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BE910" w14:textId="77777777" w:rsidR="006A0589" w:rsidRPr="00E3674D" w:rsidRDefault="006A0589">
      <w:pPr>
        <w:jc w:val="both"/>
        <w:rPr>
          <w:rFonts w:asciiTheme="minorHAnsi" w:hAnsiTheme="minorHAnsi" w:cstheme="minorHAnsi"/>
        </w:rPr>
      </w:pPr>
      <w:bookmarkStart w:id="0" w:name="_GoBack"/>
      <w:bookmarkEnd w:id="0"/>
    </w:p>
    <w:tbl>
      <w:tblPr>
        <w:tblpPr w:leftFromText="141" w:rightFromText="141" w:vertAnchor="page" w:horzAnchor="margin" w:tblpY="2091"/>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5031"/>
        <w:gridCol w:w="1701"/>
      </w:tblGrid>
      <w:tr w:rsidR="00C84690" w:rsidRPr="007E6B31" w14:paraId="116EAB72" w14:textId="77777777" w:rsidTr="00D56CC7">
        <w:trPr>
          <w:trHeight w:val="418"/>
        </w:trPr>
        <w:tc>
          <w:tcPr>
            <w:tcW w:w="7583" w:type="dxa"/>
            <w:gridSpan w:val="2"/>
          </w:tcPr>
          <w:p w14:paraId="5885D59C" w14:textId="77777777" w:rsidR="00C84690" w:rsidRPr="007E6B31" w:rsidRDefault="00C84690" w:rsidP="00D56CC7">
            <w:pPr>
              <w:spacing w:line="240" w:lineRule="atLeast"/>
              <w:jc w:val="both"/>
              <w:rPr>
                <w:b/>
                <w:bCs/>
              </w:rPr>
            </w:pPr>
            <w:r w:rsidRPr="007E6B31">
              <w:rPr>
                <w:b/>
                <w:bCs/>
              </w:rPr>
              <w:t>Nature de la modification</w:t>
            </w:r>
          </w:p>
        </w:tc>
        <w:tc>
          <w:tcPr>
            <w:tcW w:w="1701" w:type="dxa"/>
            <w:vAlign w:val="center"/>
          </w:tcPr>
          <w:p w14:paraId="21609631" w14:textId="77777777" w:rsidR="00C84690" w:rsidRPr="007E6B31" w:rsidRDefault="00C84690" w:rsidP="00D56CC7">
            <w:pPr>
              <w:spacing w:line="240" w:lineRule="atLeast"/>
              <w:jc w:val="both"/>
              <w:rPr>
                <w:b/>
                <w:bCs/>
              </w:rPr>
            </w:pPr>
            <w:r w:rsidRPr="007E6B31">
              <w:rPr>
                <w:b/>
                <w:bCs/>
              </w:rPr>
              <w:t>Date</w:t>
            </w:r>
          </w:p>
        </w:tc>
      </w:tr>
      <w:tr w:rsidR="00C84690" w:rsidRPr="007E6B31" w14:paraId="62093E72" w14:textId="77777777" w:rsidTr="00D56CC7">
        <w:tc>
          <w:tcPr>
            <w:tcW w:w="7583" w:type="dxa"/>
            <w:gridSpan w:val="2"/>
          </w:tcPr>
          <w:p w14:paraId="5DB3FF7E" w14:textId="0882BBFB" w:rsidR="00C84690" w:rsidRPr="007E6B31" w:rsidRDefault="00C84690" w:rsidP="00C84690">
            <w:pPr>
              <w:spacing w:line="240" w:lineRule="atLeast"/>
            </w:pPr>
            <w:r w:rsidRPr="007E6B31">
              <w:t>Création du formulaire « Contrat-type </w:t>
            </w:r>
            <w:r>
              <w:t xml:space="preserve">de service de recherche VF </w:t>
            </w:r>
            <w:r w:rsidRPr="007E6B31">
              <w:t>»</w:t>
            </w:r>
          </w:p>
        </w:tc>
        <w:tc>
          <w:tcPr>
            <w:tcW w:w="1701" w:type="dxa"/>
            <w:vAlign w:val="center"/>
          </w:tcPr>
          <w:p w14:paraId="5D5D5EC3" w14:textId="77777777" w:rsidR="00C84690" w:rsidRPr="007E6B31" w:rsidRDefault="00C84690" w:rsidP="00D56CC7">
            <w:pPr>
              <w:spacing w:line="240" w:lineRule="atLeast"/>
            </w:pPr>
            <w:r w:rsidRPr="007E6B31">
              <w:t>2016/08/24</w:t>
            </w:r>
          </w:p>
        </w:tc>
      </w:tr>
      <w:tr w:rsidR="00C84690" w:rsidRPr="007E6B31" w14:paraId="5201669C" w14:textId="77777777" w:rsidTr="00D56CC7">
        <w:tc>
          <w:tcPr>
            <w:tcW w:w="7583" w:type="dxa"/>
            <w:gridSpan w:val="2"/>
          </w:tcPr>
          <w:p w14:paraId="17AD92ED" w14:textId="77777777" w:rsidR="00C84690" w:rsidRPr="007E6B31" w:rsidRDefault="00C84690" w:rsidP="00D56CC7">
            <w:pPr>
              <w:spacing w:line="240" w:lineRule="atLeast"/>
            </w:pPr>
            <w:r w:rsidRPr="007E6B31">
              <w:t>Mise à jour SCIC INRAE</w:t>
            </w:r>
          </w:p>
        </w:tc>
        <w:tc>
          <w:tcPr>
            <w:tcW w:w="1701" w:type="dxa"/>
            <w:vAlign w:val="center"/>
          </w:tcPr>
          <w:p w14:paraId="78EA5D12" w14:textId="77777777" w:rsidR="00C84690" w:rsidRPr="007E6B31" w:rsidRDefault="00C84690" w:rsidP="00D56CC7">
            <w:pPr>
              <w:spacing w:line="240" w:lineRule="atLeast"/>
            </w:pPr>
            <w:r w:rsidRPr="007E6B31">
              <w:t>2024/02/26</w:t>
            </w:r>
          </w:p>
        </w:tc>
      </w:tr>
      <w:tr w:rsidR="00C84690" w:rsidRPr="007E6B31" w14:paraId="4AB12705" w14:textId="77777777" w:rsidTr="00D56CC7">
        <w:tc>
          <w:tcPr>
            <w:tcW w:w="7583" w:type="dxa"/>
            <w:gridSpan w:val="2"/>
          </w:tcPr>
          <w:p w14:paraId="1ACA5E3E" w14:textId="77777777" w:rsidR="00C84690" w:rsidRPr="007E6B31" w:rsidRDefault="00C84690" w:rsidP="00D56CC7">
            <w:pPr>
              <w:spacing w:line="240" w:lineRule="atLeast"/>
            </w:pPr>
            <w:r w:rsidRPr="007E6B31">
              <w:t>Mise à jour SCIC INRAE</w:t>
            </w:r>
          </w:p>
        </w:tc>
        <w:tc>
          <w:tcPr>
            <w:tcW w:w="1701" w:type="dxa"/>
            <w:vAlign w:val="center"/>
          </w:tcPr>
          <w:p w14:paraId="608E35C1" w14:textId="77777777" w:rsidR="00C84690" w:rsidRPr="007E6B31" w:rsidRDefault="00C84690" w:rsidP="00D56CC7">
            <w:pPr>
              <w:spacing w:line="240" w:lineRule="atLeast"/>
            </w:pPr>
            <w:r>
              <w:t>2024/12/11</w:t>
            </w:r>
          </w:p>
        </w:tc>
      </w:tr>
      <w:tr w:rsidR="00C84690" w:rsidRPr="007E6B31" w14:paraId="47C31526" w14:textId="77777777" w:rsidTr="00D56CC7">
        <w:tc>
          <w:tcPr>
            <w:tcW w:w="2552" w:type="dxa"/>
          </w:tcPr>
          <w:p w14:paraId="0932D8F7" w14:textId="77777777" w:rsidR="00C84690" w:rsidRPr="007E6B31" w:rsidRDefault="00C84690" w:rsidP="00D56CC7">
            <w:pPr>
              <w:spacing w:line="240" w:lineRule="atLeast"/>
              <w:rPr>
                <w:b/>
                <w:bCs/>
              </w:rPr>
            </w:pPr>
            <w:r w:rsidRPr="007E6B31">
              <w:rPr>
                <w:b/>
                <w:bCs/>
              </w:rPr>
              <w:t>Rédacteur</w:t>
            </w:r>
          </w:p>
        </w:tc>
        <w:tc>
          <w:tcPr>
            <w:tcW w:w="6732" w:type="dxa"/>
            <w:gridSpan w:val="2"/>
          </w:tcPr>
          <w:p w14:paraId="7EBA2FA7" w14:textId="77777777" w:rsidR="00C84690" w:rsidRPr="007E6B31" w:rsidRDefault="00C84690" w:rsidP="00D56CC7">
            <w:pPr>
              <w:rPr>
                <w:bCs/>
              </w:rPr>
            </w:pPr>
            <w:r w:rsidRPr="007E6B31">
              <w:rPr>
                <w:bCs/>
              </w:rPr>
              <w:t>Corina Pruna</w:t>
            </w:r>
          </w:p>
        </w:tc>
      </w:tr>
      <w:tr w:rsidR="00C84690" w:rsidRPr="007E6B31" w14:paraId="2038382F" w14:textId="77777777" w:rsidTr="00D56CC7">
        <w:tc>
          <w:tcPr>
            <w:tcW w:w="2552" w:type="dxa"/>
          </w:tcPr>
          <w:p w14:paraId="220F39D5" w14:textId="77777777" w:rsidR="00C84690" w:rsidRPr="007E6B31" w:rsidRDefault="00C84690" w:rsidP="00D56CC7">
            <w:pPr>
              <w:spacing w:line="240" w:lineRule="atLeast"/>
              <w:rPr>
                <w:b/>
              </w:rPr>
            </w:pPr>
            <w:r w:rsidRPr="007E6B31">
              <w:rPr>
                <w:b/>
                <w:bCs/>
              </w:rPr>
              <w:t>Approbateu</w:t>
            </w:r>
            <w:r w:rsidRPr="007E6B31">
              <w:rPr>
                <w:b/>
              </w:rPr>
              <w:t>r</w:t>
            </w:r>
          </w:p>
        </w:tc>
        <w:tc>
          <w:tcPr>
            <w:tcW w:w="6732" w:type="dxa"/>
            <w:gridSpan w:val="2"/>
          </w:tcPr>
          <w:p w14:paraId="3D2A70DA" w14:textId="77777777" w:rsidR="00C84690" w:rsidRPr="007E6B31" w:rsidRDefault="00C84690" w:rsidP="00D56CC7">
            <w:pPr>
              <w:rPr>
                <w:bCs/>
              </w:rPr>
            </w:pPr>
            <w:r>
              <w:rPr>
                <w:bCs/>
              </w:rPr>
              <w:t>Stéphanie Lemaire</w:t>
            </w:r>
          </w:p>
        </w:tc>
      </w:tr>
    </w:tbl>
    <w:p w14:paraId="24E8F058" w14:textId="77777777" w:rsidR="006A0589" w:rsidRPr="00E3674D" w:rsidRDefault="006A0589">
      <w:pPr>
        <w:jc w:val="both"/>
        <w:rPr>
          <w:rFonts w:asciiTheme="minorHAnsi" w:hAnsiTheme="minorHAnsi" w:cstheme="minorHAnsi"/>
        </w:rPr>
      </w:pPr>
    </w:p>
    <w:p w14:paraId="1759182B" w14:textId="6E5B2549" w:rsidR="00C84690" w:rsidRDefault="00C84690">
      <w:pPr>
        <w:rPr>
          <w:rFonts w:asciiTheme="minorHAnsi" w:hAnsiTheme="minorHAnsi" w:cstheme="minorHAnsi"/>
        </w:rPr>
      </w:pPr>
      <w:r>
        <w:rPr>
          <w:rFonts w:asciiTheme="minorHAnsi" w:hAnsiTheme="minorHAnsi" w:cstheme="minorHAnsi"/>
        </w:rPr>
        <w:br w:type="page"/>
      </w:r>
    </w:p>
    <w:p w14:paraId="39B2482C" w14:textId="77777777" w:rsidR="006A0589" w:rsidRPr="00E3674D" w:rsidRDefault="006A0589">
      <w:pPr>
        <w:jc w:val="both"/>
        <w:rPr>
          <w:rFonts w:asciiTheme="minorHAnsi" w:hAnsiTheme="minorHAnsi" w:cstheme="minorHAnsi"/>
        </w:rPr>
      </w:pPr>
    </w:p>
    <w:p w14:paraId="5000E5F0" w14:textId="77777777" w:rsidR="006A0589" w:rsidRPr="00E3674D" w:rsidRDefault="006A0589">
      <w:pPr>
        <w:pStyle w:val="Style1"/>
        <w:pBdr>
          <w:top w:val="single" w:sz="4" w:space="1" w:color="auto"/>
          <w:left w:val="single" w:sz="4" w:space="4" w:color="auto"/>
          <w:bottom w:val="single" w:sz="4" w:space="2" w:color="auto"/>
          <w:right w:val="single" w:sz="4" w:space="4" w:color="auto"/>
        </w:pBdr>
        <w:tabs>
          <w:tab w:val="clear" w:pos="851"/>
          <w:tab w:val="clear" w:pos="4536"/>
        </w:tabs>
        <w:jc w:val="center"/>
        <w:rPr>
          <w:rFonts w:asciiTheme="minorHAnsi" w:hAnsiTheme="minorHAnsi" w:cstheme="minorHAnsi"/>
          <w:b/>
        </w:rPr>
      </w:pPr>
    </w:p>
    <w:p w14:paraId="7C3B5B5D" w14:textId="603AAC1E" w:rsidR="00364FEE" w:rsidRPr="00E3674D" w:rsidRDefault="002A2C40">
      <w:pPr>
        <w:pStyle w:val="Style1"/>
        <w:pBdr>
          <w:top w:val="single" w:sz="4" w:space="1" w:color="auto"/>
          <w:left w:val="single" w:sz="4" w:space="4" w:color="auto"/>
          <w:bottom w:val="single" w:sz="4" w:space="2" w:color="auto"/>
          <w:right w:val="single" w:sz="4" w:space="4" w:color="auto"/>
        </w:pBdr>
        <w:tabs>
          <w:tab w:val="clear" w:pos="851"/>
          <w:tab w:val="clear" w:pos="4536"/>
        </w:tabs>
        <w:jc w:val="center"/>
        <w:rPr>
          <w:rFonts w:asciiTheme="minorHAnsi" w:hAnsiTheme="minorHAnsi" w:cstheme="minorHAnsi"/>
          <w:b/>
          <w:sz w:val="30"/>
        </w:rPr>
      </w:pPr>
      <w:r>
        <w:rPr>
          <w:rFonts w:asciiTheme="minorHAnsi" w:hAnsiTheme="minorHAnsi" w:cstheme="minorHAnsi"/>
          <w:b/>
          <w:sz w:val="30"/>
        </w:rPr>
        <w:t xml:space="preserve">CONTRAT </w:t>
      </w:r>
      <w:r w:rsidR="002B2971">
        <w:rPr>
          <w:rFonts w:asciiTheme="minorHAnsi" w:hAnsiTheme="minorHAnsi" w:cstheme="minorHAnsi"/>
          <w:b/>
          <w:sz w:val="30"/>
        </w:rPr>
        <w:t xml:space="preserve">TYPE </w:t>
      </w:r>
      <w:r w:rsidR="00CD72EC">
        <w:rPr>
          <w:rFonts w:asciiTheme="minorHAnsi" w:hAnsiTheme="minorHAnsi" w:cstheme="minorHAnsi"/>
          <w:b/>
          <w:sz w:val="30"/>
        </w:rPr>
        <w:t>DE</w:t>
      </w:r>
      <w:r w:rsidR="00AA00C2">
        <w:rPr>
          <w:rFonts w:asciiTheme="minorHAnsi" w:hAnsiTheme="minorHAnsi" w:cstheme="minorHAnsi"/>
          <w:b/>
          <w:sz w:val="30"/>
        </w:rPr>
        <w:t xml:space="preserve"> SERVICE DE</w:t>
      </w:r>
      <w:r w:rsidR="00CD72EC">
        <w:rPr>
          <w:rFonts w:asciiTheme="minorHAnsi" w:hAnsiTheme="minorHAnsi" w:cstheme="minorHAnsi"/>
          <w:b/>
          <w:sz w:val="30"/>
        </w:rPr>
        <w:t xml:space="preserve"> </w:t>
      </w:r>
      <w:r w:rsidR="00364FEE" w:rsidRPr="00E3674D">
        <w:rPr>
          <w:rFonts w:asciiTheme="minorHAnsi" w:hAnsiTheme="minorHAnsi" w:cstheme="minorHAnsi"/>
          <w:b/>
          <w:sz w:val="30"/>
        </w:rPr>
        <w:t>RECHERCHE</w:t>
      </w:r>
    </w:p>
    <w:p w14:paraId="26295811" w14:textId="77777777" w:rsidR="00364FEE" w:rsidRPr="00E3674D" w:rsidRDefault="00364FEE">
      <w:pPr>
        <w:pStyle w:val="Style1"/>
        <w:pBdr>
          <w:top w:val="single" w:sz="4" w:space="1" w:color="auto"/>
          <w:left w:val="single" w:sz="4" w:space="4" w:color="auto"/>
          <w:bottom w:val="single" w:sz="4" w:space="2" w:color="auto"/>
          <w:right w:val="single" w:sz="4" w:space="4" w:color="auto"/>
        </w:pBdr>
        <w:tabs>
          <w:tab w:val="clear" w:pos="851"/>
          <w:tab w:val="clear" w:pos="4536"/>
        </w:tabs>
        <w:jc w:val="center"/>
        <w:rPr>
          <w:rFonts w:asciiTheme="minorHAnsi" w:hAnsiTheme="minorHAnsi" w:cstheme="minorHAnsi"/>
          <w:b/>
        </w:rPr>
      </w:pPr>
    </w:p>
    <w:p w14:paraId="3395395A" w14:textId="77777777" w:rsidR="006A0589" w:rsidRPr="00E3674D" w:rsidRDefault="006A0589">
      <w:pPr>
        <w:jc w:val="both"/>
        <w:rPr>
          <w:rFonts w:asciiTheme="minorHAnsi" w:hAnsiTheme="minorHAnsi" w:cstheme="minorHAnsi"/>
        </w:rPr>
      </w:pPr>
    </w:p>
    <w:p w14:paraId="7EC5FEB8" w14:textId="77777777" w:rsidR="006A0589" w:rsidRPr="00E3674D" w:rsidRDefault="006A0589">
      <w:pPr>
        <w:jc w:val="both"/>
        <w:rPr>
          <w:rFonts w:asciiTheme="minorHAnsi" w:hAnsiTheme="minorHAnsi" w:cstheme="minorHAnsi"/>
        </w:rPr>
      </w:pPr>
    </w:p>
    <w:p w14:paraId="0CC9CE8F" w14:textId="77777777" w:rsidR="006A0589" w:rsidRPr="00E3674D" w:rsidRDefault="006A0589">
      <w:pPr>
        <w:jc w:val="both"/>
        <w:rPr>
          <w:rFonts w:asciiTheme="minorHAnsi" w:hAnsiTheme="minorHAnsi" w:cstheme="minorHAnsi"/>
        </w:rPr>
      </w:pPr>
    </w:p>
    <w:p w14:paraId="35060536" w14:textId="151E30A3" w:rsidR="006A0589" w:rsidRPr="00E3674D" w:rsidRDefault="005412B8">
      <w:pPr>
        <w:jc w:val="both"/>
        <w:rPr>
          <w:rFonts w:asciiTheme="minorHAnsi" w:hAnsiTheme="minorHAnsi" w:cstheme="minorHAnsi"/>
          <w:b/>
          <w:u w:val="single"/>
        </w:rPr>
      </w:pPr>
      <w:r w:rsidRPr="00E3674D">
        <w:rPr>
          <w:rFonts w:asciiTheme="minorHAnsi" w:hAnsiTheme="minorHAnsi" w:cstheme="minorHAnsi"/>
          <w:b/>
          <w:u w:val="single"/>
        </w:rPr>
        <w:t>ENTRE</w:t>
      </w:r>
      <w:r w:rsidR="00C76D40" w:rsidRPr="00E3674D">
        <w:rPr>
          <w:rFonts w:asciiTheme="minorHAnsi" w:hAnsiTheme="minorHAnsi" w:cstheme="minorHAnsi"/>
          <w:b/>
          <w:u w:val="single"/>
        </w:rPr>
        <w:t> :</w:t>
      </w:r>
    </w:p>
    <w:p w14:paraId="4302CA79" w14:textId="77777777" w:rsidR="006A0589" w:rsidRPr="00E3674D" w:rsidRDefault="006A0589">
      <w:pPr>
        <w:jc w:val="both"/>
        <w:rPr>
          <w:rFonts w:asciiTheme="minorHAnsi" w:hAnsiTheme="minorHAnsi" w:cstheme="minorHAnsi"/>
        </w:rPr>
      </w:pPr>
    </w:p>
    <w:p w14:paraId="5D1E6656" w14:textId="72DBC15E" w:rsidR="006A0589" w:rsidRPr="00E3674D" w:rsidRDefault="005412B8">
      <w:pPr>
        <w:jc w:val="both"/>
        <w:rPr>
          <w:rFonts w:asciiTheme="minorHAnsi" w:hAnsiTheme="minorHAnsi" w:cstheme="minorHAnsi"/>
          <w:b/>
        </w:rPr>
      </w:pPr>
      <w:r w:rsidRPr="00E3674D">
        <w:rPr>
          <w:rFonts w:asciiTheme="minorHAnsi" w:hAnsiTheme="minorHAnsi" w:cstheme="minorHAnsi"/>
          <w:b/>
        </w:rPr>
        <w:t>L’</w:t>
      </w:r>
      <w:r w:rsidR="00747619" w:rsidRPr="00E3674D">
        <w:rPr>
          <w:rFonts w:asciiTheme="minorHAnsi" w:hAnsiTheme="minorHAnsi" w:cstheme="minorHAnsi"/>
          <w:b/>
        </w:rPr>
        <w:t>INSTITUT NATIONAL DE RECHERCHE POUR L’AGRICULTURE, L’ALIMENTATION ET L’ENVIRONNEMENT,</w:t>
      </w:r>
    </w:p>
    <w:p w14:paraId="7248DE09" w14:textId="73961527" w:rsidR="006A0589" w:rsidRPr="00E3674D" w:rsidRDefault="005412B8">
      <w:pPr>
        <w:jc w:val="both"/>
        <w:rPr>
          <w:rFonts w:asciiTheme="minorHAnsi" w:hAnsiTheme="minorHAnsi" w:cstheme="minorHAnsi"/>
        </w:rPr>
      </w:pPr>
      <w:r w:rsidRPr="00E3674D">
        <w:rPr>
          <w:rFonts w:asciiTheme="minorHAnsi" w:hAnsiTheme="minorHAnsi" w:cstheme="minorHAnsi"/>
        </w:rPr>
        <w:t>Établissement public à caractère scientifique et technologique</w:t>
      </w:r>
    </w:p>
    <w:p w14:paraId="3848F198" w14:textId="77777777" w:rsidR="00E8408A" w:rsidRPr="00E3674D" w:rsidRDefault="005412B8">
      <w:pPr>
        <w:pStyle w:val="Style1"/>
        <w:tabs>
          <w:tab w:val="clear" w:pos="851"/>
          <w:tab w:val="clear" w:pos="4536"/>
        </w:tabs>
        <w:rPr>
          <w:rFonts w:asciiTheme="minorHAnsi" w:hAnsiTheme="minorHAnsi" w:cstheme="minorHAnsi"/>
        </w:rPr>
      </w:pPr>
      <w:r w:rsidRPr="00E3674D">
        <w:rPr>
          <w:rFonts w:asciiTheme="minorHAnsi" w:hAnsiTheme="minorHAnsi" w:cstheme="minorHAnsi"/>
        </w:rPr>
        <w:t>Ayant son siège</w:t>
      </w:r>
      <w:r w:rsidR="00C76D40" w:rsidRPr="00E3674D">
        <w:rPr>
          <w:rFonts w:asciiTheme="minorHAnsi" w:hAnsiTheme="minorHAnsi" w:cstheme="minorHAnsi"/>
        </w:rPr>
        <w:t> :</w:t>
      </w:r>
      <w:r w:rsidRPr="00E3674D">
        <w:rPr>
          <w:rFonts w:asciiTheme="minorHAnsi" w:hAnsiTheme="minorHAnsi" w:cstheme="minorHAnsi"/>
        </w:rPr>
        <w:t xml:space="preserve"> </w:t>
      </w:r>
      <w:r w:rsidR="00E8408A" w:rsidRPr="00E3674D">
        <w:rPr>
          <w:rFonts w:asciiTheme="minorHAnsi" w:hAnsiTheme="minorHAnsi" w:cstheme="minorHAnsi"/>
        </w:rPr>
        <w:tab/>
      </w:r>
      <w:r w:rsidRPr="00E3674D">
        <w:rPr>
          <w:rFonts w:asciiTheme="minorHAnsi" w:hAnsiTheme="minorHAnsi" w:cstheme="minorHAnsi"/>
        </w:rPr>
        <w:t xml:space="preserve">147 Rue de l’Université </w:t>
      </w:r>
    </w:p>
    <w:p w14:paraId="382C27C7" w14:textId="38232B82" w:rsidR="006A0589" w:rsidRPr="00E3674D" w:rsidRDefault="005412B8" w:rsidP="00E8408A">
      <w:pPr>
        <w:pStyle w:val="Style1"/>
        <w:tabs>
          <w:tab w:val="clear" w:pos="851"/>
          <w:tab w:val="clear" w:pos="4536"/>
        </w:tabs>
        <w:ind w:left="1418" w:firstLine="709"/>
        <w:rPr>
          <w:rFonts w:asciiTheme="minorHAnsi" w:hAnsiTheme="minorHAnsi" w:cstheme="minorHAnsi"/>
        </w:rPr>
      </w:pPr>
      <w:r w:rsidRPr="00E3674D">
        <w:rPr>
          <w:rFonts w:asciiTheme="minorHAnsi" w:hAnsiTheme="minorHAnsi" w:cstheme="minorHAnsi"/>
        </w:rPr>
        <w:t>75338 PARIS CEDEX 07</w:t>
      </w:r>
    </w:p>
    <w:p w14:paraId="17D5AFF6" w14:textId="7DBFED6D" w:rsidR="006A0589" w:rsidRPr="00E3674D" w:rsidRDefault="005412B8" w:rsidP="00E8408A">
      <w:pPr>
        <w:pStyle w:val="Style1"/>
        <w:tabs>
          <w:tab w:val="clear" w:pos="851"/>
          <w:tab w:val="clear" w:pos="4536"/>
        </w:tabs>
        <w:rPr>
          <w:rFonts w:asciiTheme="minorHAnsi" w:hAnsiTheme="minorHAnsi" w:cstheme="minorHAnsi"/>
        </w:rPr>
      </w:pPr>
      <w:r w:rsidRPr="00E3674D">
        <w:rPr>
          <w:rFonts w:asciiTheme="minorHAnsi" w:hAnsiTheme="minorHAnsi" w:cstheme="minorHAnsi"/>
        </w:rPr>
        <w:t>Représenté par Monsieur Philippe MAUGUIN</w:t>
      </w:r>
      <w:r w:rsidR="00E8408A" w:rsidRPr="00E3674D">
        <w:rPr>
          <w:rFonts w:asciiTheme="minorHAnsi" w:hAnsiTheme="minorHAnsi" w:cstheme="minorHAnsi"/>
        </w:rPr>
        <w:t>, e</w:t>
      </w:r>
      <w:r w:rsidRPr="00E3674D">
        <w:rPr>
          <w:rFonts w:asciiTheme="minorHAnsi" w:hAnsiTheme="minorHAnsi" w:cstheme="minorHAnsi"/>
        </w:rPr>
        <w:t xml:space="preserve">n sa qualité de </w:t>
      </w:r>
      <w:r w:rsidR="00AF2B97">
        <w:rPr>
          <w:rFonts w:asciiTheme="minorHAnsi" w:hAnsiTheme="minorHAnsi" w:cstheme="minorHAnsi"/>
        </w:rPr>
        <w:t>Président-</w:t>
      </w:r>
      <w:r w:rsidR="00747619" w:rsidRPr="00E3674D">
        <w:rPr>
          <w:rFonts w:asciiTheme="minorHAnsi" w:hAnsiTheme="minorHAnsi" w:cstheme="minorHAnsi"/>
        </w:rPr>
        <w:t>Directeur-Général</w:t>
      </w:r>
    </w:p>
    <w:p w14:paraId="7BCC3CDE" w14:textId="47F39452" w:rsidR="006A0589" w:rsidRPr="001E1447" w:rsidRDefault="00747619">
      <w:pPr>
        <w:jc w:val="both"/>
        <w:rPr>
          <w:rFonts w:asciiTheme="minorHAnsi" w:hAnsiTheme="minorHAnsi" w:cstheme="minorHAnsi"/>
          <w:color w:val="0000FF"/>
        </w:rPr>
      </w:pPr>
      <w:r w:rsidRPr="00E3674D">
        <w:rPr>
          <w:rFonts w:asciiTheme="minorHAnsi" w:hAnsiTheme="minorHAnsi" w:cstheme="minorHAnsi"/>
        </w:rPr>
        <w:t xml:space="preserve">Et </w:t>
      </w:r>
      <w:r w:rsidR="005412B8" w:rsidRPr="00E3674D">
        <w:rPr>
          <w:rFonts w:asciiTheme="minorHAnsi" w:hAnsiTheme="minorHAnsi" w:cstheme="minorHAnsi"/>
        </w:rPr>
        <w:t xml:space="preserve">par délégation par </w:t>
      </w:r>
      <w:r w:rsidR="005412B8" w:rsidRPr="00E3674D">
        <w:rPr>
          <w:rFonts w:asciiTheme="minorHAnsi" w:hAnsiTheme="minorHAnsi" w:cstheme="minorHAnsi"/>
          <w:i/>
          <w:color w:val="0000FF"/>
        </w:rPr>
        <w:t xml:space="preserve">[à compléter], </w:t>
      </w:r>
      <w:r w:rsidR="001E1447" w:rsidRPr="001E1447">
        <w:rPr>
          <w:rFonts w:asciiTheme="minorHAnsi" w:hAnsiTheme="minorHAnsi" w:cstheme="minorHAnsi"/>
          <w:color w:val="0000FF"/>
        </w:rPr>
        <w:t>Président du Centre de Recherche …</w:t>
      </w:r>
    </w:p>
    <w:p w14:paraId="6A927618" w14:textId="77777777" w:rsidR="00E8408A" w:rsidRPr="001E1447" w:rsidRDefault="00E8408A">
      <w:pPr>
        <w:jc w:val="both"/>
        <w:rPr>
          <w:rFonts w:asciiTheme="minorHAnsi" w:hAnsiTheme="minorHAnsi" w:cstheme="minorHAnsi"/>
        </w:rPr>
      </w:pPr>
    </w:p>
    <w:p w14:paraId="35C3528B" w14:textId="60A636EA" w:rsidR="006A0589" w:rsidRPr="00E3674D" w:rsidRDefault="002A0AEE" w:rsidP="00E3674D">
      <w:pPr>
        <w:pStyle w:val="Style1"/>
        <w:tabs>
          <w:tab w:val="clear" w:pos="851"/>
          <w:tab w:val="clear" w:pos="4536"/>
        </w:tabs>
        <w:ind w:left="709"/>
        <w:rPr>
          <w:rFonts w:asciiTheme="minorHAnsi" w:hAnsiTheme="minorHAnsi" w:cstheme="minorHAnsi"/>
          <w:i/>
        </w:rPr>
      </w:pPr>
      <w:r w:rsidRPr="00E3674D">
        <w:rPr>
          <w:rFonts w:asciiTheme="minorHAnsi" w:hAnsiTheme="minorHAnsi" w:cstheme="minorHAnsi"/>
          <w:i/>
          <w:highlight w:val="yellow"/>
        </w:rPr>
        <w:t>[O</w:t>
      </w:r>
      <w:r w:rsidR="005412B8" w:rsidRPr="00E3674D">
        <w:rPr>
          <w:rFonts w:asciiTheme="minorHAnsi" w:hAnsiTheme="minorHAnsi" w:cstheme="minorHAnsi"/>
          <w:i/>
          <w:highlight w:val="yellow"/>
        </w:rPr>
        <w:t>ptionnel]</w:t>
      </w:r>
      <w:r w:rsidR="00E8408A" w:rsidRPr="00E3674D">
        <w:rPr>
          <w:rFonts w:asciiTheme="minorHAnsi" w:hAnsiTheme="minorHAnsi" w:cstheme="minorHAnsi"/>
          <w:i/>
          <w:highlight w:val="yellow"/>
        </w:rPr>
        <w:t xml:space="preserve"> - </w:t>
      </w:r>
      <w:r w:rsidR="005412B8" w:rsidRPr="00E3674D">
        <w:rPr>
          <w:rFonts w:asciiTheme="minorHAnsi" w:hAnsiTheme="minorHAnsi" w:cstheme="minorHAnsi"/>
          <w:i/>
          <w:highlight w:val="yellow"/>
        </w:rPr>
        <w:t>Agissant tant en son nom, et /ou qu’au nom et pour le compte de</w:t>
      </w:r>
      <w:r w:rsidR="00E8408A" w:rsidRPr="00E3674D">
        <w:rPr>
          <w:rFonts w:asciiTheme="minorHAnsi" w:hAnsiTheme="minorHAnsi" w:cstheme="minorHAnsi"/>
          <w:i/>
          <w:highlight w:val="yellow"/>
        </w:rPr>
        <w:t> </w:t>
      </w:r>
      <w:r w:rsidR="005412B8" w:rsidRPr="00E3674D">
        <w:rPr>
          <w:rFonts w:asciiTheme="minorHAnsi" w:hAnsiTheme="minorHAnsi" w:cstheme="minorHAnsi"/>
          <w:i/>
          <w:highlight w:val="yellow"/>
        </w:rPr>
        <w:t xml:space="preserve">[indiquer les </w:t>
      </w:r>
      <w:r w:rsidR="00E8408A" w:rsidRPr="00E3674D">
        <w:rPr>
          <w:rFonts w:asciiTheme="minorHAnsi" w:hAnsiTheme="minorHAnsi" w:cstheme="minorHAnsi"/>
          <w:i/>
          <w:highlight w:val="yellow"/>
        </w:rPr>
        <w:t xml:space="preserve">tutelles </w:t>
      </w:r>
      <w:r w:rsidR="005412B8" w:rsidRPr="00E3674D">
        <w:rPr>
          <w:rFonts w:asciiTheme="minorHAnsi" w:hAnsiTheme="minorHAnsi" w:cstheme="minorHAnsi"/>
          <w:i/>
          <w:highlight w:val="yellow"/>
        </w:rPr>
        <w:t>représentées] dans le cadre de [indiquer le nom de l</w:t>
      </w:r>
      <w:r w:rsidRPr="00E3674D">
        <w:rPr>
          <w:rFonts w:asciiTheme="minorHAnsi" w:hAnsiTheme="minorHAnsi" w:cstheme="minorHAnsi"/>
          <w:i/>
          <w:highlight w:val="yellow"/>
        </w:rPr>
        <w:t>’infras</w:t>
      </w:r>
      <w:r w:rsidR="00E8408A" w:rsidRPr="00E3674D">
        <w:rPr>
          <w:rFonts w:asciiTheme="minorHAnsi" w:hAnsiTheme="minorHAnsi" w:cstheme="minorHAnsi"/>
          <w:i/>
          <w:highlight w:val="yellow"/>
        </w:rPr>
        <w:t>tructure concernée</w:t>
      </w:r>
      <w:r w:rsidR="005412B8" w:rsidRPr="00E3674D">
        <w:rPr>
          <w:rFonts w:asciiTheme="minorHAnsi" w:hAnsiTheme="minorHAnsi" w:cstheme="minorHAnsi"/>
          <w:i/>
          <w:highlight w:val="yellow"/>
        </w:rPr>
        <w:t>]</w:t>
      </w:r>
      <w:r w:rsidR="00E8408A" w:rsidRPr="00E3674D">
        <w:rPr>
          <w:rFonts w:asciiTheme="minorHAnsi" w:hAnsiTheme="minorHAnsi" w:cstheme="minorHAnsi"/>
          <w:i/>
          <w:highlight w:val="yellow"/>
        </w:rPr>
        <w:t>.</w:t>
      </w:r>
      <w:r w:rsidR="00E8408A" w:rsidRPr="00E3674D">
        <w:rPr>
          <w:rFonts w:asciiTheme="minorHAnsi" w:hAnsiTheme="minorHAnsi" w:cstheme="minorHAnsi"/>
          <w:i/>
        </w:rPr>
        <w:t xml:space="preserve"> </w:t>
      </w:r>
    </w:p>
    <w:p w14:paraId="0DE70EBA" w14:textId="33704810" w:rsidR="006A0589" w:rsidRPr="00E3674D" w:rsidRDefault="006A0589">
      <w:pPr>
        <w:pStyle w:val="Style1"/>
        <w:tabs>
          <w:tab w:val="clear" w:pos="851"/>
          <w:tab w:val="clear" w:pos="4536"/>
        </w:tabs>
        <w:rPr>
          <w:rFonts w:asciiTheme="minorHAnsi" w:hAnsiTheme="minorHAnsi" w:cstheme="minorHAnsi"/>
          <w:color w:val="0000FF"/>
        </w:rPr>
      </w:pPr>
    </w:p>
    <w:p w14:paraId="02B5552C" w14:textId="77777777" w:rsidR="002A0AEE" w:rsidRPr="00E3674D" w:rsidRDefault="002A0AEE" w:rsidP="002A0AEE">
      <w:pPr>
        <w:shd w:val="clear" w:color="auto" w:fill="FFFFFF"/>
        <w:rPr>
          <w:rStyle w:val="Lienhypertexte"/>
          <w:rFonts w:asciiTheme="minorHAnsi" w:hAnsiTheme="minorHAnsi" w:cstheme="minorHAnsi"/>
          <w:color w:val="1A0DAB"/>
          <w:sz w:val="24"/>
          <w:szCs w:val="24"/>
          <w:u w:val="none"/>
        </w:rPr>
      </w:pPr>
      <w:r w:rsidRPr="00E3674D">
        <w:rPr>
          <w:rFonts w:asciiTheme="minorHAnsi" w:hAnsiTheme="minorHAnsi" w:cstheme="minorHAnsi"/>
          <w:color w:val="202124"/>
        </w:rPr>
        <w:fldChar w:fldCharType="begin"/>
      </w:r>
      <w:r w:rsidRPr="00E3674D">
        <w:rPr>
          <w:rFonts w:asciiTheme="minorHAnsi" w:hAnsiTheme="minorHAnsi" w:cstheme="minorHAnsi"/>
          <w:color w:val="202124"/>
        </w:rPr>
        <w:instrText xml:space="preserve"> HYPERLINK "https://www.google.com/search?rlz=1C1GCEB_enFR858FR858&amp;q=comment+prononcer+infrastructure&amp;stick=H4sIAAAAAAAAAOMIfcTowC3w8sc9YSnzSWtOXmM05OINKMrPK81LzkwsyczPE5LiYglJLcoVEpIS4OLLzEsrSiwuKSpNLiktSrViUWJKK-JZxKqQnJ-bm5pXolAA1Jqfl5xapICqEgBrUA1aaAAAAA&amp;sa=X&amp;ved=2ahUKEwjA1KuKg_PuAhWnzoUKHQWjAZwQ3eEDMAB6BAgBEAQ" </w:instrText>
      </w:r>
      <w:r w:rsidRPr="00E3674D">
        <w:rPr>
          <w:rFonts w:asciiTheme="minorHAnsi" w:hAnsiTheme="minorHAnsi" w:cstheme="minorHAnsi"/>
          <w:color w:val="202124"/>
        </w:rPr>
        <w:fldChar w:fldCharType="separate"/>
      </w:r>
    </w:p>
    <w:p w14:paraId="75894B2D" w14:textId="65C49B2D" w:rsidR="002A0AEE" w:rsidRPr="00E3674D" w:rsidRDefault="002A0AEE" w:rsidP="002A0AEE">
      <w:pPr>
        <w:shd w:val="clear" w:color="auto" w:fill="FFFFFF"/>
        <w:rPr>
          <w:rFonts w:asciiTheme="minorHAnsi" w:hAnsiTheme="minorHAnsi" w:cstheme="minorHAnsi"/>
          <w:color w:val="0000FF"/>
        </w:rPr>
      </w:pPr>
      <w:r w:rsidRPr="00E3674D">
        <w:rPr>
          <w:rFonts w:asciiTheme="minorHAnsi" w:hAnsiTheme="minorHAnsi" w:cstheme="minorHAnsi"/>
          <w:color w:val="202124"/>
        </w:rPr>
        <w:fldChar w:fldCharType="end"/>
      </w:r>
    </w:p>
    <w:p w14:paraId="6408C139" w14:textId="1DE28471" w:rsidR="00E8408A" w:rsidRPr="00E3674D" w:rsidRDefault="00E8408A" w:rsidP="00E8408A">
      <w:pPr>
        <w:jc w:val="both"/>
        <w:rPr>
          <w:rFonts w:asciiTheme="minorHAnsi" w:hAnsiTheme="minorHAnsi" w:cstheme="minorHAnsi"/>
        </w:rPr>
      </w:pPr>
      <w:r w:rsidRPr="00E3674D">
        <w:rPr>
          <w:rFonts w:asciiTheme="minorHAnsi" w:hAnsiTheme="minorHAnsi" w:cstheme="minorHAnsi"/>
        </w:rPr>
        <w:t>Ci-après dénommé : «</w:t>
      </w:r>
      <w:r w:rsidR="00431BCE">
        <w:rPr>
          <w:rFonts w:asciiTheme="minorHAnsi" w:hAnsiTheme="minorHAnsi" w:cstheme="minorHAnsi"/>
        </w:rPr>
        <w:t> </w:t>
      </w:r>
      <w:r w:rsidR="00BB4A97">
        <w:rPr>
          <w:rFonts w:asciiTheme="minorHAnsi" w:hAnsiTheme="minorHAnsi" w:cstheme="minorHAnsi"/>
        </w:rPr>
        <w:t>INRAE</w:t>
      </w:r>
      <w:r w:rsidRPr="00E3674D">
        <w:rPr>
          <w:rFonts w:asciiTheme="minorHAnsi" w:hAnsiTheme="minorHAnsi" w:cstheme="minorHAnsi"/>
        </w:rPr>
        <w:t> </w:t>
      </w:r>
      <w:r w:rsidRPr="00E3674D">
        <w:rPr>
          <w:rFonts w:asciiTheme="minorHAnsi" w:hAnsiTheme="minorHAnsi" w:cstheme="minorHAnsi"/>
          <w:b/>
        </w:rPr>
        <w:t>»</w:t>
      </w:r>
    </w:p>
    <w:p w14:paraId="73326270" w14:textId="77777777" w:rsidR="006A0589" w:rsidRPr="00E3674D" w:rsidRDefault="006A0589">
      <w:pPr>
        <w:jc w:val="both"/>
        <w:rPr>
          <w:rFonts w:asciiTheme="minorHAnsi" w:hAnsiTheme="minorHAnsi" w:cstheme="minorHAnsi"/>
        </w:rPr>
      </w:pPr>
    </w:p>
    <w:p w14:paraId="6EF75FE4" w14:textId="77777777" w:rsidR="006A0589" w:rsidRPr="00E3674D" w:rsidRDefault="005412B8">
      <w:pPr>
        <w:jc w:val="right"/>
        <w:rPr>
          <w:rFonts w:asciiTheme="minorHAnsi" w:hAnsiTheme="minorHAnsi" w:cstheme="minorHAnsi"/>
        </w:rPr>
      </w:pPr>
      <w:r w:rsidRPr="00E3674D">
        <w:rPr>
          <w:rFonts w:asciiTheme="minorHAnsi" w:hAnsiTheme="minorHAnsi" w:cstheme="minorHAnsi"/>
        </w:rPr>
        <w:t>d’une part,</w:t>
      </w:r>
    </w:p>
    <w:p w14:paraId="23269BC0" w14:textId="77777777" w:rsidR="006A0589" w:rsidRPr="00E3674D" w:rsidRDefault="006A0589">
      <w:pPr>
        <w:jc w:val="both"/>
        <w:rPr>
          <w:rFonts w:asciiTheme="minorHAnsi" w:hAnsiTheme="minorHAnsi" w:cstheme="minorHAnsi"/>
          <w:b/>
          <w:u w:val="single"/>
        </w:rPr>
      </w:pPr>
    </w:p>
    <w:p w14:paraId="1B31DA36" w14:textId="3E90AD30" w:rsidR="006A0589" w:rsidRPr="00E3674D" w:rsidRDefault="005412B8">
      <w:pPr>
        <w:jc w:val="both"/>
        <w:rPr>
          <w:rFonts w:asciiTheme="minorHAnsi" w:hAnsiTheme="minorHAnsi" w:cstheme="minorHAnsi"/>
          <w:b/>
          <w:u w:val="single"/>
        </w:rPr>
      </w:pPr>
      <w:r w:rsidRPr="00E3674D">
        <w:rPr>
          <w:rFonts w:asciiTheme="minorHAnsi" w:hAnsiTheme="minorHAnsi" w:cstheme="minorHAnsi"/>
          <w:b/>
          <w:u w:val="single"/>
        </w:rPr>
        <w:t>ET</w:t>
      </w:r>
      <w:r w:rsidR="00C76D40" w:rsidRPr="00E3674D">
        <w:rPr>
          <w:rFonts w:asciiTheme="minorHAnsi" w:hAnsiTheme="minorHAnsi" w:cstheme="minorHAnsi"/>
          <w:b/>
          <w:u w:val="single"/>
        </w:rPr>
        <w:t> :</w:t>
      </w:r>
    </w:p>
    <w:p w14:paraId="628D0BB4" w14:textId="77777777" w:rsidR="006A0589" w:rsidRPr="00E3674D" w:rsidRDefault="006A0589">
      <w:pPr>
        <w:jc w:val="both"/>
        <w:rPr>
          <w:rFonts w:asciiTheme="minorHAnsi" w:hAnsiTheme="minorHAnsi" w:cstheme="minorHAnsi"/>
        </w:rPr>
      </w:pPr>
    </w:p>
    <w:p w14:paraId="62C80F56" w14:textId="0E963116" w:rsidR="002A0AEE" w:rsidRPr="00E3674D" w:rsidRDefault="002A0AEE">
      <w:pPr>
        <w:jc w:val="both"/>
        <w:rPr>
          <w:rFonts w:asciiTheme="minorHAnsi" w:hAnsiTheme="minorHAnsi" w:cstheme="minorHAnsi"/>
        </w:rPr>
      </w:pPr>
      <w:r w:rsidRPr="00E3674D">
        <w:rPr>
          <w:rFonts w:asciiTheme="minorHAnsi" w:hAnsiTheme="minorHAnsi" w:cstheme="minorHAnsi"/>
        </w:rPr>
        <w:t xml:space="preserve">Dénomination </w:t>
      </w:r>
      <w:r w:rsidRPr="00E3674D">
        <w:rPr>
          <w:rFonts w:asciiTheme="minorHAnsi" w:hAnsiTheme="minorHAnsi" w:cstheme="minorHAnsi"/>
          <w:i/>
          <w:color w:val="0000FF"/>
        </w:rPr>
        <w:t>[à compléter]</w:t>
      </w:r>
    </w:p>
    <w:p w14:paraId="2692049C" w14:textId="7F440D32" w:rsidR="006A0589" w:rsidRPr="00E3674D" w:rsidRDefault="002A0AEE">
      <w:pPr>
        <w:jc w:val="both"/>
        <w:rPr>
          <w:rFonts w:asciiTheme="minorHAnsi" w:hAnsiTheme="minorHAnsi" w:cstheme="minorHAnsi"/>
        </w:rPr>
      </w:pPr>
      <w:r w:rsidRPr="00E3674D">
        <w:rPr>
          <w:rFonts w:asciiTheme="minorHAnsi" w:hAnsiTheme="minorHAnsi" w:cstheme="minorHAnsi"/>
        </w:rPr>
        <w:t>(F</w:t>
      </w:r>
      <w:r w:rsidR="005412B8" w:rsidRPr="00E3674D">
        <w:rPr>
          <w:rFonts w:asciiTheme="minorHAnsi" w:hAnsiTheme="minorHAnsi" w:cstheme="minorHAnsi"/>
        </w:rPr>
        <w:t xml:space="preserve">orme sociale) </w:t>
      </w:r>
      <w:r w:rsidR="005412B8" w:rsidRPr="00E3674D">
        <w:rPr>
          <w:rFonts w:asciiTheme="minorHAnsi" w:hAnsiTheme="minorHAnsi" w:cstheme="minorHAnsi"/>
          <w:i/>
          <w:color w:val="0000FF"/>
        </w:rPr>
        <w:t>[obligatoire]</w:t>
      </w:r>
      <w:r w:rsidRPr="00E3674D">
        <w:rPr>
          <w:rFonts w:asciiTheme="minorHAnsi" w:hAnsiTheme="minorHAnsi" w:cstheme="minorHAnsi"/>
          <w:i/>
          <w:color w:val="0000FF"/>
        </w:rPr>
        <w:t xml:space="preserve">, </w:t>
      </w:r>
      <w:r w:rsidR="005412B8" w:rsidRPr="00E3674D">
        <w:rPr>
          <w:rFonts w:asciiTheme="minorHAnsi" w:hAnsiTheme="minorHAnsi" w:cstheme="minorHAnsi"/>
        </w:rPr>
        <w:t xml:space="preserve">SIREN </w:t>
      </w:r>
      <w:r w:rsidR="005412B8" w:rsidRPr="00E3674D">
        <w:rPr>
          <w:rFonts w:asciiTheme="minorHAnsi" w:hAnsiTheme="minorHAnsi" w:cstheme="minorHAnsi"/>
          <w:i/>
          <w:color w:val="0000FF"/>
        </w:rPr>
        <w:t>[à compléter]</w:t>
      </w:r>
    </w:p>
    <w:p w14:paraId="67F4DAFA" w14:textId="217FB432" w:rsidR="006A0589" w:rsidRPr="00E3674D" w:rsidRDefault="005412B8">
      <w:pPr>
        <w:pStyle w:val="Style1"/>
        <w:tabs>
          <w:tab w:val="clear" w:pos="851"/>
          <w:tab w:val="clear" w:pos="4536"/>
        </w:tabs>
        <w:rPr>
          <w:rFonts w:asciiTheme="minorHAnsi" w:hAnsiTheme="minorHAnsi" w:cstheme="minorHAnsi"/>
          <w:i/>
          <w:color w:val="0000FF"/>
        </w:rPr>
      </w:pPr>
      <w:r w:rsidRPr="00E3674D">
        <w:rPr>
          <w:rFonts w:asciiTheme="minorHAnsi" w:hAnsiTheme="minorHAnsi" w:cstheme="minorHAnsi"/>
        </w:rPr>
        <w:t>Ayant son siège</w:t>
      </w:r>
      <w:r w:rsidR="00C76D40" w:rsidRPr="00E3674D">
        <w:rPr>
          <w:rFonts w:asciiTheme="minorHAnsi" w:hAnsiTheme="minorHAnsi" w:cstheme="minorHAnsi"/>
        </w:rPr>
        <w:t> :</w:t>
      </w:r>
      <w:r w:rsidRPr="00E3674D">
        <w:rPr>
          <w:rFonts w:asciiTheme="minorHAnsi" w:hAnsiTheme="minorHAnsi" w:cstheme="minorHAnsi"/>
        </w:rPr>
        <w:t xml:space="preserve"> </w:t>
      </w:r>
      <w:r w:rsidR="002A0AEE" w:rsidRPr="00E3674D">
        <w:rPr>
          <w:rFonts w:asciiTheme="minorHAnsi" w:hAnsiTheme="minorHAnsi" w:cstheme="minorHAnsi"/>
        </w:rPr>
        <w:tab/>
      </w:r>
      <w:r w:rsidRPr="00E3674D">
        <w:rPr>
          <w:rFonts w:asciiTheme="minorHAnsi" w:hAnsiTheme="minorHAnsi" w:cstheme="minorHAnsi"/>
          <w:i/>
          <w:color w:val="0000FF"/>
        </w:rPr>
        <w:t>[à compléter]</w:t>
      </w:r>
    </w:p>
    <w:p w14:paraId="3B309CAF" w14:textId="7EC29D9C" w:rsidR="002A0AEE" w:rsidRPr="00E3674D" w:rsidRDefault="002A0AEE">
      <w:pPr>
        <w:pStyle w:val="Style1"/>
        <w:tabs>
          <w:tab w:val="clear" w:pos="851"/>
          <w:tab w:val="clear" w:pos="4536"/>
        </w:tabs>
        <w:rPr>
          <w:rFonts w:asciiTheme="minorHAnsi" w:hAnsiTheme="minorHAnsi" w:cstheme="minorHAnsi"/>
          <w:color w:val="0000FF"/>
        </w:rPr>
      </w:pPr>
      <w:r w:rsidRPr="00E3674D">
        <w:rPr>
          <w:rFonts w:asciiTheme="minorHAnsi" w:hAnsiTheme="minorHAnsi" w:cstheme="minorHAnsi"/>
          <w:i/>
          <w:color w:val="0000FF"/>
        </w:rPr>
        <w:tab/>
      </w:r>
      <w:r w:rsidRPr="00E3674D">
        <w:rPr>
          <w:rFonts w:asciiTheme="minorHAnsi" w:hAnsiTheme="minorHAnsi" w:cstheme="minorHAnsi"/>
          <w:i/>
          <w:color w:val="0000FF"/>
        </w:rPr>
        <w:tab/>
      </w:r>
      <w:r w:rsidRPr="00E3674D">
        <w:rPr>
          <w:rFonts w:asciiTheme="minorHAnsi" w:hAnsiTheme="minorHAnsi" w:cstheme="minorHAnsi"/>
          <w:i/>
          <w:color w:val="0000FF"/>
        </w:rPr>
        <w:tab/>
      </w:r>
    </w:p>
    <w:p w14:paraId="67F85BD7" w14:textId="68D6A34C" w:rsidR="00C76D40" w:rsidRPr="00E3674D" w:rsidRDefault="002A0AEE">
      <w:pPr>
        <w:jc w:val="both"/>
        <w:rPr>
          <w:rFonts w:asciiTheme="minorHAnsi" w:hAnsiTheme="minorHAnsi" w:cstheme="minorHAnsi"/>
          <w:i/>
          <w:color w:val="0000FF"/>
        </w:rPr>
      </w:pPr>
      <w:r w:rsidRPr="00E3674D">
        <w:rPr>
          <w:rFonts w:asciiTheme="minorHAnsi" w:hAnsiTheme="minorHAnsi" w:cstheme="minorHAnsi"/>
        </w:rPr>
        <w:t>Représenté(e)</w:t>
      </w:r>
      <w:r w:rsidR="005412B8" w:rsidRPr="00E3674D">
        <w:rPr>
          <w:rFonts w:asciiTheme="minorHAnsi" w:hAnsiTheme="minorHAnsi" w:cstheme="minorHAnsi"/>
        </w:rPr>
        <w:t xml:space="preserve"> par </w:t>
      </w:r>
      <w:r w:rsidR="005412B8" w:rsidRPr="00E3674D">
        <w:rPr>
          <w:rFonts w:asciiTheme="minorHAnsi" w:hAnsiTheme="minorHAnsi" w:cstheme="minorHAnsi"/>
          <w:i/>
          <w:color w:val="0000FF"/>
        </w:rPr>
        <w:t>[à compléter]</w:t>
      </w:r>
      <w:r w:rsidRPr="00E3674D">
        <w:rPr>
          <w:rFonts w:asciiTheme="minorHAnsi" w:hAnsiTheme="minorHAnsi" w:cstheme="minorHAnsi"/>
          <w:i/>
          <w:color w:val="0000FF"/>
        </w:rPr>
        <w:t xml:space="preserve">, </w:t>
      </w:r>
      <w:r w:rsidRPr="00CC2916">
        <w:rPr>
          <w:rFonts w:asciiTheme="minorHAnsi" w:hAnsiTheme="minorHAnsi" w:cstheme="minorHAnsi"/>
        </w:rPr>
        <w:t>e</w:t>
      </w:r>
      <w:r w:rsidR="005412B8" w:rsidRPr="00E3674D">
        <w:rPr>
          <w:rFonts w:asciiTheme="minorHAnsi" w:hAnsiTheme="minorHAnsi" w:cstheme="minorHAnsi"/>
        </w:rPr>
        <w:t xml:space="preserve">n sa qualité de </w:t>
      </w:r>
      <w:r w:rsidR="005412B8" w:rsidRPr="00E3674D">
        <w:rPr>
          <w:rFonts w:asciiTheme="minorHAnsi" w:hAnsiTheme="minorHAnsi" w:cstheme="minorHAnsi"/>
          <w:i/>
          <w:color w:val="0000FF"/>
        </w:rPr>
        <w:t>[à compléter]</w:t>
      </w:r>
    </w:p>
    <w:p w14:paraId="0FC5B8C0" w14:textId="77777777" w:rsidR="00C76D40" w:rsidRPr="00E3674D" w:rsidRDefault="00C76D40">
      <w:pPr>
        <w:pStyle w:val="Style1"/>
        <w:tabs>
          <w:tab w:val="clear" w:pos="851"/>
          <w:tab w:val="clear" w:pos="4536"/>
        </w:tabs>
        <w:rPr>
          <w:rFonts w:asciiTheme="minorHAnsi" w:hAnsiTheme="minorHAnsi" w:cstheme="minorHAnsi"/>
          <w:i/>
        </w:rPr>
      </w:pPr>
    </w:p>
    <w:p w14:paraId="5DB0EA1A" w14:textId="2F38B737" w:rsidR="006A0589" w:rsidRPr="00E3674D" w:rsidRDefault="002A0AEE" w:rsidP="00E3674D">
      <w:pPr>
        <w:pStyle w:val="Style1"/>
        <w:tabs>
          <w:tab w:val="clear" w:pos="851"/>
          <w:tab w:val="clear" w:pos="4536"/>
        </w:tabs>
        <w:ind w:left="709"/>
        <w:rPr>
          <w:rFonts w:asciiTheme="minorHAnsi" w:hAnsiTheme="minorHAnsi" w:cstheme="minorHAnsi"/>
          <w:i/>
        </w:rPr>
      </w:pPr>
      <w:r w:rsidRPr="00E3674D">
        <w:rPr>
          <w:rFonts w:asciiTheme="minorHAnsi" w:hAnsiTheme="minorHAnsi" w:cstheme="minorHAnsi"/>
          <w:i/>
          <w:highlight w:val="yellow"/>
        </w:rPr>
        <w:t xml:space="preserve">[Optionnel] - </w:t>
      </w:r>
      <w:r w:rsidR="005412B8" w:rsidRPr="00E3674D">
        <w:rPr>
          <w:rFonts w:asciiTheme="minorHAnsi" w:hAnsiTheme="minorHAnsi" w:cstheme="minorHAnsi"/>
          <w:i/>
          <w:highlight w:val="yellow"/>
        </w:rPr>
        <w:t>Agissant tant en son nom, qu’au nom et pour le compte de [indiquer les entités représentées] dans le cadre de [indiquer le nom de la struct</w:t>
      </w:r>
      <w:r w:rsidRPr="00E3674D">
        <w:rPr>
          <w:rFonts w:asciiTheme="minorHAnsi" w:hAnsiTheme="minorHAnsi" w:cstheme="minorHAnsi"/>
          <w:i/>
          <w:highlight w:val="yellow"/>
        </w:rPr>
        <w:t>ure concernée (Groupe, holding</w:t>
      </w:r>
      <w:r w:rsidR="005412B8" w:rsidRPr="00E3674D">
        <w:rPr>
          <w:rFonts w:asciiTheme="minorHAnsi" w:hAnsiTheme="minorHAnsi" w:cstheme="minorHAnsi"/>
          <w:i/>
          <w:highlight w:val="yellow"/>
        </w:rPr>
        <w:t xml:space="preserve"> …)]</w:t>
      </w:r>
    </w:p>
    <w:p w14:paraId="52FB6CB9" w14:textId="77777777" w:rsidR="002A0AEE" w:rsidRPr="00E3674D" w:rsidRDefault="002A0AEE">
      <w:pPr>
        <w:pStyle w:val="Style1"/>
        <w:tabs>
          <w:tab w:val="clear" w:pos="851"/>
          <w:tab w:val="clear" w:pos="4536"/>
        </w:tabs>
        <w:rPr>
          <w:rFonts w:asciiTheme="minorHAnsi" w:hAnsiTheme="minorHAnsi" w:cstheme="minorHAnsi"/>
          <w:i/>
          <w:color w:val="0000FF"/>
        </w:rPr>
      </w:pPr>
    </w:p>
    <w:p w14:paraId="165F5159" w14:textId="3621C2E1" w:rsidR="002A0AEE" w:rsidRPr="00E3674D" w:rsidRDefault="002A0AEE" w:rsidP="002A0AEE">
      <w:pPr>
        <w:jc w:val="both"/>
        <w:rPr>
          <w:rFonts w:asciiTheme="minorHAnsi" w:hAnsiTheme="minorHAnsi" w:cstheme="minorHAnsi"/>
        </w:rPr>
      </w:pPr>
      <w:r w:rsidRPr="00E3674D">
        <w:rPr>
          <w:rFonts w:asciiTheme="minorHAnsi" w:hAnsiTheme="minorHAnsi" w:cstheme="minorHAnsi"/>
        </w:rPr>
        <w:t>Ci-après dénommée : « </w:t>
      </w:r>
      <w:r w:rsidRPr="00E3674D">
        <w:rPr>
          <w:rFonts w:asciiTheme="minorHAnsi" w:hAnsiTheme="minorHAnsi" w:cstheme="minorHAnsi"/>
          <w:b/>
        </w:rPr>
        <w:t>PARTENAIRE</w:t>
      </w:r>
      <w:r w:rsidRPr="00E3674D">
        <w:rPr>
          <w:rFonts w:asciiTheme="minorHAnsi" w:hAnsiTheme="minorHAnsi" w:cstheme="minorHAnsi"/>
        </w:rPr>
        <w:t> »</w:t>
      </w:r>
    </w:p>
    <w:p w14:paraId="6711C4E1" w14:textId="77777777" w:rsidR="006A0589" w:rsidRPr="00E3674D" w:rsidRDefault="006A0589">
      <w:pPr>
        <w:jc w:val="both"/>
        <w:rPr>
          <w:rFonts w:asciiTheme="minorHAnsi" w:hAnsiTheme="minorHAnsi" w:cstheme="minorHAnsi"/>
        </w:rPr>
      </w:pPr>
    </w:p>
    <w:p w14:paraId="2FBAD8FC" w14:textId="77777777" w:rsidR="006A0589" w:rsidRPr="00E3674D" w:rsidRDefault="005412B8">
      <w:pPr>
        <w:jc w:val="right"/>
        <w:rPr>
          <w:rFonts w:asciiTheme="minorHAnsi" w:hAnsiTheme="minorHAnsi" w:cstheme="minorHAnsi"/>
        </w:rPr>
      </w:pPr>
      <w:r w:rsidRPr="00E3674D">
        <w:rPr>
          <w:rFonts w:asciiTheme="minorHAnsi" w:hAnsiTheme="minorHAnsi" w:cstheme="minorHAnsi"/>
        </w:rPr>
        <w:t>d’autre part,</w:t>
      </w:r>
    </w:p>
    <w:p w14:paraId="2E230EF2" w14:textId="07CB02DA" w:rsidR="006A0589" w:rsidRDefault="006A0589">
      <w:pPr>
        <w:jc w:val="both"/>
        <w:rPr>
          <w:rFonts w:asciiTheme="minorHAnsi" w:hAnsiTheme="minorHAnsi" w:cstheme="minorHAnsi"/>
        </w:rPr>
      </w:pPr>
    </w:p>
    <w:p w14:paraId="12390C3C" w14:textId="77777777" w:rsidR="00E3674D" w:rsidRPr="00E3674D" w:rsidRDefault="00E3674D">
      <w:pPr>
        <w:jc w:val="both"/>
        <w:rPr>
          <w:rFonts w:asciiTheme="minorHAnsi" w:hAnsiTheme="minorHAnsi" w:cstheme="minorHAnsi"/>
        </w:rPr>
      </w:pPr>
    </w:p>
    <w:p w14:paraId="120113C3" w14:textId="7F37DEC0" w:rsidR="006A0589" w:rsidRPr="00E3674D" w:rsidRDefault="005412B8" w:rsidP="00C76D40">
      <w:pPr>
        <w:jc w:val="both"/>
        <w:rPr>
          <w:rFonts w:asciiTheme="minorHAnsi" w:hAnsiTheme="minorHAnsi" w:cstheme="minorHAnsi"/>
        </w:rPr>
      </w:pPr>
      <w:r w:rsidRPr="00E3674D">
        <w:rPr>
          <w:rFonts w:asciiTheme="minorHAnsi" w:hAnsiTheme="minorHAnsi" w:cstheme="minorHAnsi"/>
        </w:rPr>
        <w:t>Ci-après dénommés individuellement « la Partie » ou par leur nom et collectivement « les Parties »</w:t>
      </w:r>
    </w:p>
    <w:p w14:paraId="1D696164" w14:textId="7B59CD0C" w:rsidR="002A0AEE" w:rsidRPr="00E3674D" w:rsidRDefault="002A0AEE" w:rsidP="00C76D40">
      <w:pPr>
        <w:jc w:val="both"/>
        <w:rPr>
          <w:rFonts w:asciiTheme="minorHAnsi" w:hAnsiTheme="minorHAnsi" w:cstheme="minorHAnsi"/>
        </w:rPr>
      </w:pPr>
      <w:r w:rsidRPr="00E3674D">
        <w:rPr>
          <w:rFonts w:asciiTheme="minorHAnsi" w:hAnsiTheme="minorHAnsi" w:cstheme="minorHAnsi"/>
        </w:rPr>
        <w:br w:type="page"/>
      </w:r>
    </w:p>
    <w:p w14:paraId="1E1EDE00" w14:textId="07A09018" w:rsidR="00BA0D9B" w:rsidRPr="00E3674D" w:rsidRDefault="00BA0D9B" w:rsidP="00C76D40">
      <w:pPr>
        <w:jc w:val="both"/>
        <w:rPr>
          <w:rFonts w:asciiTheme="minorHAnsi" w:hAnsiTheme="minorHAnsi" w:cstheme="minorHAnsi"/>
        </w:rPr>
      </w:pPr>
    </w:p>
    <w:p w14:paraId="4E5FDC02" w14:textId="7BEE6571" w:rsidR="006A0589" w:rsidRPr="00E3674D" w:rsidRDefault="005412B8">
      <w:pPr>
        <w:pStyle w:val="article"/>
        <w:rPr>
          <w:rFonts w:asciiTheme="minorHAnsi" w:hAnsiTheme="minorHAnsi" w:cstheme="minorHAnsi"/>
          <w:sz w:val="24"/>
          <w:u w:val="single"/>
        </w:rPr>
      </w:pPr>
      <w:r w:rsidRPr="00E3674D">
        <w:rPr>
          <w:rFonts w:asciiTheme="minorHAnsi" w:hAnsiTheme="minorHAnsi" w:cstheme="minorHAnsi"/>
          <w:sz w:val="24"/>
          <w:u w:val="single"/>
        </w:rPr>
        <w:t>IL EST TOUT D'ABORD EXPOS</w:t>
      </w:r>
      <w:r w:rsidR="00431BCE">
        <w:rPr>
          <w:rFonts w:asciiTheme="minorHAnsi" w:hAnsiTheme="minorHAnsi" w:cstheme="minorHAnsi"/>
          <w:sz w:val="24"/>
          <w:u w:val="single"/>
        </w:rPr>
        <w:t>É</w:t>
      </w:r>
      <w:r w:rsidRPr="00E3674D">
        <w:rPr>
          <w:rFonts w:asciiTheme="minorHAnsi" w:hAnsiTheme="minorHAnsi" w:cstheme="minorHAnsi"/>
          <w:sz w:val="24"/>
          <w:u w:val="single"/>
        </w:rPr>
        <w:t xml:space="preserve"> QUE</w:t>
      </w:r>
      <w:r w:rsidR="00C76D40" w:rsidRPr="00431BCE">
        <w:rPr>
          <w:rFonts w:asciiTheme="minorHAnsi" w:hAnsiTheme="minorHAnsi" w:cstheme="minorHAnsi"/>
          <w:sz w:val="24"/>
        </w:rPr>
        <w:t> :</w:t>
      </w:r>
    </w:p>
    <w:p w14:paraId="5E63FF4D" w14:textId="77777777" w:rsidR="002A0AEE" w:rsidRPr="00E3674D" w:rsidRDefault="002A0AEE">
      <w:pPr>
        <w:pStyle w:val="article"/>
        <w:rPr>
          <w:rFonts w:asciiTheme="minorHAnsi" w:hAnsiTheme="minorHAnsi" w:cstheme="minorHAnsi"/>
          <w:u w:val="single"/>
        </w:rPr>
      </w:pPr>
    </w:p>
    <w:p w14:paraId="0BF392CC" w14:textId="43830053" w:rsidR="00FA2F2D" w:rsidRDefault="00FA2F2D" w:rsidP="00FA2F2D">
      <w:pPr>
        <w:jc w:val="both"/>
        <w:rPr>
          <w:rFonts w:asciiTheme="minorHAnsi" w:hAnsiTheme="minorHAnsi" w:cstheme="minorHAnsi"/>
        </w:rPr>
      </w:pPr>
      <w:r w:rsidRPr="00E3674D">
        <w:rPr>
          <w:rFonts w:asciiTheme="minorHAnsi" w:hAnsiTheme="minorHAnsi" w:cstheme="minorHAnsi"/>
        </w:rPr>
        <w:t>INRAE est le p</w:t>
      </w:r>
      <w:hyperlink r:id="rId8" w:tgtFrame="_self" w:tooltip="Vers quelques repères : dates, chiffres, documents..." w:history="1">
        <w:r w:rsidRPr="00E3674D">
          <w:rPr>
            <w:rFonts w:asciiTheme="minorHAnsi" w:hAnsiTheme="minorHAnsi" w:cstheme="minorHAnsi"/>
          </w:rPr>
          <w:t>remier</w:t>
        </w:r>
      </w:hyperlink>
      <w:r w:rsidRPr="00E3674D">
        <w:rPr>
          <w:rFonts w:asciiTheme="minorHAnsi" w:hAnsiTheme="minorHAnsi" w:cstheme="minorHAnsi"/>
        </w:rPr>
        <w:t xml:space="preserve"> institut de recherche mondial spécialisé dans les domaines de l’agriculture, l’alimentation et l’environnement. INRAE a notamment pour mission de contribuer, par la valorisation de ses compétences, de ses savoir-faire et des résultats de la recherche, à la conception d’innovations technologiques et sociales ainsi que d’organiser l’accès libre aux données scientifiques et aux publications conformément à la réglementation française et européenne sur l’ouverture des données publiques et le libre accès aux publications scientifiques. </w:t>
      </w:r>
    </w:p>
    <w:p w14:paraId="13B04786" w14:textId="77777777" w:rsidR="00CC2916" w:rsidRPr="00E3674D" w:rsidRDefault="00CC2916" w:rsidP="00FA2F2D">
      <w:pPr>
        <w:jc w:val="both"/>
        <w:rPr>
          <w:rFonts w:asciiTheme="minorHAnsi" w:hAnsiTheme="minorHAnsi" w:cstheme="minorHAnsi"/>
        </w:rPr>
      </w:pPr>
    </w:p>
    <w:p w14:paraId="1A5341CD" w14:textId="14B378D5" w:rsidR="00FA2F2D" w:rsidRDefault="00FA2F2D" w:rsidP="00FA2F2D">
      <w:pPr>
        <w:jc w:val="both"/>
        <w:rPr>
          <w:rFonts w:asciiTheme="minorHAnsi" w:hAnsiTheme="minorHAnsi" w:cstheme="minorHAnsi"/>
          <w:i/>
          <w:color w:val="0000FF"/>
        </w:rPr>
      </w:pPr>
      <w:r w:rsidRPr="00A11568">
        <w:rPr>
          <w:rFonts w:asciiTheme="minorHAnsi" w:hAnsiTheme="minorHAnsi" w:cstheme="minorHAnsi"/>
          <w:i/>
          <w:color w:val="0000FF"/>
        </w:rPr>
        <w:t xml:space="preserve">Présentation de </w:t>
      </w:r>
      <w:r w:rsidR="00CC2916">
        <w:rPr>
          <w:rFonts w:asciiTheme="minorHAnsi" w:hAnsiTheme="minorHAnsi" w:cstheme="minorHAnsi"/>
          <w:i/>
          <w:color w:val="0000FF"/>
        </w:rPr>
        <w:t xml:space="preserve">l’unité ou </w:t>
      </w:r>
      <w:r w:rsidR="00BD5727" w:rsidRPr="00A11568">
        <w:rPr>
          <w:rFonts w:asciiTheme="minorHAnsi" w:hAnsiTheme="minorHAnsi" w:cstheme="minorHAnsi"/>
          <w:i/>
          <w:color w:val="0000FF"/>
        </w:rPr>
        <w:t>l’</w:t>
      </w:r>
      <w:r w:rsidR="00BD5727">
        <w:rPr>
          <w:rFonts w:asciiTheme="minorHAnsi" w:hAnsiTheme="minorHAnsi" w:cstheme="minorHAnsi"/>
          <w:i/>
          <w:color w:val="0000FF"/>
        </w:rPr>
        <w:t>infrastructure d’</w:t>
      </w:r>
      <w:r w:rsidR="001E1447" w:rsidRPr="00A11568">
        <w:rPr>
          <w:rFonts w:asciiTheme="minorHAnsi" w:hAnsiTheme="minorHAnsi" w:cstheme="minorHAnsi"/>
          <w:i/>
          <w:color w:val="0000FF"/>
        </w:rPr>
        <w:t xml:space="preserve">INRAE </w:t>
      </w:r>
      <w:r w:rsidR="00811258" w:rsidRPr="00A11568">
        <w:rPr>
          <w:rFonts w:asciiTheme="minorHAnsi" w:hAnsiTheme="minorHAnsi" w:cstheme="minorHAnsi"/>
          <w:i/>
          <w:color w:val="0000FF"/>
        </w:rPr>
        <w:t>qui réalise les travaux (</w:t>
      </w:r>
      <w:r w:rsidR="00BD5727">
        <w:rPr>
          <w:rFonts w:asciiTheme="minorHAnsi" w:hAnsiTheme="minorHAnsi" w:cstheme="minorHAnsi"/>
          <w:i/>
          <w:color w:val="0000FF"/>
        </w:rPr>
        <w:t>u</w:t>
      </w:r>
      <w:r w:rsidR="00811258" w:rsidRPr="00A11568">
        <w:rPr>
          <w:rFonts w:asciiTheme="minorHAnsi" w:hAnsiTheme="minorHAnsi" w:cstheme="minorHAnsi"/>
          <w:i/>
          <w:color w:val="0000FF"/>
        </w:rPr>
        <w:t xml:space="preserve">nité de service, unité expérimentale, </w:t>
      </w:r>
      <w:r w:rsidR="009579A9">
        <w:rPr>
          <w:rFonts w:asciiTheme="minorHAnsi" w:hAnsiTheme="minorHAnsi" w:cstheme="minorHAnsi"/>
          <w:i/>
          <w:color w:val="0000FF"/>
        </w:rPr>
        <w:t>infrastructure scientifique collective</w:t>
      </w:r>
      <w:r w:rsidR="001E1447" w:rsidRPr="00A11568">
        <w:rPr>
          <w:rFonts w:asciiTheme="minorHAnsi" w:hAnsiTheme="minorHAnsi" w:cstheme="minorHAnsi"/>
          <w:i/>
          <w:color w:val="0000FF"/>
        </w:rPr>
        <w:t xml:space="preserve">) </w:t>
      </w:r>
    </w:p>
    <w:p w14:paraId="442F416B" w14:textId="016CB8C8" w:rsidR="00F73C2D" w:rsidRDefault="00F73C2D" w:rsidP="00FA2F2D">
      <w:pPr>
        <w:jc w:val="both"/>
        <w:rPr>
          <w:rFonts w:asciiTheme="minorHAnsi" w:hAnsiTheme="minorHAnsi" w:cstheme="minorHAnsi"/>
          <w:i/>
          <w:color w:val="0000FF"/>
        </w:rPr>
      </w:pPr>
    </w:p>
    <w:p w14:paraId="2E1A15D6" w14:textId="77777777" w:rsidR="00F73C2D" w:rsidRPr="00F73C2D" w:rsidRDefault="00F73C2D" w:rsidP="00F73C2D">
      <w:pPr>
        <w:jc w:val="both"/>
        <w:rPr>
          <w:rFonts w:asciiTheme="minorHAnsi" w:hAnsiTheme="minorHAnsi" w:cstheme="minorHAnsi"/>
          <w:highlight w:val="cyan"/>
        </w:rPr>
      </w:pPr>
      <w:r w:rsidRPr="00F73C2D">
        <w:rPr>
          <w:rFonts w:asciiTheme="minorHAnsi" w:hAnsiTheme="minorHAnsi" w:cstheme="minorHAnsi"/>
          <w:highlight w:val="cyan"/>
        </w:rPr>
        <w:t>Le présent contrat s’inscrit dans le cadre du réseau 3BCAR qui a reçu le label d’excellence « institut Carnot » par le Ministère de la Recherche et de l’Enseignement Supérieur. Il garantit aux entreprises professionnalisme et excellence scientifique. Les travaux des unités du Carnot 3BCAR portent sur les thématiques suivantes : Bioénergies, Biomolécules et matériaux Biosourcés du CARbone Renouvelable.</w:t>
      </w:r>
    </w:p>
    <w:p w14:paraId="39C4743B" w14:textId="77777777" w:rsidR="00F73C2D" w:rsidRPr="00F73C2D" w:rsidRDefault="00F73C2D" w:rsidP="00F73C2D">
      <w:pPr>
        <w:jc w:val="both"/>
        <w:rPr>
          <w:rFonts w:asciiTheme="minorHAnsi" w:hAnsiTheme="minorHAnsi" w:cstheme="minorHAnsi"/>
          <w:highlight w:val="cyan"/>
        </w:rPr>
      </w:pPr>
    </w:p>
    <w:p w14:paraId="40ABCBD5" w14:textId="77777777" w:rsidR="00F73C2D" w:rsidRDefault="00F73C2D" w:rsidP="00F73C2D">
      <w:pPr>
        <w:jc w:val="both"/>
        <w:rPr>
          <w:rFonts w:asciiTheme="minorHAnsi" w:hAnsiTheme="minorHAnsi" w:cstheme="minorHAnsi"/>
        </w:rPr>
      </w:pPr>
      <w:r w:rsidRPr="00F73C2D">
        <w:rPr>
          <w:rFonts w:asciiTheme="minorHAnsi" w:hAnsiTheme="minorHAnsi" w:cstheme="minorHAnsi"/>
          <w:highlight w:val="cyan"/>
        </w:rPr>
        <w:t>La (Les) Unité(s) …….. fait (font) partie du Carnot 3BCAR.</w:t>
      </w:r>
    </w:p>
    <w:p w14:paraId="071016F7" w14:textId="77777777" w:rsidR="00FA2F2D" w:rsidRPr="001E1447" w:rsidRDefault="00FA2F2D" w:rsidP="00FA2F2D">
      <w:pPr>
        <w:jc w:val="both"/>
        <w:rPr>
          <w:rFonts w:asciiTheme="minorHAnsi" w:hAnsiTheme="minorHAnsi" w:cstheme="minorHAnsi"/>
          <w:color w:val="548DD4" w:themeColor="text2" w:themeTint="99"/>
        </w:rPr>
      </w:pPr>
    </w:p>
    <w:p w14:paraId="0F4DABC5" w14:textId="03E8AF21" w:rsidR="00FA2F2D" w:rsidRPr="001E1447" w:rsidRDefault="00FA2F2D" w:rsidP="00FA2F2D">
      <w:pPr>
        <w:pStyle w:val="Default"/>
        <w:jc w:val="both"/>
        <w:rPr>
          <w:rFonts w:asciiTheme="minorHAnsi" w:hAnsiTheme="minorHAnsi" w:cstheme="minorHAnsi"/>
          <w:color w:val="auto"/>
          <w:sz w:val="22"/>
          <w:szCs w:val="23"/>
        </w:rPr>
      </w:pPr>
      <w:r w:rsidRPr="001E1447">
        <w:rPr>
          <w:rFonts w:asciiTheme="minorHAnsi" w:hAnsiTheme="minorHAnsi" w:cstheme="minorHAnsi"/>
          <w:color w:val="auto"/>
          <w:sz w:val="22"/>
          <w:szCs w:val="23"/>
        </w:rPr>
        <w:t xml:space="preserve">Le PARTENAIRE est spécialisé dans ……………………… </w:t>
      </w:r>
      <w:r w:rsidR="001E1447" w:rsidRPr="00A11568">
        <w:rPr>
          <w:rFonts w:asciiTheme="minorHAnsi" w:hAnsiTheme="minorHAnsi" w:cstheme="minorHAnsi"/>
          <w:i/>
          <w:color w:val="0000FF"/>
          <w:sz w:val="22"/>
          <w:szCs w:val="22"/>
        </w:rPr>
        <w:t>(Présentation du Partenaire)</w:t>
      </w:r>
    </w:p>
    <w:p w14:paraId="31C35439" w14:textId="77777777" w:rsidR="00FA2F2D" w:rsidRPr="001E1447" w:rsidRDefault="00FA2F2D" w:rsidP="00FA2F2D">
      <w:pPr>
        <w:pStyle w:val="Default"/>
        <w:jc w:val="both"/>
        <w:rPr>
          <w:rFonts w:asciiTheme="minorHAnsi" w:hAnsiTheme="minorHAnsi" w:cstheme="minorHAnsi"/>
          <w:color w:val="auto"/>
          <w:sz w:val="22"/>
          <w:szCs w:val="23"/>
        </w:rPr>
      </w:pPr>
    </w:p>
    <w:p w14:paraId="2D82D644" w14:textId="73D258E8" w:rsidR="00FA2F2D" w:rsidRPr="001E1447" w:rsidRDefault="00FA2F2D" w:rsidP="00FA2F2D">
      <w:pPr>
        <w:pStyle w:val="Default"/>
        <w:jc w:val="both"/>
        <w:rPr>
          <w:rFonts w:asciiTheme="minorHAnsi" w:hAnsiTheme="minorHAnsi" w:cstheme="minorHAnsi"/>
          <w:color w:val="auto"/>
          <w:sz w:val="22"/>
          <w:szCs w:val="23"/>
        </w:rPr>
      </w:pPr>
      <w:r w:rsidRPr="001E1447">
        <w:rPr>
          <w:rFonts w:asciiTheme="minorHAnsi" w:hAnsiTheme="minorHAnsi" w:cstheme="minorHAnsi"/>
          <w:color w:val="auto"/>
          <w:sz w:val="22"/>
          <w:szCs w:val="23"/>
        </w:rPr>
        <w:t>Le PARTENAIRE est intéressé par la technologie et les savoir-faires d</w:t>
      </w:r>
      <w:r w:rsidR="00F06E8B">
        <w:rPr>
          <w:rFonts w:asciiTheme="minorHAnsi" w:hAnsiTheme="minorHAnsi" w:cstheme="minorHAnsi"/>
          <w:color w:val="auto"/>
          <w:sz w:val="22"/>
          <w:szCs w:val="23"/>
        </w:rPr>
        <w:t>’INRAE</w:t>
      </w:r>
      <w:r w:rsidRPr="001E1447">
        <w:rPr>
          <w:rFonts w:asciiTheme="minorHAnsi" w:hAnsiTheme="minorHAnsi" w:cstheme="minorHAnsi"/>
          <w:color w:val="auto"/>
          <w:sz w:val="22"/>
          <w:szCs w:val="23"/>
        </w:rPr>
        <w:t xml:space="preserve"> pour ………………………… </w:t>
      </w:r>
    </w:p>
    <w:p w14:paraId="0F62B417" w14:textId="77777777" w:rsidR="00FA2F2D" w:rsidRPr="001E1447" w:rsidRDefault="00FA2F2D" w:rsidP="00FA2F2D">
      <w:pPr>
        <w:pStyle w:val="Default"/>
        <w:jc w:val="both"/>
        <w:rPr>
          <w:rFonts w:asciiTheme="minorHAnsi" w:hAnsiTheme="minorHAnsi" w:cstheme="minorHAnsi"/>
          <w:color w:val="548DD4" w:themeColor="text2" w:themeTint="99"/>
          <w:sz w:val="22"/>
          <w:szCs w:val="23"/>
        </w:rPr>
      </w:pPr>
    </w:p>
    <w:p w14:paraId="6C1A7C6A" w14:textId="77777777" w:rsidR="00DC6807" w:rsidRPr="00E3674D" w:rsidRDefault="00DC6807" w:rsidP="00DC6807">
      <w:pPr>
        <w:pStyle w:val="Default"/>
        <w:jc w:val="both"/>
        <w:rPr>
          <w:rFonts w:asciiTheme="minorHAnsi" w:hAnsiTheme="minorHAnsi" w:cstheme="minorHAnsi"/>
          <w:sz w:val="22"/>
          <w:szCs w:val="23"/>
        </w:rPr>
      </w:pPr>
    </w:p>
    <w:p w14:paraId="4F23D8D5" w14:textId="6D8B452D" w:rsidR="00DC6807" w:rsidRDefault="00DC6807" w:rsidP="00DC6807">
      <w:pPr>
        <w:jc w:val="both"/>
        <w:rPr>
          <w:rFonts w:asciiTheme="minorHAnsi" w:hAnsiTheme="minorHAnsi" w:cstheme="minorHAnsi"/>
          <w:szCs w:val="23"/>
        </w:rPr>
      </w:pPr>
      <w:r w:rsidRPr="00E3674D">
        <w:rPr>
          <w:rFonts w:asciiTheme="minorHAnsi" w:hAnsiTheme="minorHAnsi" w:cstheme="minorHAnsi"/>
          <w:szCs w:val="23"/>
        </w:rPr>
        <w:t xml:space="preserve">Sur ces bases, le PARTENAIRE souhaite confier à </w:t>
      </w:r>
      <w:r w:rsidR="00F06E8B">
        <w:rPr>
          <w:rFonts w:asciiTheme="minorHAnsi" w:hAnsiTheme="minorHAnsi" w:cstheme="minorHAnsi"/>
          <w:szCs w:val="23"/>
        </w:rPr>
        <w:t>INRAE</w:t>
      </w:r>
      <w:r w:rsidRPr="00E3674D">
        <w:rPr>
          <w:rFonts w:asciiTheme="minorHAnsi" w:hAnsiTheme="minorHAnsi" w:cstheme="minorHAnsi"/>
          <w:szCs w:val="23"/>
        </w:rPr>
        <w:t xml:space="preserve"> la réalisation des travaux de recherche portant sur …………………………………</w:t>
      </w:r>
      <w:r>
        <w:rPr>
          <w:rFonts w:asciiTheme="minorHAnsi" w:hAnsiTheme="minorHAnsi" w:cstheme="minorHAnsi"/>
          <w:szCs w:val="23"/>
        </w:rPr>
        <w:t xml:space="preserve"> (désigné ci-après le « Projet »).</w:t>
      </w:r>
    </w:p>
    <w:p w14:paraId="612F9A7B" w14:textId="77777777" w:rsidR="00DC6807" w:rsidRPr="00E3674D" w:rsidRDefault="00DC6807" w:rsidP="00DC6807">
      <w:pPr>
        <w:jc w:val="both"/>
        <w:rPr>
          <w:rFonts w:asciiTheme="minorHAnsi" w:hAnsiTheme="minorHAnsi" w:cstheme="minorHAnsi"/>
          <w:sz w:val="20"/>
        </w:rPr>
      </w:pPr>
    </w:p>
    <w:p w14:paraId="58A39179" w14:textId="22FFFC1D" w:rsidR="00FA2F2D" w:rsidRPr="00E3674D" w:rsidRDefault="00DC6807" w:rsidP="00DC6807">
      <w:pPr>
        <w:pStyle w:val="Default"/>
        <w:jc w:val="both"/>
        <w:rPr>
          <w:rFonts w:asciiTheme="minorHAnsi" w:hAnsiTheme="minorHAnsi" w:cstheme="minorHAnsi"/>
          <w:sz w:val="22"/>
          <w:szCs w:val="23"/>
        </w:rPr>
      </w:pPr>
      <w:r w:rsidRPr="00A11568">
        <w:rPr>
          <w:rFonts w:asciiTheme="minorHAnsi" w:hAnsiTheme="minorHAnsi" w:cstheme="minorHAnsi"/>
          <w:i/>
          <w:color w:val="0000FF"/>
          <w:sz w:val="22"/>
          <w:szCs w:val="22"/>
        </w:rPr>
        <w:t xml:space="preserve"> [</w:t>
      </w:r>
      <w:r w:rsidR="00A11568" w:rsidRPr="00A11568">
        <w:rPr>
          <w:rFonts w:asciiTheme="minorHAnsi" w:hAnsiTheme="minorHAnsi" w:cstheme="minorHAnsi"/>
          <w:i/>
          <w:color w:val="0000FF"/>
          <w:sz w:val="22"/>
          <w:szCs w:val="22"/>
        </w:rPr>
        <w:t>Optionnel</w:t>
      </w:r>
      <w:r w:rsidRPr="00A11568">
        <w:rPr>
          <w:rFonts w:asciiTheme="minorHAnsi" w:hAnsiTheme="minorHAnsi" w:cstheme="minorHAnsi"/>
          <w:i/>
          <w:color w:val="0000FF"/>
          <w:sz w:val="22"/>
          <w:szCs w:val="22"/>
        </w:rPr>
        <w:t> :</w:t>
      </w:r>
      <w:r>
        <w:rPr>
          <w:rFonts w:asciiTheme="minorHAnsi" w:hAnsiTheme="minorHAnsi" w:cstheme="minorHAnsi"/>
          <w:sz w:val="22"/>
          <w:szCs w:val="23"/>
        </w:rPr>
        <w:t xml:space="preserve"> </w:t>
      </w:r>
      <w:r w:rsidR="00FA2F2D" w:rsidRPr="00E3674D">
        <w:rPr>
          <w:rFonts w:asciiTheme="minorHAnsi" w:hAnsiTheme="minorHAnsi" w:cstheme="minorHAnsi"/>
          <w:sz w:val="22"/>
          <w:szCs w:val="23"/>
        </w:rPr>
        <w:t xml:space="preserve">Dans le cadre de ce </w:t>
      </w:r>
      <w:r>
        <w:rPr>
          <w:rFonts w:asciiTheme="minorHAnsi" w:hAnsiTheme="minorHAnsi" w:cstheme="minorHAnsi"/>
          <w:sz w:val="22"/>
          <w:szCs w:val="23"/>
        </w:rPr>
        <w:t>P</w:t>
      </w:r>
      <w:r w:rsidR="00FA2F2D" w:rsidRPr="00E3674D">
        <w:rPr>
          <w:rFonts w:asciiTheme="minorHAnsi" w:hAnsiTheme="minorHAnsi" w:cstheme="minorHAnsi"/>
          <w:sz w:val="22"/>
          <w:szCs w:val="23"/>
        </w:rPr>
        <w:t xml:space="preserve">rojet, </w:t>
      </w:r>
      <w:r w:rsidR="00F06E8B">
        <w:rPr>
          <w:rFonts w:asciiTheme="minorHAnsi" w:hAnsiTheme="minorHAnsi" w:cstheme="minorHAnsi"/>
          <w:sz w:val="22"/>
          <w:szCs w:val="23"/>
        </w:rPr>
        <w:t>INRAE</w:t>
      </w:r>
      <w:r w:rsidR="00FA2F2D" w:rsidRPr="00E3674D">
        <w:rPr>
          <w:rFonts w:asciiTheme="minorHAnsi" w:hAnsiTheme="minorHAnsi" w:cstheme="minorHAnsi"/>
          <w:sz w:val="22"/>
          <w:szCs w:val="23"/>
        </w:rPr>
        <w:t xml:space="preserve"> et le PARTENAIRE ont signé le …………… un accord de confidentialité afin d’engager des discussions sur la faisabilité du </w:t>
      </w:r>
      <w:r>
        <w:rPr>
          <w:rFonts w:asciiTheme="minorHAnsi" w:hAnsiTheme="minorHAnsi" w:cstheme="minorHAnsi"/>
          <w:sz w:val="22"/>
          <w:szCs w:val="23"/>
        </w:rPr>
        <w:t>P</w:t>
      </w:r>
      <w:r w:rsidR="00FA2F2D" w:rsidRPr="00E3674D">
        <w:rPr>
          <w:rFonts w:asciiTheme="minorHAnsi" w:hAnsiTheme="minorHAnsi" w:cstheme="minorHAnsi"/>
          <w:sz w:val="22"/>
          <w:szCs w:val="23"/>
        </w:rPr>
        <w:t xml:space="preserve">rojet et ses modalités de mise en </w:t>
      </w:r>
      <w:r>
        <w:rPr>
          <w:rFonts w:asciiTheme="minorHAnsi" w:hAnsiTheme="minorHAnsi" w:cstheme="minorHAnsi"/>
          <w:sz w:val="22"/>
          <w:szCs w:val="23"/>
        </w:rPr>
        <w:t>œuvre]</w:t>
      </w:r>
      <w:r w:rsidR="00FA2F2D" w:rsidRPr="00E3674D">
        <w:rPr>
          <w:rFonts w:asciiTheme="minorHAnsi" w:hAnsiTheme="minorHAnsi" w:cstheme="minorHAnsi"/>
          <w:sz w:val="22"/>
          <w:szCs w:val="23"/>
        </w:rPr>
        <w:t xml:space="preserve">. </w:t>
      </w:r>
    </w:p>
    <w:p w14:paraId="3C044971" w14:textId="77777777" w:rsidR="00FA2F2D" w:rsidRPr="00E3674D" w:rsidRDefault="00FA2F2D" w:rsidP="00FA2F2D">
      <w:pPr>
        <w:jc w:val="both"/>
        <w:rPr>
          <w:rFonts w:asciiTheme="minorHAnsi" w:hAnsiTheme="minorHAnsi" w:cstheme="minorHAnsi"/>
        </w:rPr>
      </w:pPr>
    </w:p>
    <w:p w14:paraId="0B82583C" w14:textId="2162BC3F" w:rsidR="00FA2F2D" w:rsidRPr="00E3674D" w:rsidRDefault="00162B5E" w:rsidP="00FA2F2D">
      <w:pPr>
        <w:jc w:val="both"/>
        <w:rPr>
          <w:rFonts w:asciiTheme="minorHAnsi" w:hAnsiTheme="minorHAnsi" w:cstheme="minorHAnsi"/>
        </w:rPr>
      </w:pPr>
      <w:r>
        <w:rPr>
          <w:rFonts w:asciiTheme="minorHAnsi" w:hAnsiTheme="minorHAnsi" w:cstheme="minorHAnsi"/>
        </w:rPr>
        <w:t>Le présent c</w:t>
      </w:r>
      <w:r w:rsidR="00FA2F2D" w:rsidRPr="00E3674D">
        <w:rPr>
          <w:rFonts w:asciiTheme="minorHAnsi" w:hAnsiTheme="minorHAnsi" w:cstheme="minorHAnsi"/>
        </w:rPr>
        <w:t xml:space="preserve">ontrat </w:t>
      </w:r>
      <w:r>
        <w:rPr>
          <w:rFonts w:asciiTheme="minorHAnsi" w:hAnsiTheme="minorHAnsi" w:cstheme="minorHAnsi"/>
        </w:rPr>
        <w:t xml:space="preserve">(désigné ci-après le « Contrat ») </w:t>
      </w:r>
      <w:r w:rsidR="00FA2F2D" w:rsidRPr="00E3674D">
        <w:rPr>
          <w:rFonts w:asciiTheme="minorHAnsi" w:hAnsiTheme="minorHAnsi" w:cstheme="minorHAnsi"/>
        </w:rPr>
        <w:t xml:space="preserve">a pour objet d'établir une coopération entre </w:t>
      </w:r>
      <w:r w:rsidR="00F06E8B">
        <w:rPr>
          <w:rFonts w:asciiTheme="minorHAnsi" w:hAnsiTheme="minorHAnsi" w:cstheme="minorHAnsi"/>
          <w:szCs w:val="23"/>
        </w:rPr>
        <w:t>INRAE</w:t>
      </w:r>
      <w:r w:rsidR="00FA2F2D" w:rsidRPr="00E3674D">
        <w:rPr>
          <w:rFonts w:asciiTheme="minorHAnsi" w:hAnsiTheme="minorHAnsi" w:cstheme="minorHAnsi"/>
          <w:szCs w:val="23"/>
        </w:rPr>
        <w:t xml:space="preserve"> et le PARTENAIRE </w:t>
      </w:r>
      <w:r w:rsidR="00FA2F2D" w:rsidRPr="00E3674D">
        <w:rPr>
          <w:rFonts w:asciiTheme="minorHAnsi" w:hAnsiTheme="minorHAnsi" w:cstheme="minorHAnsi"/>
        </w:rPr>
        <w:t>et de définir les droits et obligations des Parties pendant l</w:t>
      </w:r>
      <w:r w:rsidR="00811258">
        <w:rPr>
          <w:rFonts w:asciiTheme="minorHAnsi" w:hAnsiTheme="minorHAnsi" w:cstheme="minorHAnsi"/>
        </w:rPr>
        <w:t xml:space="preserve">a durée du </w:t>
      </w:r>
      <w:r w:rsidR="00AF06E5">
        <w:rPr>
          <w:rFonts w:asciiTheme="minorHAnsi" w:hAnsiTheme="minorHAnsi" w:cstheme="minorHAnsi"/>
        </w:rPr>
        <w:t>C</w:t>
      </w:r>
      <w:r w:rsidR="00811258">
        <w:rPr>
          <w:rFonts w:asciiTheme="minorHAnsi" w:hAnsiTheme="minorHAnsi" w:cstheme="minorHAnsi"/>
        </w:rPr>
        <w:t>ontrat</w:t>
      </w:r>
      <w:r w:rsidR="00FA2F2D" w:rsidRPr="00E3674D">
        <w:rPr>
          <w:rFonts w:asciiTheme="minorHAnsi" w:hAnsiTheme="minorHAnsi" w:cstheme="minorHAnsi"/>
        </w:rPr>
        <w:t>, puis sur les résultats obtenus.</w:t>
      </w:r>
    </w:p>
    <w:p w14:paraId="15B61DCE" w14:textId="77777777" w:rsidR="00FA2F2D" w:rsidRPr="00E3674D" w:rsidRDefault="00FA2F2D" w:rsidP="00FA2F2D">
      <w:pPr>
        <w:jc w:val="both"/>
        <w:rPr>
          <w:rFonts w:asciiTheme="minorHAnsi" w:hAnsiTheme="minorHAnsi" w:cstheme="minorHAnsi"/>
        </w:rPr>
      </w:pPr>
    </w:p>
    <w:p w14:paraId="1440BAC3" w14:textId="2D5F7D28" w:rsidR="00FA2F2D" w:rsidRPr="004468F5" w:rsidRDefault="00FA2F2D" w:rsidP="00162B5E">
      <w:pPr>
        <w:pStyle w:val="article"/>
        <w:rPr>
          <w:rFonts w:asciiTheme="minorHAnsi" w:hAnsiTheme="minorHAnsi" w:cstheme="minorHAnsi"/>
          <w:sz w:val="24"/>
          <w:szCs w:val="24"/>
          <w:u w:val="single"/>
        </w:rPr>
      </w:pPr>
      <w:r w:rsidRPr="004468F5">
        <w:rPr>
          <w:rFonts w:asciiTheme="minorHAnsi" w:hAnsiTheme="minorHAnsi" w:cstheme="minorHAnsi"/>
          <w:sz w:val="24"/>
          <w:szCs w:val="24"/>
          <w:u w:val="single"/>
        </w:rPr>
        <w:t>IL EST CONVENU DE CE QUI SUIT</w:t>
      </w:r>
      <w:r w:rsidRPr="004468F5">
        <w:rPr>
          <w:rFonts w:asciiTheme="minorHAnsi" w:hAnsiTheme="minorHAnsi" w:cstheme="minorHAnsi"/>
          <w:sz w:val="24"/>
          <w:szCs w:val="24"/>
        </w:rPr>
        <w:t> :</w:t>
      </w:r>
    </w:p>
    <w:p w14:paraId="54877590" w14:textId="77777777" w:rsidR="00FA2F2D" w:rsidRPr="004468F5" w:rsidRDefault="00FA2F2D" w:rsidP="004468F5">
      <w:pPr>
        <w:pStyle w:val="Titre1"/>
        <w:keepNext/>
        <w:spacing w:before="360" w:after="120"/>
        <w:rPr>
          <w:rFonts w:asciiTheme="minorHAnsi" w:hAnsiTheme="minorHAnsi" w:cstheme="minorHAnsi"/>
        </w:rPr>
      </w:pPr>
      <w:r w:rsidRPr="004468F5">
        <w:rPr>
          <w:rFonts w:asciiTheme="minorHAnsi" w:hAnsiTheme="minorHAnsi" w:cstheme="minorHAnsi"/>
        </w:rPr>
        <w:t>ARTICLE 1 - OBJET DU CONTRAT</w:t>
      </w:r>
    </w:p>
    <w:p w14:paraId="3FB844EA" w14:textId="72FED1D4" w:rsidR="00FA2F2D" w:rsidRPr="00E3674D" w:rsidRDefault="00162B5E" w:rsidP="00FA2F2D">
      <w:pPr>
        <w:jc w:val="both"/>
        <w:rPr>
          <w:rFonts w:asciiTheme="minorHAnsi" w:hAnsiTheme="minorHAnsi" w:cstheme="minorHAnsi"/>
          <w:iCs/>
          <w:szCs w:val="23"/>
        </w:rPr>
      </w:pPr>
      <w:r>
        <w:rPr>
          <w:rFonts w:asciiTheme="minorHAnsi" w:hAnsiTheme="minorHAnsi" w:cstheme="minorHAnsi"/>
          <w:iCs/>
          <w:szCs w:val="23"/>
        </w:rPr>
        <w:t>L’objet du présent C</w:t>
      </w:r>
      <w:r w:rsidR="00FA2F2D" w:rsidRPr="00E3674D">
        <w:rPr>
          <w:rFonts w:asciiTheme="minorHAnsi" w:hAnsiTheme="minorHAnsi" w:cstheme="minorHAnsi"/>
          <w:iCs/>
          <w:szCs w:val="23"/>
        </w:rPr>
        <w:t xml:space="preserve">ontrat est de définir les conditions </w:t>
      </w:r>
      <w:r w:rsidR="00AF06E5">
        <w:rPr>
          <w:rFonts w:asciiTheme="minorHAnsi" w:hAnsiTheme="minorHAnsi" w:cstheme="minorHAnsi"/>
          <w:iCs/>
          <w:szCs w:val="23"/>
        </w:rPr>
        <w:t>selon</w:t>
      </w:r>
      <w:r w:rsidR="00AF06E5" w:rsidRPr="00E3674D">
        <w:rPr>
          <w:rFonts w:asciiTheme="minorHAnsi" w:hAnsiTheme="minorHAnsi" w:cstheme="minorHAnsi"/>
          <w:iCs/>
          <w:szCs w:val="23"/>
        </w:rPr>
        <w:t xml:space="preserve"> </w:t>
      </w:r>
      <w:r w:rsidR="00FA2F2D" w:rsidRPr="00E3674D">
        <w:rPr>
          <w:rFonts w:asciiTheme="minorHAnsi" w:hAnsiTheme="minorHAnsi" w:cstheme="minorHAnsi"/>
          <w:iCs/>
          <w:szCs w:val="23"/>
        </w:rPr>
        <w:t xml:space="preserve">lesquelles </w:t>
      </w:r>
      <w:r w:rsidR="00F06E8B">
        <w:rPr>
          <w:rFonts w:asciiTheme="minorHAnsi" w:hAnsiTheme="minorHAnsi" w:cstheme="minorHAnsi"/>
          <w:iCs/>
          <w:szCs w:val="23"/>
        </w:rPr>
        <w:t>INRAE</w:t>
      </w:r>
      <w:r w:rsidR="00FA2F2D" w:rsidRPr="00E3674D">
        <w:rPr>
          <w:rFonts w:asciiTheme="minorHAnsi" w:hAnsiTheme="minorHAnsi" w:cstheme="minorHAnsi"/>
          <w:iCs/>
          <w:szCs w:val="23"/>
        </w:rPr>
        <w:t xml:space="preserve"> se voit confier par le PARTENAIRE la réalisation d</w:t>
      </w:r>
      <w:r w:rsidR="00DC6807">
        <w:rPr>
          <w:rFonts w:asciiTheme="minorHAnsi" w:hAnsiTheme="minorHAnsi" w:cstheme="minorHAnsi"/>
          <w:iCs/>
          <w:szCs w:val="23"/>
        </w:rPr>
        <w:t xml:space="preserve">u Projet </w:t>
      </w:r>
      <w:r w:rsidR="00FA2F2D" w:rsidRPr="00E3674D">
        <w:rPr>
          <w:rFonts w:asciiTheme="minorHAnsi" w:hAnsiTheme="minorHAnsi" w:cstheme="minorHAnsi"/>
        </w:rPr>
        <w:t xml:space="preserve">tel que décrit en annexe 1 du Contrat. </w:t>
      </w:r>
    </w:p>
    <w:p w14:paraId="1BF74BB2" w14:textId="4B684B0F" w:rsidR="00FA2F2D" w:rsidRPr="004468F5" w:rsidRDefault="00FA2F2D" w:rsidP="004468F5">
      <w:pPr>
        <w:pStyle w:val="Titre1"/>
        <w:keepNext/>
        <w:spacing w:before="360" w:after="120"/>
        <w:rPr>
          <w:rFonts w:asciiTheme="minorHAnsi" w:hAnsiTheme="minorHAnsi" w:cstheme="minorHAnsi"/>
        </w:rPr>
      </w:pPr>
      <w:r w:rsidRPr="004468F5">
        <w:rPr>
          <w:rFonts w:asciiTheme="minorHAnsi" w:hAnsiTheme="minorHAnsi" w:cstheme="minorHAnsi"/>
        </w:rPr>
        <w:t>ARTICLE 2 – MODALIT</w:t>
      </w:r>
      <w:r w:rsidR="00431BCE" w:rsidRPr="004468F5">
        <w:rPr>
          <w:rFonts w:asciiTheme="minorHAnsi" w:hAnsiTheme="minorHAnsi" w:cstheme="minorHAnsi"/>
        </w:rPr>
        <w:t>É</w:t>
      </w:r>
      <w:r w:rsidRPr="004468F5">
        <w:rPr>
          <w:rFonts w:asciiTheme="minorHAnsi" w:hAnsiTheme="minorHAnsi" w:cstheme="minorHAnsi"/>
        </w:rPr>
        <w:t>S D’EXECUTION</w:t>
      </w:r>
    </w:p>
    <w:p w14:paraId="2DE40E5D" w14:textId="77777777" w:rsidR="00FA2F2D" w:rsidRPr="00E3674D" w:rsidRDefault="00FA2F2D" w:rsidP="004468F5">
      <w:pPr>
        <w:pStyle w:val="Titre2"/>
        <w:keepNext/>
        <w:spacing w:after="120"/>
        <w:ind w:left="567" w:hanging="567"/>
        <w:rPr>
          <w:rFonts w:asciiTheme="minorHAnsi" w:hAnsiTheme="minorHAnsi" w:cstheme="minorHAnsi"/>
          <w:sz w:val="22"/>
          <w:szCs w:val="22"/>
        </w:rPr>
      </w:pPr>
      <w:r w:rsidRPr="00E3674D">
        <w:rPr>
          <w:rFonts w:asciiTheme="minorHAnsi" w:hAnsiTheme="minorHAnsi" w:cstheme="minorHAnsi"/>
          <w:bCs w:val="0"/>
          <w:sz w:val="22"/>
          <w:szCs w:val="22"/>
        </w:rPr>
        <w:t>2.1.</w:t>
      </w:r>
      <w:r w:rsidRPr="00E3674D">
        <w:rPr>
          <w:rFonts w:asciiTheme="minorHAnsi" w:hAnsiTheme="minorHAnsi" w:cstheme="minorHAnsi"/>
          <w:sz w:val="22"/>
          <w:szCs w:val="22"/>
        </w:rPr>
        <w:tab/>
        <w:t xml:space="preserve">Le calendrier des travaux et liste des livrables </w:t>
      </w:r>
    </w:p>
    <w:p w14:paraId="420D1D7C" w14:textId="77777777" w:rsidR="00FA2F2D" w:rsidRPr="00E3674D" w:rsidRDefault="00FA2F2D" w:rsidP="00FA2F2D">
      <w:pPr>
        <w:jc w:val="both"/>
        <w:rPr>
          <w:rFonts w:asciiTheme="minorHAnsi" w:hAnsiTheme="minorHAnsi" w:cstheme="minorHAnsi"/>
        </w:rPr>
      </w:pPr>
      <w:r w:rsidRPr="00E3674D">
        <w:rPr>
          <w:rFonts w:asciiTheme="minorHAnsi" w:hAnsiTheme="minorHAnsi" w:cstheme="minorHAnsi"/>
        </w:rPr>
        <w:t>Le calendrier des travaux et la liste des livrables sont spécifiés en Annexe 1 du Contrat.</w:t>
      </w:r>
    </w:p>
    <w:p w14:paraId="0C30EEF9" w14:textId="77777777" w:rsidR="00FA2F2D" w:rsidRPr="00E3674D" w:rsidRDefault="00FA2F2D" w:rsidP="00FA2F2D">
      <w:pPr>
        <w:pStyle w:val="Style1"/>
        <w:tabs>
          <w:tab w:val="clear" w:pos="851"/>
          <w:tab w:val="clear" w:pos="4536"/>
        </w:tabs>
        <w:rPr>
          <w:rFonts w:asciiTheme="minorHAnsi" w:hAnsiTheme="minorHAnsi" w:cstheme="minorHAnsi"/>
        </w:rPr>
      </w:pPr>
    </w:p>
    <w:p w14:paraId="4C4C8087" w14:textId="77777777" w:rsidR="00FA2F2D" w:rsidRPr="004468F5" w:rsidRDefault="00FA2F2D" w:rsidP="004468F5">
      <w:pPr>
        <w:pStyle w:val="Titre2"/>
        <w:keepNext/>
        <w:spacing w:after="120"/>
        <w:ind w:left="567" w:hanging="567"/>
        <w:rPr>
          <w:rFonts w:asciiTheme="minorHAnsi" w:hAnsiTheme="minorHAnsi" w:cstheme="minorHAnsi"/>
          <w:bCs w:val="0"/>
          <w:sz w:val="22"/>
          <w:szCs w:val="22"/>
        </w:rPr>
      </w:pPr>
      <w:r w:rsidRPr="00E3674D">
        <w:rPr>
          <w:rFonts w:asciiTheme="minorHAnsi" w:hAnsiTheme="minorHAnsi" w:cstheme="minorHAnsi"/>
          <w:bCs w:val="0"/>
          <w:sz w:val="22"/>
          <w:szCs w:val="22"/>
        </w:rPr>
        <w:t>2.2.</w:t>
      </w:r>
      <w:r w:rsidRPr="004468F5">
        <w:rPr>
          <w:rFonts w:asciiTheme="minorHAnsi" w:hAnsiTheme="minorHAnsi" w:cstheme="minorHAnsi"/>
          <w:bCs w:val="0"/>
          <w:sz w:val="22"/>
          <w:szCs w:val="22"/>
        </w:rPr>
        <w:tab/>
        <w:t>Moyens mis en œuvre et coût des opérations</w:t>
      </w:r>
    </w:p>
    <w:p w14:paraId="690A3194" w14:textId="34C4B059" w:rsidR="003D111D" w:rsidRPr="003D111D" w:rsidRDefault="00F06E8B" w:rsidP="003D111D">
      <w:pPr>
        <w:jc w:val="both"/>
        <w:rPr>
          <w:rFonts w:asciiTheme="minorHAnsi" w:hAnsiTheme="minorHAnsi" w:cstheme="minorHAnsi"/>
        </w:rPr>
      </w:pPr>
      <w:r>
        <w:rPr>
          <w:rFonts w:asciiTheme="minorHAnsi" w:hAnsiTheme="minorHAnsi" w:cstheme="minorHAnsi"/>
        </w:rPr>
        <w:t>INRAE</w:t>
      </w:r>
      <w:r w:rsidR="00FA2F2D" w:rsidRPr="00E3674D">
        <w:rPr>
          <w:rFonts w:asciiTheme="minorHAnsi" w:hAnsiTheme="minorHAnsi" w:cstheme="minorHAnsi"/>
        </w:rPr>
        <w:t xml:space="preserve"> s’engage à faire ses meilleurs efforts pour exécuter les travaux </w:t>
      </w:r>
      <w:r w:rsidR="00811258">
        <w:rPr>
          <w:rFonts w:asciiTheme="minorHAnsi" w:hAnsiTheme="minorHAnsi" w:cstheme="minorHAnsi"/>
        </w:rPr>
        <w:t>de recherche</w:t>
      </w:r>
      <w:r w:rsidR="00811258" w:rsidRPr="00E3674D">
        <w:rPr>
          <w:rFonts w:asciiTheme="minorHAnsi" w:hAnsiTheme="minorHAnsi" w:cstheme="minorHAnsi"/>
        </w:rPr>
        <w:t xml:space="preserve"> </w:t>
      </w:r>
      <w:r w:rsidR="00FA2F2D" w:rsidRPr="00E3674D">
        <w:rPr>
          <w:rFonts w:asciiTheme="minorHAnsi" w:hAnsiTheme="minorHAnsi" w:cstheme="minorHAnsi"/>
        </w:rPr>
        <w:t xml:space="preserve">en mettant en œuvre tous les moyens nécessaires à cette exécution. Cependant, le PARTENAIRE reconnaît que tout </w:t>
      </w:r>
      <w:r w:rsidR="00811258">
        <w:rPr>
          <w:rFonts w:asciiTheme="minorHAnsi" w:hAnsiTheme="minorHAnsi" w:cstheme="minorHAnsi"/>
        </w:rPr>
        <w:t>travail</w:t>
      </w:r>
      <w:r w:rsidR="00811258" w:rsidRPr="00E3674D">
        <w:rPr>
          <w:rFonts w:asciiTheme="minorHAnsi" w:hAnsiTheme="minorHAnsi" w:cstheme="minorHAnsi"/>
        </w:rPr>
        <w:t xml:space="preserve"> </w:t>
      </w:r>
      <w:r w:rsidR="00FA2F2D" w:rsidRPr="00E3674D">
        <w:rPr>
          <w:rFonts w:asciiTheme="minorHAnsi" w:hAnsiTheme="minorHAnsi" w:cstheme="minorHAnsi"/>
        </w:rPr>
        <w:t xml:space="preserve">de </w:t>
      </w:r>
      <w:r w:rsidR="00FA2F2D" w:rsidRPr="00E3674D">
        <w:rPr>
          <w:rFonts w:asciiTheme="minorHAnsi" w:hAnsiTheme="minorHAnsi" w:cstheme="minorHAnsi"/>
        </w:rPr>
        <w:lastRenderedPageBreak/>
        <w:t>recherche comporte des aléas</w:t>
      </w:r>
      <w:r w:rsidR="003D111D">
        <w:rPr>
          <w:rFonts w:asciiTheme="minorHAnsi" w:hAnsiTheme="minorHAnsi" w:cstheme="minorHAnsi"/>
        </w:rPr>
        <w:t>. Ainsi</w:t>
      </w:r>
      <w:r w:rsidR="00FA2F2D" w:rsidRPr="00E3674D">
        <w:rPr>
          <w:rFonts w:asciiTheme="minorHAnsi" w:hAnsiTheme="minorHAnsi" w:cstheme="minorHAnsi"/>
        </w:rPr>
        <w:t xml:space="preserve">, </w:t>
      </w:r>
      <w:r>
        <w:rPr>
          <w:rFonts w:asciiTheme="minorHAnsi" w:hAnsiTheme="minorHAnsi" w:cstheme="minorHAnsi"/>
        </w:rPr>
        <w:t>INRAE</w:t>
      </w:r>
      <w:r w:rsidR="003D111D" w:rsidRPr="003D111D">
        <w:rPr>
          <w:rFonts w:asciiTheme="minorHAnsi" w:hAnsiTheme="minorHAnsi" w:cstheme="minorHAnsi"/>
        </w:rPr>
        <w:t xml:space="preserve"> exécute le programme technique conformément à l’</w:t>
      </w:r>
      <w:r w:rsidR="002D5C73">
        <w:rPr>
          <w:rFonts w:asciiTheme="minorHAnsi" w:hAnsiTheme="minorHAnsi" w:cstheme="minorHAnsi"/>
        </w:rPr>
        <w:t>A</w:t>
      </w:r>
      <w:r w:rsidR="003D111D" w:rsidRPr="003D111D">
        <w:rPr>
          <w:rFonts w:asciiTheme="minorHAnsi" w:hAnsiTheme="minorHAnsi" w:cstheme="minorHAnsi"/>
        </w:rPr>
        <w:t>nnexe 1 du Contrat mais ne garantit pas l’obtention de résultats conformes aux attentes du PARTENAIRE.</w:t>
      </w:r>
    </w:p>
    <w:p w14:paraId="471CD7E7" w14:textId="77777777" w:rsidR="003D111D" w:rsidRPr="00E3674D" w:rsidRDefault="003D111D" w:rsidP="003D111D">
      <w:pPr>
        <w:jc w:val="both"/>
        <w:rPr>
          <w:rFonts w:asciiTheme="minorHAnsi" w:hAnsiTheme="minorHAnsi" w:cstheme="minorHAnsi"/>
        </w:rPr>
      </w:pPr>
    </w:p>
    <w:p w14:paraId="406B22E8" w14:textId="56ADA72B" w:rsidR="00FA2F2D" w:rsidRDefault="00F06E8B" w:rsidP="00FA2F2D">
      <w:pPr>
        <w:jc w:val="both"/>
        <w:rPr>
          <w:rFonts w:asciiTheme="minorHAnsi" w:hAnsiTheme="minorHAnsi" w:cstheme="minorHAnsi"/>
        </w:rPr>
      </w:pPr>
      <w:r>
        <w:rPr>
          <w:rFonts w:asciiTheme="minorHAnsi" w:hAnsiTheme="minorHAnsi" w:cstheme="minorHAnsi"/>
        </w:rPr>
        <w:t>INRAE</w:t>
      </w:r>
      <w:r w:rsidR="00FA2F2D" w:rsidRPr="00E3674D">
        <w:rPr>
          <w:rFonts w:asciiTheme="minorHAnsi" w:hAnsiTheme="minorHAnsi" w:cstheme="minorHAnsi"/>
        </w:rPr>
        <w:t xml:space="preserve"> s’engage à informer le PARTENAIRE lors de réunions </w:t>
      </w:r>
      <w:r w:rsidR="00DC6807">
        <w:rPr>
          <w:rFonts w:asciiTheme="minorHAnsi" w:hAnsiTheme="minorHAnsi" w:cstheme="minorHAnsi"/>
        </w:rPr>
        <w:t xml:space="preserve">entre les </w:t>
      </w:r>
      <w:r w:rsidR="006C65CD">
        <w:rPr>
          <w:rFonts w:asciiTheme="minorHAnsi" w:hAnsiTheme="minorHAnsi" w:cstheme="minorHAnsi"/>
        </w:rPr>
        <w:t>r</w:t>
      </w:r>
      <w:r w:rsidR="00DC6807">
        <w:rPr>
          <w:rFonts w:asciiTheme="minorHAnsi" w:hAnsiTheme="minorHAnsi" w:cstheme="minorHAnsi"/>
        </w:rPr>
        <w:t xml:space="preserve">esponsables scientifiques </w:t>
      </w:r>
      <w:r w:rsidR="00FA2F2D" w:rsidRPr="00E3674D">
        <w:rPr>
          <w:rFonts w:asciiTheme="minorHAnsi" w:hAnsiTheme="minorHAnsi" w:cstheme="minorHAnsi"/>
        </w:rPr>
        <w:t>des difficultés ou impasses rencontrées.</w:t>
      </w:r>
    </w:p>
    <w:p w14:paraId="5EF2FA48" w14:textId="77777777" w:rsidR="002D5C73" w:rsidRPr="00E3674D" w:rsidRDefault="002D5C73" w:rsidP="00FA2F2D">
      <w:pPr>
        <w:jc w:val="both"/>
        <w:rPr>
          <w:rFonts w:asciiTheme="minorHAnsi" w:hAnsiTheme="minorHAnsi" w:cstheme="minorHAnsi"/>
        </w:rPr>
      </w:pPr>
    </w:p>
    <w:p w14:paraId="147D0C4B" w14:textId="3104B9FE" w:rsidR="00FA2F2D" w:rsidRPr="00E3674D" w:rsidRDefault="00FA2F2D" w:rsidP="00FA2F2D">
      <w:pPr>
        <w:jc w:val="both"/>
        <w:rPr>
          <w:rFonts w:asciiTheme="minorHAnsi" w:hAnsiTheme="minorHAnsi" w:cstheme="minorHAnsi"/>
        </w:rPr>
      </w:pPr>
      <w:r w:rsidRPr="00E3674D">
        <w:rPr>
          <w:rFonts w:asciiTheme="minorHAnsi" w:hAnsiTheme="minorHAnsi" w:cstheme="minorHAnsi"/>
        </w:rPr>
        <w:t xml:space="preserve">Le coût des opérations est précisé en annexe 2 et à l’article 4 du présent Contrat. </w:t>
      </w:r>
    </w:p>
    <w:p w14:paraId="1C4D5B09" w14:textId="77777777" w:rsidR="00FA2F2D" w:rsidRPr="00E3674D" w:rsidRDefault="00FA2F2D" w:rsidP="00FA2F2D">
      <w:pPr>
        <w:jc w:val="both"/>
        <w:rPr>
          <w:rFonts w:asciiTheme="minorHAnsi" w:hAnsiTheme="minorHAnsi" w:cstheme="minorHAnsi"/>
        </w:rPr>
      </w:pPr>
    </w:p>
    <w:p w14:paraId="5EAA2E2D" w14:textId="4F9FDED1" w:rsidR="00FA2F2D" w:rsidRPr="004468F5" w:rsidRDefault="00FA2F2D" w:rsidP="004468F5">
      <w:pPr>
        <w:pStyle w:val="Titre2"/>
        <w:keepNext/>
        <w:spacing w:after="120"/>
        <w:ind w:left="567" w:hanging="567"/>
        <w:rPr>
          <w:rFonts w:asciiTheme="minorHAnsi" w:hAnsiTheme="minorHAnsi" w:cstheme="minorHAnsi"/>
          <w:bCs w:val="0"/>
          <w:sz w:val="22"/>
          <w:szCs w:val="22"/>
        </w:rPr>
      </w:pPr>
      <w:r w:rsidRPr="004468F5">
        <w:rPr>
          <w:rFonts w:asciiTheme="minorHAnsi" w:hAnsiTheme="minorHAnsi" w:cstheme="minorHAnsi"/>
          <w:bCs w:val="0"/>
          <w:sz w:val="22"/>
          <w:szCs w:val="22"/>
        </w:rPr>
        <w:t>2.3.</w:t>
      </w:r>
      <w:r w:rsidRPr="004468F5">
        <w:rPr>
          <w:rFonts w:asciiTheme="minorHAnsi" w:hAnsiTheme="minorHAnsi" w:cstheme="minorHAnsi"/>
          <w:bCs w:val="0"/>
          <w:sz w:val="22"/>
          <w:szCs w:val="22"/>
        </w:rPr>
        <w:tab/>
        <w:t>Le recrutement du personnel pour réaliser des travaux</w:t>
      </w:r>
      <w:r w:rsidR="004468F5" w:rsidRPr="004468F5">
        <w:rPr>
          <w:rFonts w:asciiTheme="minorHAnsi" w:hAnsiTheme="minorHAnsi" w:cstheme="minorHAnsi"/>
          <w:bCs w:val="0"/>
          <w:sz w:val="22"/>
          <w:szCs w:val="22"/>
        </w:rPr>
        <w:t xml:space="preserve"> </w:t>
      </w:r>
    </w:p>
    <w:p w14:paraId="260B19F2" w14:textId="1D601DEB" w:rsidR="00FA2F2D" w:rsidRPr="00E3674D" w:rsidRDefault="00FA2F2D" w:rsidP="00FA2F2D">
      <w:pPr>
        <w:jc w:val="both"/>
        <w:rPr>
          <w:rFonts w:asciiTheme="minorHAnsi" w:hAnsiTheme="minorHAnsi" w:cstheme="minorHAnsi"/>
        </w:rPr>
      </w:pPr>
      <w:r w:rsidRPr="00E3674D">
        <w:rPr>
          <w:rFonts w:asciiTheme="minorHAnsi" w:hAnsiTheme="minorHAnsi" w:cstheme="minorHAnsi"/>
        </w:rPr>
        <w:t xml:space="preserve">Pour exécuter les travaux prévus dans le cadre du </w:t>
      </w:r>
      <w:r w:rsidR="00162B5E">
        <w:rPr>
          <w:rFonts w:asciiTheme="minorHAnsi" w:hAnsiTheme="minorHAnsi" w:cstheme="minorHAnsi"/>
        </w:rPr>
        <w:t>Projet</w:t>
      </w:r>
      <w:r w:rsidRPr="00E3674D">
        <w:rPr>
          <w:rFonts w:asciiTheme="minorHAnsi" w:hAnsiTheme="minorHAnsi" w:cstheme="minorHAnsi"/>
        </w:rPr>
        <w:t xml:space="preserve">, </w:t>
      </w:r>
      <w:r w:rsidR="00F06E8B">
        <w:rPr>
          <w:rFonts w:asciiTheme="minorHAnsi" w:hAnsiTheme="minorHAnsi" w:cstheme="minorHAnsi"/>
        </w:rPr>
        <w:t>INRAE</w:t>
      </w:r>
      <w:r w:rsidRPr="00E3674D">
        <w:rPr>
          <w:rFonts w:asciiTheme="minorHAnsi" w:hAnsiTheme="minorHAnsi" w:cstheme="minorHAnsi"/>
        </w:rPr>
        <w:t xml:space="preserve"> peut recruter des personnels en CDD, en affectant une partie de la somme versée par le PARTENAIRE à la rémunération de personnels. </w:t>
      </w:r>
    </w:p>
    <w:p w14:paraId="12EF1037" w14:textId="77777777" w:rsidR="00FA2F2D" w:rsidRPr="00E3674D" w:rsidRDefault="00FA2F2D" w:rsidP="00FA2F2D">
      <w:pPr>
        <w:jc w:val="both"/>
        <w:rPr>
          <w:rFonts w:asciiTheme="minorHAnsi" w:hAnsiTheme="minorHAnsi" w:cstheme="minorHAnsi"/>
        </w:rPr>
      </w:pPr>
    </w:p>
    <w:p w14:paraId="784DC367" w14:textId="0B686F48" w:rsidR="00FA2F2D" w:rsidRPr="00E3674D" w:rsidRDefault="00FA2F2D" w:rsidP="00FA2F2D">
      <w:pPr>
        <w:jc w:val="both"/>
        <w:rPr>
          <w:rFonts w:asciiTheme="minorHAnsi" w:hAnsiTheme="minorHAnsi" w:cstheme="minorHAnsi"/>
        </w:rPr>
      </w:pPr>
      <w:r w:rsidRPr="00E3674D">
        <w:rPr>
          <w:rFonts w:asciiTheme="minorHAnsi" w:hAnsiTheme="minorHAnsi" w:cstheme="minorHAnsi"/>
        </w:rPr>
        <w:t xml:space="preserve">Cette partie comprend une provision destinée à couvrir forfaitairement les coûts induits par le versement, le cas échéant, des allocations pour perte d’emploi. L’emploi par </w:t>
      </w:r>
      <w:r w:rsidR="00F06E8B">
        <w:rPr>
          <w:rFonts w:asciiTheme="minorHAnsi" w:hAnsiTheme="minorHAnsi" w:cstheme="minorHAnsi"/>
        </w:rPr>
        <w:t>INRAE</w:t>
      </w:r>
      <w:r w:rsidRPr="00E3674D">
        <w:rPr>
          <w:rFonts w:asciiTheme="minorHAnsi" w:hAnsiTheme="minorHAnsi" w:cstheme="minorHAnsi"/>
        </w:rPr>
        <w:t xml:space="preserve"> de la somme versée par le PARTENAIRE n’est pas subordonné à des conditions de délai, ni à la fourniture de justificatifs.</w:t>
      </w:r>
    </w:p>
    <w:p w14:paraId="052693E6" w14:textId="77777777" w:rsidR="00FA2F2D" w:rsidRPr="00E3674D" w:rsidRDefault="00FA2F2D" w:rsidP="00FA2F2D">
      <w:pPr>
        <w:jc w:val="both"/>
        <w:rPr>
          <w:rFonts w:asciiTheme="minorHAnsi" w:hAnsiTheme="minorHAnsi" w:cstheme="minorHAnsi"/>
        </w:rPr>
      </w:pPr>
    </w:p>
    <w:p w14:paraId="34049029" w14:textId="77777777" w:rsidR="00FA2F2D" w:rsidRPr="004468F5" w:rsidRDefault="00FA2F2D" w:rsidP="004468F5">
      <w:pPr>
        <w:pStyle w:val="Titre2"/>
        <w:keepNext/>
        <w:spacing w:after="120"/>
        <w:ind w:left="567" w:hanging="567"/>
        <w:rPr>
          <w:rFonts w:asciiTheme="minorHAnsi" w:hAnsiTheme="minorHAnsi" w:cstheme="minorHAnsi"/>
          <w:bCs w:val="0"/>
          <w:sz w:val="22"/>
          <w:szCs w:val="22"/>
        </w:rPr>
      </w:pPr>
      <w:r w:rsidRPr="004468F5">
        <w:rPr>
          <w:rFonts w:asciiTheme="minorHAnsi" w:hAnsiTheme="minorHAnsi" w:cstheme="minorHAnsi"/>
          <w:bCs w:val="0"/>
          <w:sz w:val="22"/>
          <w:szCs w:val="22"/>
        </w:rPr>
        <w:t>2.4.</w:t>
      </w:r>
      <w:r w:rsidRPr="004468F5">
        <w:rPr>
          <w:rFonts w:asciiTheme="minorHAnsi" w:hAnsiTheme="minorHAnsi" w:cstheme="minorHAnsi"/>
          <w:bCs w:val="0"/>
          <w:sz w:val="22"/>
          <w:szCs w:val="22"/>
        </w:rPr>
        <w:tab/>
        <w:t>Fourniture ou échange de matériel</w:t>
      </w:r>
    </w:p>
    <w:p w14:paraId="169D3F2C" w14:textId="425A0CB2" w:rsidR="00FA2F2D" w:rsidRPr="00E3674D" w:rsidRDefault="00FA2F2D" w:rsidP="00FA2F2D">
      <w:pPr>
        <w:jc w:val="both"/>
        <w:rPr>
          <w:rFonts w:asciiTheme="minorHAnsi" w:hAnsiTheme="minorHAnsi" w:cstheme="minorHAnsi"/>
        </w:rPr>
      </w:pPr>
      <w:r w:rsidRPr="00E3674D">
        <w:rPr>
          <w:rFonts w:asciiTheme="minorHAnsi" w:hAnsiTheme="minorHAnsi" w:cstheme="minorHAnsi"/>
        </w:rPr>
        <w:t>En cas d’échanges ou transfert de matériels dans le cadre du Projet, les Parties conviennent de signer une fiche de traçabilité</w:t>
      </w:r>
      <w:r w:rsidR="00AF06E5">
        <w:rPr>
          <w:rFonts w:asciiTheme="minorHAnsi" w:hAnsiTheme="minorHAnsi" w:cstheme="minorHAnsi"/>
        </w:rPr>
        <w:t xml:space="preserve"> </w:t>
      </w:r>
      <w:r w:rsidR="00652800">
        <w:rPr>
          <w:rFonts w:asciiTheme="minorHAnsi" w:hAnsiTheme="minorHAnsi" w:cstheme="minorHAnsi"/>
        </w:rPr>
        <w:t>et d’utiliser à cet effet le modèle</w:t>
      </w:r>
      <w:r w:rsidR="00AF06E5">
        <w:rPr>
          <w:rFonts w:asciiTheme="minorHAnsi" w:hAnsiTheme="minorHAnsi" w:cstheme="minorHAnsi"/>
        </w:rPr>
        <w:t xml:space="preserve"> joint</w:t>
      </w:r>
      <w:r w:rsidRPr="00E3674D">
        <w:rPr>
          <w:rFonts w:asciiTheme="minorHAnsi" w:hAnsiTheme="minorHAnsi" w:cstheme="minorHAnsi"/>
        </w:rPr>
        <w:t xml:space="preserve"> en annexe 4 du présent Contrat. </w:t>
      </w:r>
    </w:p>
    <w:p w14:paraId="058EE4AE" w14:textId="77777777" w:rsidR="00FA2F2D" w:rsidRPr="00E3674D" w:rsidRDefault="00FA2F2D" w:rsidP="00FA2F2D">
      <w:pPr>
        <w:jc w:val="both"/>
        <w:rPr>
          <w:rFonts w:asciiTheme="minorHAnsi" w:hAnsiTheme="minorHAnsi" w:cstheme="minorHAnsi"/>
        </w:rPr>
      </w:pPr>
    </w:p>
    <w:p w14:paraId="7F76B5DC" w14:textId="792D6A9B" w:rsidR="00E83D27" w:rsidRPr="00E3674D" w:rsidRDefault="00FA2F2D" w:rsidP="00E83D27">
      <w:pPr>
        <w:jc w:val="both"/>
        <w:rPr>
          <w:rFonts w:asciiTheme="minorHAnsi" w:hAnsiTheme="minorHAnsi" w:cstheme="minorHAnsi"/>
        </w:rPr>
      </w:pPr>
      <w:r w:rsidRPr="00E3674D">
        <w:rPr>
          <w:rFonts w:asciiTheme="minorHAnsi" w:hAnsiTheme="minorHAnsi" w:cstheme="minorHAnsi"/>
        </w:rPr>
        <w:t xml:space="preserve">Notamment, en cas d’échanges ou transfert des ressources génétiques dans </w:t>
      </w:r>
      <w:r w:rsidR="00AF06E5">
        <w:rPr>
          <w:rFonts w:asciiTheme="minorHAnsi" w:hAnsiTheme="minorHAnsi" w:cstheme="minorHAnsi"/>
        </w:rPr>
        <w:t>le</w:t>
      </w:r>
      <w:r w:rsidR="002D5C73">
        <w:rPr>
          <w:rFonts w:asciiTheme="minorHAnsi" w:hAnsiTheme="minorHAnsi" w:cstheme="minorHAnsi"/>
        </w:rPr>
        <w:t xml:space="preserve"> </w:t>
      </w:r>
      <w:r w:rsidR="00AF06E5">
        <w:rPr>
          <w:rFonts w:asciiTheme="minorHAnsi" w:hAnsiTheme="minorHAnsi" w:cstheme="minorHAnsi"/>
        </w:rPr>
        <w:t>cadre du Contrat</w:t>
      </w:r>
      <w:r w:rsidRPr="00E3674D">
        <w:rPr>
          <w:rFonts w:asciiTheme="minorHAnsi" w:hAnsiTheme="minorHAnsi" w:cstheme="minorHAnsi"/>
        </w:rPr>
        <w:t>,</w:t>
      </w:r>
      <w:r w:rsidR="00E83D27" w:rsidRPr="00E3674D">
        <w:rPr>
          <w:rFonts w:asciiTheme="minorHAnsi" w:hAnsiTheme="minorHAnsi" w:cstheme="minorHAnsi"/>
        </w:rPr>
        <w:t xml:space="preserve"> </w:t>
      </w:r>
      <w:r w:rsidR="00C0748C">
        <w:rPr>
          <w:rFonts w:asciiTheme="minorHAnsi" w:hAnsiTheme="minorHAnsi" w:cstheme="minorHAnsi"/>
        </w:rPr>
        <w:t xml:space="preserve">le </w:t>
      </w:r>
      <w:r w:rsidR="004D256C">
        <w:rPr>
          <w:rFonts w:asciiTheme="minorHAnsi" w:hAnsiTheme="minorHAnsi" w:cstheme="minorHAnsi"/>
        </w:rPr>
        <w:t xml:space="preserve">PARTENAIRE </w:t>
      </w:r>
      <w:r w:rsidR="004D256C" w:rsidRPr="00E3674D">
        <w:rPr>
          <w:rFonts w:asciiTheme="minorHAnsi" w:hAnsiTheme="minorHAnsi" w:cstheme="minorHAnsi"/>
        </w:rPr>
        <w:t>s’engage</w:t>
      </w:r>
      <w:r w:rsidR="00E83D27" w:rsidRPr="00E3674D">
        <w:rPr>
          <w:rFonts w:asciiTheme="minorHAnsi" w:hAnsiTheme="minorHAnsi" w:cstheme="minorHAnsi"/>
        </w:rPr>
        <w:t xml:space="preserve"> à effectuer les formalités d’accès en vue de l’utilisation des ressources génétiques et/ou connaissances traditionnelles associées </w:t>
      </w:r>
      <w:r w:rsidR="00C0748C">
        <w:rPr>
          <w:rFonts w:asciiTheme="minorHAnsi" w:hAnsiTheme="minorHAnsi" w:cstheme="minorHAnsi"/>
        </w:rPr>
        <w:t>pour la réalisation du Projet</w:t>
      </w:r>
      <w:r w:rsidR="00E83D27" w:rsidRPr="00E3674D">
        <w:rPr>
          <w:rFonts w:asciiTheme="minorHAnsi" w:hAnsiTheme="minorHAnsi" w:cstheme="minorHAnsi"/>
        </w:rPr>
        <w:t xml:space="preserve">. </w:t>
      </w:r>
    </w:p>
    <w:p w14:paraId="08121331" w14:textId="6A59A78E" w:rsidR="00E83D27" w:rsidRPr="004468F5" w:rsidRDefault="00E83D27" w:rsidP="004468F5">
      <w:pPr>
        <w:pStyle w:val="Titre1"/>
        <w:keepNext/>
        <w:spacing w:before="360" w:after="120"/>
        <w:rPr>
          <w:rFonts w:asciiTheme="minorHAnsi" w:hAnsiTheme="minorHAnsi" w:cstheme="minorHAnsi"/>
        </w:rPr>
      </w:pPr>
      <w:r w:rsidRPr="004468F5">
        <w:rPr>
          <w:rFonts w:asciiTheme="minorHAnsi" w:hAnsiTheme="minorHAnsi" w:cstheme="minorHAnsi"/>
        </w:rPr>
        <w:t>ARTICLE 3 – RESPONSABLES SCIENTIFIQUES ET R</w:t>
      </w:r>
      <w:r w:rsidR="00431BCE" w:rsidRPr="004468F5">
        <w:rPr>
          <w:rFonts w:asciiTheme="minorHAnsi" w:hAnsiTheme="minorHAnsi" w:cstheme="minorHAnsi"/>
        </w:rPr>
        <w:t>É</w:t>
      </w:r>
      <w:r w:rsidRPr="004468F5">
        <w:rPr>
          <w:rFonts w:asciiTheme="minorHAnsi" w:hAnsiTheme="minorHAnsi" w:cstheme="minorHAnsi"/>
        </w:rPr>
        <w:t xml:space="preserve">UNIONS </w:t>
      </w:r>
    </w:p>
    <w:p w14:paraId="251A298E" w14:textId="6D4C5212" w:rsidR="00E83D27" w:rsidRPr="004468F5" w:rsidRDefault="00E83D27" w:rsidP="004468F5">
      <w:pPr>
        <w:pStyle w:val="Titre2"/>
        <w:keepNext/>
        <w:spacing w:after="120"/>
        <w:ind w:left="567" w:hanging="567"/>
        <w:rPr>
          <w:rFonts w:asciiTheme="minorHAnsi" w:hAnsiTheme="minorHAnsi" w:cstheme="minorHAnsi"/>
          <w:bCs w:val="0"/>
          <w:sz w:val="22"/>
          <w:szCs w:val="22"/>
        </w:rPr>
      </w:pPr>
      <w:r w:rsidRPr="00E3674D">
        <w:rPr>
          <w:rFonts w:asciiTheme="minorHAnsi" w:hAnsiTheme="minorHAnsi" w:cstheme="minorHAnsi"/>
          <w:bCs w:val="0"/>
          <w:sz w:val="22"/>
          <w:szCs w:val="22"/>
        </w:rPr>
        <w:t>3.1.</w:t>
      </w:r>
      <w:r w:rsidRPr="004468F5">
        <w:rPr>
          <w:rFonts w:asciiTheme="minorHAnsi" w:hAnsiTheme="minorHAnsi" w:cstheme="minorHAnsi"/>
          <w:bCs w:val="0"/>
          <w:sz w:val="22"/>
          <w:szCs w:val="22"/>
        </w:rPr>
        <w:tab/>
        <w:t>Responsables sc</w:t>
      </w:r>
      <w:r w:rsidR="005A4224" w:rsidRPr="004468F5">
        <w:rPr>
          <w:rFonts w:asciiTheme="minorHAnsi" w:hAnsiTheme="minorHAnsi" w:cstheme="minorHAnsi"/>
          <w:bCs w:val="0"/>
          <w:sz w:val="22"/>
          <w:szCs w:val="22"/>
        </w:rPr>
        <w:t>i</w:t>
      </w:r>
      <w:r w:rsidRPr="004468F5">
        <w:rPr>
          <w:rFonts w:asciiTheme="minorHAnsi" w:hAnsiTheme="minorHAnsi" w:cstheme="minorHAnsi"/>
          <w:bCs w:val="0"/>
          <w:sz w:val="22"/>
          <w:szCs w:val="22"/>
        </w:rPr>
        <w:t xml:space="preserve">entifiques </w:t>
      </w:r>
    </w:p>
    <w:p w14:paraId="526B62EC" w14:textId="595A4D8F" w:rsidR="00E83D27" w:rsidRPr="00E3674D" w:rsidRDefault="00E83D27" w:rsidP="00E83D27">
      <w:pPr>
        <w:jc w:val="both"/>
        <w:rPr>
          <w:rFonts w:asciiTheme="minorHAnsi" w:hAnsiTheme="minorHAnsi" w:cstheme="minorHAnsi"/>
          <w:iCs/>
          <w:szCs w:val="23"/>
        </w:rPr>
      </w:pPr>
      <w:r w:rsidRPr="00E3674D">
        <w:rPr>
          <w:rFonts w:asciiTheme="minorHAnsi" w:hAnsiTheme="minorHAnsi" w:cstheme="minorHAnsi"/>
          <w:iCs/>
          <w:szCs w:val="23"/>
        </w:rPr>
        <w:t xml:space="preserve">La réalisation du Projet est réalisée par </w:t>
      </w:r>
      <w:r w:rsidR="00F06E8B">
        <w:rPr>
          <w:rFonts w:asciiTheme="minorHAnsi" w:hAnsiTheme="minorHAnsi" w:cstheme="minorHAnsi"/>
          <w:iCs/>
          <w:szCs w:val="23"/>
        </w:rPr>
        <w:t>INRAE</w:t>
      </w:r>
      <w:r w:rsidRPr="00E3674D">
        <w:rPr>
          <w:rFonts w:asciiTheme="minorHAnsi" w:hAnsiTheme="minorHAnsi" w:cstheme="minorHAnsi"/>
          <w:iCs/>
          <w:szCs w:val="23"/>
        </w:rPr>
        <w:t xml:space="preserve"> sous la responsabilité scientifique de M </w:t>
      </w:r>
      <w:r w:rsidRPr="00162B5E">
        <w:rPr>
          <w:rFonts w:asciiTheme="minorHAnsi" w:hAnsiTheme="minorHAnsi" w:cstheme="minorHAnsi"/>
          <w:iCs/>
          <w:szCs w:val="23"/>
          <w:highlight w:val="yellow"/>
        </w:rPr>
        <w:t>……</w:t>
      </w:r>
      <w:r w:rsidRPr="00E3674D">
        <w:rPr>
          <w:rFonts w:asciiTheme="minorHAnsi" w:hAnsiTheme="minorHAnsi" w:cstheme="minorHAnsi"/>
          <w:iCs/>
          <w:szCs w:val="23"/>
        </w:rPr>
        <w:t xml:space="preserve"> </w:t>
      </w:r>
    </w:p>
    <w:p w14:paraId="7CBED996" w14:textId="785E449B" w:rsidR="00E83D27" w:rsidRDefault="00E83D27" w:rsidP="00E83D27">
      <w:pPr>
        <w:jc w:val="both"/>
        <w:rPr>
          <w:rFonts w:asciiTheme="minorHAnsi" w:hAnsiTheme="minorHAnsi" w:cstheme="minorHAnsi"/>
          <w:iCs/>
          <w:szCs w:val="23"/>
        </w:rPr>
      </w:pPr>
      <w:r w:rsidRPr="00E3674D">
        <w:rPr>
          <w:rFonts w:asciiTheme="minorHAnsi" w:hAnsiTheme="minorHAnsi" w:cstheme="minorHAnsi"/>
          <w:iCs/>
          <w:szCs w:val="23"/>
        </w:rPr>
        <w:t xml:space="preserve">Le correspondant du Projet </w:t>
      </w:r>
      <w:r w:rsidR="005A4224">
        <w:rPr>
          <w:rFonts w:asciiTheme="minorHAnsi" w:hAnsiTheme="minorHAnsi" w:cstheme="minorHAnsi"/>
          <w:iCs/>
          <w:szCs w:val="23"/>
        </w:rPr>
        <w:t>chez</w:t>
      </w:r>
      <w:r w:rsidR="005A4224" w:rsidRPr="00E3674D">
        <w:rPr>
          <w:rFonts w:asciiTheme="minorHAnsi" w:hAnsiTheme="minorHAnsi" w:cstheme="minorHAnsi"/>
          <w:iCs/>
          <w:szCs w:val="23"/>
        </w:rPr>
        <w:t xml:space="preserve"> </w:t>
      </w:r>
      <w:r w:rsidRPr="00E3674D">
        <w:rPr>
          <w:rFonts w:asciiTheme="minorHAnsi" w:hAnsiTheme="minorHAnsi" w:cstheme="minorHAnsi"/>
          <w:iCs/>
          <w:szCs w:val="23"/>
        </w:rPr>
        <w:t xml:space="preserve">le PARTENAIRE est M </w:t>
      </w:r>
      <w:r w:rsidRPr="00162B5E">
        <w:rPr>
          <w:rFonts w:asciiTheme="minorHAnsi" w:hAnsiTheme="minorHAnsi" w:cstheme="minorHAnsi"/>
          <w:iCs/>
          <w:szCs w:val="23"/>
          <w:highlight w:val="yellow"/>
        </w:rPr>
        <w:t>……</w:t>
      </w:r>
    </w:p>
    <w:p w14:paraId="3DAB3275" w14:textId="62F0D3E7" w:rsidR="003D111D" w:rsidRDefault="003D111D" w:rsidP="00E83D27">
      <w:pPr>
        <w:jc w:val="both"/>
        <w:rPr>
          <w:rFonts w:asciiTheme="minorHAnsi" w:hAnsiTheme="minorHAnsi" w:cstheme="minorHAnsi"/>
          <w:iCs/>
          <w:szCs w:val="23"/>
        </w:rPr>
      </w:pPr>
    </w:p>
    <w:p w14:paraId="4BFE4139" w14:textId="3A396CEC" w:rsidR="003D111D" w:rsidRPr="00E3674D" w:rsidRDefault="003D111D" w:rsidP="00E83D27">
      <w:pPr>
        <w:jc w:val="both"/>
        <w:rPr>
          <w:rFonts w:asciiTheme="minorHAnsi" w:hAnsiTheme="minorHAnsi" w:cstheme="minorHAnsi"/>
          <w:iCs/>
          <w:szCs w:val="23"/>
        </w:rPr>
      </w:pPr>
      <w:r w:rsidRPr="003D111D">
        <w:rPr>
          <w:rFonts w:asciiTheme="minorHAnsi" w:hAnsiTheme="minorHAnsi" w:cstheme="minorHAnsi"/>
          <w:iCs/>
          <w:szCs w:val="23"/>
        </w:rPr>
        <w:t xml:space="preserve">Les Parties se réservent, en cours d’exécution </w:t>
      </w:r>
      <w:r>
        <w:rPr>
          <w:rFonts w:asciiTheme="minorHAnsi" w:hAnsiTheme="minorHAnsi" w:cstheme="minorHAnsi"/>
          <w:iCs/>
          <w:szCs w:val="23"/>
        </w:rPr>
        <w:t>du Projet</w:t>
      </w:r>
      <w:r w:rsidRPr="003D111D">
        <w:rPr>
          <w:rFonts w:asciiTheme="minorHAnsi" w:hAnsiTheme="minorHAnsi" w:cstheme="minorHAnsi"/>
          <w:iCs/>
          <w:szCs w:val="23"/>
        </w:rPr>
        <w:t>, la possibilité de remplacer toute personne initialement désignée par tout autre collaborateur de même qualification, sous réserve de le notifier préalablement par écrit à l’autre Partie.</w:t>
      </w:r>
    </w:p>
    <w:p w14:paraId="40AE583D" w14:textId="77777777" w:rsidR="00E83D27" w:rsidRPr="00E3674D" w:rsidRDefault="00E83D27" w:rsidP="00E83D27">
      <w:pPr>
        <w:jc w:val="both"/>
        <w:rPr>
          <w:rFonts w:asciiTheme="minorHAnsi" w:hAnsiTheme="minorHAnsi" w:cstheme="minorHAnsi"/>
          <w:iCs/>
          <w:szCs w:val="23"/>
        </w:rPr>
      </w:pPr>
    </w:p>
    <w:p w14:paraId="7B7BE2AA" w14:textId="35C3E0B9" w:rsidR="00E83D27" w:rsidRPr="004468F5" w:rsidRDefault="00E83D27" w:rsidP="004468F5">
      <w:pPr>
        <w:pStyle w:val="Titre2"/>
        <w:keepNext/>
        <w:spacing w:after="120"/>
        <w:ind w:left="567" w:hanging="567"/>
        <w:rPr>
          <w:rFonts w:asciiTheme="minorHAnsi" w:hAnsiTheme="minorHAnsi" w:cstheme="minorHAnsi"/>
          <w:bCs w:val="0"/>
          <w:sz w:val="22"/>
          <w:szCs w:val="22"/>
        </w:rPr>
      </w:pPr>
      <w:r w:rsidRPr="004468F5">
        <w:rPr>
          <w:rFonts w:asciiTheme="minorHAnsi" w:hAnsiTheme="minorHAnsi" w:cstheme="minorHAnsi"/>
          <w:bCs w:val="0"/>
          <w:sz w:val="22"/>
          <w:szCs w:val="22"/>
        </w:rPr>
        <w:t>3.2</w:t>
      </w:r>
      <w:r w:rsidRPr="004468F5">
        <w:rPr>
          <w:rFonts w:asciiTheme="minorHAnsi" w:hAnsiTheme="minorHAnsi" w:cstheme="minorHAnsi"/>
          <w:bCs w:val="0"/>
          <w:sz w:val="22"/>
          <w:szCs w:val="22"/>
        </w:rPr>
        <w:tab/>
        <w:t>Réunions et rapports</w:t>
      </w:r>
      <w:r w:rsidR="004468F5" w:rsidRPr="004468F5">
        <w:rPr>
          <w:rFonts w:asciiTheme="minorHAnsi" w:hAnsiTheme="minorHAnsi" w:cstheme="minorHAnsi"/>
          <w:bCs w:val="0"/>
          <w:sz w:val="22"/>
          <w:szCs w:val="22"/>
        </w:rPr>
        <w:t xml:space="preserve"> </w:t>
      </w:r>
    </w:p>
    <w:p w14:paraId="607D6C93" w14:textId="6C23163F" w:rsidR="00C300E5" w:rsidRPr="00E3674D" w:rsidRDefault="00C300E5" w:rsidP="00C300E5">
      <w:pPr>
        <w:jc w:val="both"/>
        <w:rPr>
          <w:rFonts w:asciiTheme="minorHAnsi" w:hAnsiTheme="minorHAnsi" w:cstheme="minorHAnsi"/>
        </w:rPr>
      </w:pPr>
      <w:r w:rsidRPr="00E3674D">
        <w:rPr>
          <w:rFonts w:asciiTheme="minorHAnsi" w:hAnsiTheme="minorHAnsi" w:cstheme="minorHAnsi"/>
        </w:rPr>
        <w:t xml:space="preserve">Les réunions de travail entre </w:t>
      </w:r>
      <w:r w:rsidR="00F06E8B">
        <w:rPr>
          <w:rFonts w:asciiTheme="minorHAnsi" w:hAnsiTheme="minorHAnsi" w:cstheme="minorHAnsi"/>
          <w:iCs/>
          <w:szCs w:val="23"/>
        </w:rPr>
        <w:t>INRAE</w:t>
      </w:r>
      <w:r w:rsidRPr="00E3674D">
        <w:rPr>
          <w:rFonts w:asciiTheme="minorHAnsi" w:hAnsiTheme="minorHAnsi" w:cstheme="minorHAnsi"/>
        </w:rPr>
        <w:t xml:space="preserve"> et </w:t>
      </w:r>
      <w:r w:rsidRPr="00E3674D">
        <w:rPr>
          <w:rFonts w:asciiTheme="minorHAnsi" w:hAnsiTheme="minorHAnsi" w:cstheme="minorHAnsi"/>
          <w:iCs/>
          <w:szCs w:val="23"/>
        </w:rPr>
        <w:t xml:space="preserve">le PARTENAIRE </w:t>
      </w:r>
      <w:r w:rsidRPr="00E3674D">
        <w:rPr>
          <w:rFonts w:asciiTheme="minorHAnsi" w:hAnsiTheme="minorHAnsi" w:cstheme="minorHAnsi"/>
        </w:rPr>
        <w:t xml:space="preserve">ont lieu tous les six (6) mois. Par ailleurs </w:t>
      </w:r>
      <w:r w:rsidR="00F06E8B">
        <w:rPr>
          <w:rFonts w:asciiTheme="minorHAnsi" w:hAnsiTheme="minorHAnsi" w:cstheme="minorHAnsi"/>
          <w:iCs/>
          <w:szCs w:val="23"/>
        </w:rPr>
        <w:t>INRAE</w:t>
      </w:r>
      <w:r w:rsidRPr="00E3674D">
        <w:rPr>
          <w:rFonts w:asciiTheme="minorHAnsi" w:hAnsiTheme="minorHAnsi" w:cstheme="minorHAnsi"/>
        </w:rPr>
        <w:t xml:space="preserve"> adresse au</w:t>
      </w:r>
      <w:r w:rsidRPr="00E3674D">
        <w:rPr>
          <w:rFonts w:asciiTheme="minorHAnsi" w:hAnsiTheme="minorHAnsi" w:cstheme="minorHAnsi"/>
          <w:iCs/>
          <w:szCs w:val="23"/>
        </w:rPr>
        <w:t xml:space="preserve"> PARTENAIRE</w:t>
      </w:r>
      <w:r w:rsidRPr="00E3674D">
        <w:rPr>
          <w:rFonts w:asciiTheme="minorHAnsi" w:hAnsiTheme="minorHAnsi" w:cstheme="minorHAnsi"/>
        </w:rPr>
        <w:t xml:space="preserve">, </w:t>
      </w:r>
      <w:r w:rsidRPr="005D351C">
        <w:rPr>
          <w:rFonts w:asciiTheme="minorHAnsi" w:hAnsiTheme="minorHAnsi" w:cstheme="minorHAnsi"/>
          <w:highlight w:val="yellow"/>
        </w:rPr>
        <w:t>(…)</w:t>
      </w:r>
      <w:r w:rsidRPr="00E3674D">
        <w:rPr>
          <w:rFonts w:asciiTheme="minorHAnsi" w:hAnsiTheme="minorHAnsi" w:cstheme="minorHAnsi"/>
        </w:rPr>
        <w:t xml:space="preserve"> rapports intermédiaires aux échéances suivantes : </w:t>
      </w:r>
    </w:p>
    <w:p w14:paraId="7BB19BE0" w14:textId="77777777" w:rsidR="00C300E5" w:rsidRPr="00E3674D" w:rsidRDefault="00C300E5" w:rsidP="00C300E5">
      <w:pPr>
        <w:jc w:val="both"/>
        <w:rPr>
          <w:rFonts w:asciiTheme="minorHAnsi" w:hAnsiTheme="minorHAnsi" w:cstheme="minorHAnsi"/>
        </w:rPr>
      </w:pPr>
    </w:p>
    <w:p w14:paraId="46BB2AE1" w14:textId="5B32A88C" w:rsidR="00C300E5" w:rsidRPr="00E3674D" w:rsidRDefault="00C300E5" w:rsidP="00C300E5">
      <w:pPr>
        <w:pStyle w:val="Paragraphedeliste"/>
        <w:numPr>
          <w:ilvl w:val="0"/>
          <w:numId w:val="35"/>
        </w:numPr>
        <w:jc w:val="both"/>
        <w:rPr>
          <w:rFonts w:asciiTheme="minorHAnsi" w:hAnsiTheme="minorHAnsi" w:cstheme="minorHAnsi"/>
        </w:rPr>
      </w:pPr>
      <w:r w:rsidRPr="00E3674D">
        <w:rPr>
          <w:rFonts w:asciiTheme="minorHAnsi" w:hAnsiTheme="minorHAnsi" w:cstheme="minorHAnsi"/>
        </w:rPr>
        <w:t xml:space="preserve">…………………………… </w:t>
      </w:r>
    </w:p>
    <w:p w14:paraId="1568CDA9" w14:textId="6FBA6E9E" w:rsidR="00C300E5" w:rsidRPr="00E3674D" w:rsidRDefault="00C300E5" w:rsidP="00C300E5">
      <w:pPr>
        <w:pStyle w:val="Paragraphedeliste"/>
        <w:numPr>
          <w:ilvl w:val="0"/>
          <w:numId w:val="35"/>
        </w:numPr>
        <w:jc w:val="both"/>
        <w:rPr>
          <w:rFonts w:asciiTheme="minorHAnsi" w:hAnsiTheme="minorHAnsi" w:cstheme="minorHAnsi"/>
        </w:rPr>
      </w:pPr>
      <w:r w:rsidRPr="00E3674D">
        <w:rPr>
          <w:rFonts w:asciiTheme="minorHAnsi" w:hAnsiTheme="minorHAnsi" w:cstheme="minorHAnsi"/>
        </w:rPr>
        <w:t xml:space="preserve">…………………………… </w:t>
      </w:r>
    </w:p>
    <w:p w14:paraId="70A690A7" w14:textId="253B1510" w:rsidR="00C300E5" w:rsidRPr="00E3674D" w:rsidRDefault="00C300E5" w:rsidP="00C300E5">
      <w:pPr>
        <w:pStyle w:val="Paragraphedeliste"/>
        <w:numPr>
          <w:ilvl w:val="0"/>
          <w:numId w:val="35"/>
        </w:numPr>
        <w:jc w:val="both"/>
        <w:rPr>
          <w:rFonts w:asciiTheme="minorHAnsi" w:hAnsiTheme="minorHAnsi" w:cstheme="minorHAnsi"/>
        </w:rPr>
      </w:pPr>
      <w:r w:rsidRPr="00E3674D">
        <w:rPr>
          <w:rFonts w:asciiTheme="minorHAnsi" w:hAnsiTheme="minorHAnsi" w:cstheme="minorHAnsi"/>
        </w:rPr>
        <w:t xml:space="preserve">…………………………… </w:t>
      </w:r>
    </w:p>
    <w:p w14:paraId="1B28AB91" w14:textId="23F55FF9" w:rsidR="00C300E5" w:rsidRPr="00E3674D" w:rsidRDefault="00C300E5" w:rsidP="00C300E5">
      <w:pPr>
        <w:jc w:val="both"/>
        <w:rPr>
          <w:rFonts w:asciiTheme="minorHAnsi" w:hAnsiTheme="minorHAnsi" w:cstheme="minorHAnsi"/>
        </w:rPr>
      </w:pPr>
      <w:r w:rsidRPr="00E3674D">
        <w:rPr>
          <w:rFonts w:asciiTheme="minorHAnsi" w:hAnsiTheme="minorHAnsi" w:cstheme="minorHAnsi"/>
        </w:rPr>
        <w:t xml:space="preserve">et un rapport final de synthèse dans le mois qui précède l’expiration ou la résiliation anticipée du </w:t>
      </w:r>
      <w:r w:rsidR="005A4224">
        <w:rPr>
          <w:rFonts w:asciiTheme="minorHAnsi" w:hAnsiTheme="minorHAnsi" w:cstheme="minorHAnsi"/>
        </w:rPr>
        <w:t>C</w:t>
      </w:r>
      <w:r w:rsidRPr="00E3674D">
        <w:rPr>
          <w:rFonts w:asciiTheme="minorHAnsi" w:hAnsiTheme="minorHAnsi" w:cstheme="minorHAnsi"/>
        </w:rPr>
        <w:t>ontrat.</w:t>
      </w:r>
    </w:p>
    <w:p w14:paraId="4B1F6689" w14:textId="72CD8EFA" w:rsidR="006A0589" w:rsidRPr="004468F5" w:rsidRDefault="00C300E5" w:rsidP="004468F5">
      <w:pPr>
        <w:pStyle w:val="Titre1"/>
        <w:keepNext/>
        <w:spacing w:before="360" w:after="120"/>
        <w:rPr>
          <w:rFonts w:asciiTheme="minorHAnsi" w:hAnsiTheme="minorHAnsi" w:cstheme="minorHAnsi"/>
        </w:rPr>
      </w:pPr>
      <w:r w:rsidRPr="004468F5">
        <w:rPr>
          <w:rFonts w:asciiTheme="minorHAnsi" w:hAnsiTheme="minorHAnsi" w:cstheme="minorHAnsi"/>
        </w:rPr>
        <w:t>ARTICLE 4</w:t>
      </w:r>
      <w:r w:rsidR="005412B8" w:rsidRPr="004468F5">
        <w:rPr>
          <w:rFonts w:asciiTheme="minorHAnsi" w:hAnsiTheme="minorHAnsi" w:cstheme="minorHAnsi"/>
        </w:rPr>
        <w:t xml:space="preserve"> </w:t>
      </w:r>
      <w:r w:rsidRPr="004468F5">
        <w:rPr>
          <w:rFonts w:asciiTheme="minorHAnsi" w:hAnsiTheme="minorHAnsi" w:cstheme="minorHAnsi"/>
        </w:rPr>
        <w:t>–</w:t>
      </w:r>
      <w:r w:rsidR="005412B8" w:rsidRPr="004468F5">
        <w:rPr>
          <w:rFonts w:asciiTheme="minorHAnsi" w:hAnsiTheme="minorHAnsi" w:cstheme="minorHAnsi"/>
        </w:rPr>
        <w:t xml:space="preserve"> </w:t>
      </w:r>
      <w:r w:rsidRPr="004468F5">
        <w:rPr>
          <w:rFonts w:asciiTheme="minorHAnsi" w:hAnsiTheme="minorHAnsi" w:cstheme="minorHAnsi"/>
        </w:rPr>
        <w:t>MODALIT</w:t>
      </w:r>
      <w:r w:rsidR="00431BCE" w:rsidRPr="004468F5">
        <w:rPr>
          <w:rFonts w:asciiTheme="minorHAnsi" w:hAnsiTheme="minorHAnsi" w:cstheme="minorHAnsi"/>
        </w:rPr>
        <w:t>É</w:t>
      </w:r>
      <w:r w:rsidRPr="004468F5">
        <w:rPr>
          <w:rFonts w:asciiTheme="minorHAnsi" w:hAnsiTheme="minorHAnsi" w:cstheme="minorHAnsi"/>
        </w:rPr>
        <w:t xml:space="preserve"> F</w:t>
      </w:r>
      <w:r w:rsidR="005412B8" w:rsidRPr="004468F5">
        <w:rPr>
          <w:rFonts w:asciiTheme="minorHAnsi" w:hAnsiTheme="minorHAnsi" w:cstheme="minorHAnsi"/>
        </w:rPr>
        <w:t>INANCI</w:t>
      </w:r>
      <w:r w:rsidR="00431BCE" w:rsidRPr="004468F5">
        <w:rPr>
          <w:rFonts w:asciiTheme="minorHAnsi" w:hAnsiTheme="minorHAnsi" w:cstheme="minorHAnsi"/>
        </w:rPr>
        <w:t>È</w:t>
      </w:r>
      <w:r w:rsidR="005412B8" w:rsidRPr="004468F5">
        <w:rPr>
          <w:rFonts w:asciiTheme="minorHAnsi" w:hAnsiTheme="minorHAnsi" w:cstheme="minorHAnsi"/>
        </w:rPr>
        <w:t xml:space="preserve">RE </w:t>
      </w:r>
    </w:p>
    <w:p w14:paraId="46CE679A" w14:textId="71B1440C" w:rsidR="006A0589" w:rsidRPr="00E3674D" w:rsidRDefault="00C300E5" w:rsidP="00C300E5">
      <w:pPr>
        <w:jc w:val="both"/>
        <w:rPr>
          <w:rFonts w:asciiTheme="minorHAnsi" w:hAnsiTheme="minorHAnsi" w:cstheme="minorHAnsi"/>
          <w:color w:val="000000"/>
        </w:rPr>
      </w:pPr>
      <w:r w:rsidRPr="00E3674D">
        <w:rPr>
          <w:rFonts w:asciiTheme="minorHAnsi" w:hAnsiTheme="minorHAnsi" w:cstheme="minorHAnsi"/>
        </w:rPr>
        <w:t xml:space="preserve">En contrepartie des engagements pris par </w:t>
      </w:r>
      <w:r w:rsidR="00F06E8B">
        <w:rPr>
          <w:rFonts w:asciiTheme="minorHAnsi" w:hAnsiTheme="minorHAnsi" w:cstheme="minorHAnsi"/>
        </w:rPr>
        <w:t>INRAE</w:t>
      </w:r>
      <w:r w:rsidRPr="00E3674D">
        <w:rPr>
          <w:rFonts w:asciiTheme="minorHAnsi" w:hAnsiTheme="minorHAnsi" w:cstheme="minorHAnsi"/>
        </w:rPr>
        <w:t xml:space="preserve"> dans le cadre du Contrat, le PARTENAIRE </w:t>
      </w:r>
      <w:r w:rsidR="005412B8" w:rsidRPr="00E3674D">
        <w:rPr>
          <w:rFonts w:asciiTheme="minorHAnsi" w:hAnsiTheme="minorHAnsi" w:cstheme="minorHAnsi"/>
        </w:rPr>
        <w:t xml:space="preserve">s'engage à verser à </w:t>
      </w:r>
      <w:r w:rsidR="00F06E8B">
        <w:rPr>
          <w:rFonts w:asciiTheme="minorHAnsi" w:hAnsiTheme="minorHAnsi" w:cstheme="minorHAnsi"/>
        </w:rPr>
        <w:t>INRAE</w:t>
      </w:r>
      <w:r w:rsidR="005412B8" w:rsidRPr="00E3674D">
        <w:rPr>
          <w:rFonts w:asciiTheme="minorHAnsi" w:hAnsiTheme="minorHAnsi" w:cstheme="minorHAnsi"/>
        </w:rPr>
        <w:t xml:space="preserve">, une somme de </w:t>
      </w:r>
      <w:r w:rsidRPr="00E3674D">
        <w:rPr>
          <w:rFonts w:asciiTheme="minorHAnsi" w:hAnsiTheme="minorHAnsi" w:cstheme="minorHAnsi"/>
          <w:highlight w:val="yellow"/>
        </w:rPr>
        <w:t>….</w:t>
      </w:r>
      <w:r w:rsidRPr="00E3674D">
        <w:rPr>
          <w:rFonts w:asciiTheme="minorHAnsi" w:hAnsiTheme="minorHAnsi" w:cstheme="minorHAnsi"/>
        </w:rPr>
        <w:t xml:space="preserve"> </w:t>
      </w:r>
      <w:r w:rsidR="005412B8" w:rsidRPr="00E3674D">
        <w:rPr>
          <w:rFonts w:asciiTheme="minorHAnsi" w:hAnsiTheme="minorHAnsi" w:cstheme="minorHAnsi"/>
        </w:rPr>
        <w:t>€ HT, majorée du montant de TVA applicable au taux en vigueur à la date de facturation</w:t>
      </w:r>
      <w:r w:rsidR="005412B8" w:rsidRPr="00E3674D">
        <w:rPr>
          <w:rFonts w:asciiTheme="minorHAnsi" w:hAnsiTheme="minorHAnsi" w:cstheme="minorHAnsi"/>
          <w:color w:val="000000"/>
        </w:rPr>
        <w:t>.</w:t>
      </w:r>
    </w:p>
    <w:p w14:paraId="1E5D95C1" w14:textId="77777777" w:rsidR="006A0589" w:rsidRPr="00E3674D" w:rsidRDefault="006A0589">
      <w:pPr>
        <w:jc w:val="both"/>
        <w:rPr>
          <w:rFonts w:asciiTheme="minorHAnsi" w:hAnsiTheme="minorHAnsi" w:cstheme="minorHAnsi"/>
        </w:rPr>
      </w:pPr>
    </w:p>
    <w:p w14:paraId="0746E0D0" w14:textId="40B7D727" w:rsidR="006A0589" w:rsidRPr="00E3674D" w:rsidRDefault="005412B8">
      <w:pPr>
        <w:jc w:val="both"/>
        <w:rPr>
          <w:rFonts w:asciiTheme="minorHAnsi" w:hAnsiTheme="minorHAnsi" w:cstheme="minorHAnsi"/>
        </w:rPr>
      </w:pPr>
      <w:r w:rsidRPr="00E3674D">
        <w:rPr>
          <w:rFonts w:asciiTheme="minorHAnsi" w:hAnsiTheme="minorHAnsi" w:cstheme="minorHAnsi"/>
        </w:rPr>
        <w:lastRenderedPageBreak/>
        <w:t xml:space="preserve">Ladite somme sera versée sur présentation d'une facture par </w:t>
      </w:r>
      <w:r w:rsidR="00F06E8B">
        <w:rPr>
          <w:rFonts w:asciiTheme="minorHAnsi" w:hAnsiTheme="minorHAnsi" w:cstheme="minorHAnsi"/>
        </w:rPr>
        <w:t>INRAE</w:t>
      </w:r>
      <w:r w:rsidRPr="00E3674D">
        <w:rPr>
          <w:rFonts w:asciiTheme="minorHAnsi" w:hAnsiTheme="minorHAnsi" w:cstheme="minorHAnsi"/>
        </w:rPr>
        <w:t xml:space="preserve"> à</w:t>
      </w:r>
      <w:r w:rsidR="00C76D40" w:rsidRPr="00E3674D">
        <w:rPr>
          <w:rFonts w:asciiTheme="minorHAnsi" w:hAnsiTheme="minorHAnsi" w:cstheme="minorHAnsi"/>
        </w:rPr>
        <w:t> :</w:t>
      </w:r>
    </w:p>
    <w:p w14:paraId="2F3F06E0" w14:textId="77777777" w:rsidR="00C300E5" w:rsidRPr="00E3674D" w:rsidRDefault="00C300E5">
      <w:pPr>
        <w:jc w:val="both"/>
        <w:rPr>
          <w:rFonts w:asciiTheme="minorHAnsi" w:hAnsiTheme="minorHAnsi" w:cstheme="minorHAnsi"/>
        </w:rPr>
      </w:pPr>
    </w:p>
    <w:p w14:paraId="452B3AEB" w14:textId="77777777" w:rsidR="006A0589" w:rsidRPr="00E3674D" w:rsidRDefault="005412B8" w:rsidP="00C300E5">
      <w:pPr>
        <w:ind w:left="2127"/>
        <w:rPr>
          <w:rFonts w:asciiTheme="minorHAnsi" w:hAnsiTheme="minorHAnsi" w:cstheme="minorHAnsi"/>
          <w:b/>
        </w:rPr>
      </w:pPr>
      <w:r w:rsidRPr="00E3674D">
        <w:rPr>
          <w:rFonts w:asciiTheme="minorHAnsi" w:hAnsiTheme="minorHAnsi" w:cstheme="minorHAnsi"/>
          <w:b/>
        </w:rPr>
        <w:t>Monsieur l'Agent Comptable Secondaire du Centre de Recherche</w:t>
      </w:r>
    </w:p>
    <w:p w14:paraId="26801B6B" w14:textId="29BDD568" w:rsidR="006A0589" w:rsidRPr="00E3674D" w:rsidRDefault="002A0AEE" w:rsidP="00C300E5">
      <w:pPr>
        <w:pStyle w:val="Style1"/>
        <w:tabs>
          <w:tab w:val="clear" w:pos="851"/>
          <w:tab w:val="clear" w:pos="4536"/>
        </w:tabs>
        <w:ind w:left="2127"/>
        <w:jc w:val="left"/>
        <w:rPr>
          <w:rFonts w:asciiTheme="minorHAnsi" w:hAnsiTheme="minorHAnsi" w:cstheme="minorHAnsi"/>
          <w:b/>
          <w:lang w:val="nl-NL"/>
        </w:rPr>
      </w:pPr>
      <w:r w:rsidRPr="00E3674D">
        <w:rPr>
          <w:rFonts w:asciiTheme="minorHAnsi" w:hAnsiTheme="minorHAnsi" w:cstheme="minorHAnsi"/>
          <w:b/>
          <w:lang w:val="nl-NL"/>
        </w:rPr>
        <w:t>ETABLISSEMENT</w:t>
      </w:r>
      <w:r w:rsidR="005412B8" w:rsidRPr="00E3674D">
        <w:rPr>
          <w:rFonts w:asciiTheme="minorHAnsi" w:hAnsiTheme="minorHAnsi" w:cstheme="minorHAnsi"/>
          <w:b/>
          <w:lang w:val="nl-NL"/>
        </w:rPr>
        <w:t xml:space="preserve"> de </w:t>
      </w:r>
      <w:r w:rsidR="005412B8" w:rsidRPr="00E3674D">
        <w:rPr>
          <w:rFonts w:asciiTheme="minorHAnsi" w:hAnsiTheme="minorHAnsi" w:cstheme="minorHAnsi"/>
          <w:b/>
          <w:i/>
          <w:color w:val="0000FF"/>
        </w:rPr>
        <w:t>[à compléter]</w:t>
      </w:r>
    </w:p>
    <w:p w14:paraId="1BA8ADBE" w14:textId="77777777" w:rsidR="006A0589" w:rsidRPr="00E3674D" w:rsidRDefault="005412B8" w:rsidP="00C300E5">
      <w:pPr>
        <w:ind w:left="2127"/>
        <w:rPr>
          <w:rFonts w:asciiTheme="minorHAnsi" w:hAnsiTheme="minorHAnsi" w:cstheme="minorHAnsi"/>
          <w:b/>
        </w:rPr>
      </w:pPr>
      <w:r w:rsidRPr="00E3674D">
        <w:rPr>
          <w:rFonts w:asciiTheme="minorHAnsi" w:hAnsiTheme="minorHAnsi" w:cstheme="minorHAnsi"/>
          <w:b/>
        </w:rPr>
        <w:t xml:space="preserve">Trésor Public </w:t>
      </w:r>
      <w:r w:rsidRPr="00E3674D">
        <w:rPr>
          <w:rFonts w:asciiTheme="minorHAnsi" w:hAnsiTheme="minorHAnsi" w:cstheme="minorHAnsi"/>
          <w:b/>
          <w:lang w:val="nl-NL"/>
        </w:rPr>
        <w:t xml:space="preserve">N° IBAN </w:t>
      </w:r>
      <w:r w:rsidRPr="00E3674D">
        <w:rPr>
          <w:rFonts w:asciiTheme="minorHAnsi" w:hAnsiTheme="minorHAnsi" w:cstheme="minorHAnsi"/>
          <w:b/>
          <w:i/>
          <w:color w:val="0000FF"/>
        </w:rPr>
        <w:t>[à compléter]</w:t>
      </w:r>
    </w:p>
    <w:p w14:paraId="311E0BA5" w14:textId="77777777" w:rsidR="006A0589" w:rsidRPr="00E3674D" w:rsidRDefault="006A0589">
      <w:pPr>
        <w:jc w:val="both"/>
        <w:rPr>
          <w:rFonts w:asciiTheme="minorHAnsi" w:hAnsiTheme="minorHAnsi" w:cstheme="minorHAnsi"/>
          <w:b/>
        </w:rPr>
      </w:pPr>
    </w:p>
    <w:p w14:paraId="513E319E" w14:textId="77777777" w:rsidR="00B310A5" w:rsidRDefault="00B310A5">
      <w:pPr>
        <w:rPr>
          <w:rFonts w:asciiTheme="minorHAnsi" w:hAnsiTheme="minorHAnsi" w:cstheme="minorHAnsi"/>
        </w:rPr>
      </w:pPr>
      <w:r>
        <w:rPr>
          <w:rFonts w:asciiTheme="minorHAnsi" w:hAnsiTheme="minorHAnsi" w:cstheme="minorHAnsi"/>
        </w:rPr>
        <w:br w:type="page"/>
      </w:r>
    </w:p>
    <w:p w14:paraId="68B18691" w14:textId="24B1BA20" w:rsidR="006A0589" w:rsidRPr="00E3674D" w:rsidRDefault="005412B8">
      <w:pPr>
        <w:jc w:val="both"/>
        <w:rPr>
          <w:rFonts w:asciiTheme="minorHAnsi" w:hAnsiTheme="minorHAnsi" w:cstheme="minorHAnsi"/>
        </w:rPr>
      </w:pPr>
      <w:r w:rsidRPr="00E3674D">
        <w:rPr>
          <w:rFonts w:asciiTheme="minorHAnsi" w:hAnsiTheme="minorHAnsi" w:cstheme="minorHAnsi"/>
        </w:rPr>
        <w:lastRenderedPageBreak/>
        <w:t>La somme susvisée sera versée selon l’échéancier suivant</w:t>
      </w:r>
      <w:r w:rsidR="00C76D40" w:rsidRPr="00E3674D">
        <w:rPr>
          <w:rFonts w:asciiTheme="minorHAnsi" w:hAnsiTheme="minorHAnsi" w:cstheme="minorHAnsi"/>
        </w:rPr>
        <w:t> :</w:t>
      </w:r>
    </w:p>
    <w:p w14:paraId="33A67BB4" w14:textId="77777777" w:rsidR="00C300E5" w:rsidRPr="00E3674D" w:rsidRDefault="00C300E5">
      <w:pPr>
        <w:jc w:val="both"/>
        <w:rPr>
          <w:rFonts w:asciiTheme="minorHAnsi" w:hAnsiTheme="minorHAnsi" w:cstheme="minorHAnsi"/>
        </w:rPr>
      </w:pPr>
    </w:p>
    <w:p w14:paraId="5046E3BA" w14:textId="3257A675" w:rsidR="00C300E5" w:rsidRPr="00E3674D" w:rsidRDefault="00C300E5" w:rsidP="00C300E5">
      <w:pPr>
        <w:pStyle w:val="Paragraphedeliste"/>
        <w:numPr>
          <w:ilvl w:val="0"/>
          <w:numId w:val="36"/>
        </w:numPr>
        <w:rPr>
          <w:rFonts w:asciiTheme="minorHAnsi" w:hAnsiTheme="minorHAnsi" w:cstheme="minorHAnsi"/>
        </w:rPr>
      </w:pPr>
      <w:r w:rsidRPr="00E3674D">
        <w:rPr>
          <w:rFonts w:asciiTheme="minorHAnsi" w:hAnsiTheme="minorHAnsi" w:cstheme="minorHAnsi"/>
        </w:rPr>
        <w:t xml:space="preserve">................... Euros HT à la signature du présent Contrat </w:t>
      </w:r>
    </w:p>
    <w:p w14:paraId="4A9B3C40" w14:textId="1C1D9FE7" w:rsidR="00C300E5" w:rsidRPr="00E3674D" w:rsidRDefault="00C300E5" w:rsidP="00C300E5">
      <w:pPr>
        <w:pStyle w:val="Paragraphedeliste"/>
        <w:numPr>
          <w:ilvl w:val="0"/>
          <w:numId w:val="36"/>
        </w:numPr>
        <w:rPr>
          <w:rFonts w:asciiTheme="minorHAnsi" w:hAnsiTheme="minorHAnsi" w:cstheme="minorHAnsi"/>
        </w:rPr>
      </w:pPr>
      <w:r w:rsidRPr="00E3674D">
        <w:rPr>
          <w:rFonts w:asciiTheme="minorHAnsi" w:hAnsiTheme="minorHAnsi" w:cstheme="minorHAnsi"/>
        </w:rPr>
        <w:t xml:space="preserve">................... Euros HT au …… [date 1] </w:t>
      </w:r>
    </w:p>
    <w:p w14:paraId="406334D9" w14:textId="7A7EF97B" w:rsidR="00C300E5" w:rsidRDefault="00C300E5" w:rsidP="00C300E5">
      <w:pPr>
        <w:pStyle w:val="Paragraphedeliste"/>
        <w:numPr>
          <w:ilvl w:val="0"/>
          <w:numId w:val="36"/>
        </w:numPr>
        <w:rPr>
          <w:rFonts w:asciiTheme="minorHAnsi" w:hAnsiTheme="minorHAnsi" w:cstheme="minorHAnsi"/>
        </w:rPr>
      </w:pPr>
      <w:r w:rsidRPr="00E3674D">
        <w:rPr>
          <w:rFonts w:asciiTheme="minorHAnsi" w:hAnsiTheme="minorHAnsi" w:cstheme="minorHAnsi"/>
        </w:rPr>
        <w:t xml:space="preserve">................... Euros HT au …… [date 2] </w:t>
      </w:r>
    </w:p>
    <w:p w14:paraId="31F5CF87" w14:textId="5EDAB1A7" w:rsidR="006A0589" w:rsidRPr="004468F5" w:rsidRDefault="005412B8" w:rsidP="004468F5">
      <w:pPr>
        <w:pStyle w:val="Titre1"/>
        <w:keepNext/>
        <w:spacing w:before="360" w:after="120"/>
        <w:rPr>
          <w:rFonts w:asciiTheme="minorHAnsi" w:hAnsiTheme="minorHAnsi" w:cstheme="minorHAnsi"/>
        </w:rPr>
      </w:pPr>
      <w:r w:rsidRPr="004468F5">
        <w:rPr>
          <w:rFonts w:asciiTheme="minorHAnsi" w:hAnsiTheme="minorHAnsi" w:cstheme="minorHAnsi"/>
        </w:rPr>
        <w:t>ARTICLE 5 - CONFIDENTIALIT</w:t>
      </w:r>
      <w:r w:rsidR="00431BCE" w:rsidRPr="004468F5">
        <w:rPr>
          <w:rFonts w:asciiTheme="minorHAnsi" w:hAnsiTheme="minorHAnsi" w:cstheme="minorHAnsi"/>
        </w:rPr>
        <w:t>É</w:t>
      </w:r>
    </w:p>
    <w:p w14:paraId="5D701E48" w14:textId="6E0E8FF7" w:rsidR="00E3674D" w:rsidRPr="00E3674D" w:rsidRDefault="00E3674D" w:rsidP="00E3674D">
      <w:pPr>
        <w:pStyle w:val="Retraitcorpsdetexte2"/>
        <w:ind w:left="0"/>
        <w:rPr>
          <w:rFonts w:asciiTheme="minorHAnsi" w:hAnsiTheme="minorHAnsi" w:cstheme="minorHAnsi"/>
        </w:rPr>
      </w:pPr>
      <w:r w:rsidRPr="00E3674D">
        <w:rPr>
          <w:rFonts w:asciiTheme="minorHAnsi" w:hAnsiTheme="minorHAnsi" w:cstheme="minorHAnsi"/>
        </w:rPr>
        <w:t xml:space="preserve">Les Informations Confidentielles désignent tous les éléments d'information confidentiels communiqués au cours de la négociation ou lors de l’exécution du Contrat (a) relatifs au Projet et </w:t>
      </w:r>
      <w:r w:rsidRPr="00E3674D">
        <w:rPr>
          <w:rFonts w:asciiTheme="minorHAnsi" w:hAnsiTheme="minorHAnsi" w:cstheme="minorHAnsi"/>
          <w:u w:val="single"/>
        </w:rPr>
        <w:t>portant la mention « confidentiel »</w:t>
      </w:r>
      <w:r w:rsidRPr="00E3674D">
        <w:rPr>
          <w:rFonts w:asciiTheme="minorHAnsi" w:hAnsiTheme="minorHAnsi" w:cstheme="minorHAnsi"/>
        </w:rPr>
        <w:t>, reçus de l'autre Partie soit par écrit, soit oralement et confirmés par écrit dans les 30 jours, ainsi que (b) les éléments recueillis à l’occasion d’échanges avec l’autre Partie et qui ne sont pas relatifs au Projet.</w:t>
      </w:r>
      <w:r w:rsidR="004468F5">
        <w:rPr>
          <w:rFonts w:asciiTheme="minorHAnsi" w:hAnsiTheme="minorHAnsi" w:cstheme="minorHAnsi"/>
        </w:rPr>
        <w:t xml:space="preserve"> </w:t>
      </w:r>
    </w:p>
    <w:p w14:paraId="1013E50F" w14:textId="77777777" w:rsidR="00E3674D" w:rsidRPr="00E3674D" w:rsidRDefault="00E3674D">
      <w:pPr>
        <w:jc w:val="both"/>
        <w:rPr>
          <w:rFonts w:asciiTheme="minorHAnsi" w:hAnsiTheme="minorHAnsi" w:cstheme="minorHAnsi"/>
        </w:rPr>
      </w:pPr>
    </w:p>
    <w:p w14:paraId="0203918A" w14:textId="50B5D6CE" w:rsidR="006A0589" w:rsidRPr="00E3674D" w:rsidRDefault="005412B8" w:rsidP="004468F5">
      <w:pPr>
        <w:ind w:left="567" w:hanging="567"/>
        <w:jc w:val="both"/>
        <w:rPr>
          <w:rFonts w:asciiTheme="minorHAnsi" w:hAnsiTheme="minorHAnsi" w:cstheme="minorHAnsi"/>
        </w:rPr>
      </w:pPr>
      <w:r w:rsidRPr="00E3674D">
        <w:rPr>
          <w:rFonts w:asciiTheme="minorHAnsi" w:hAnsiTheme="minorHAnsi" w:cstheme="minorHAnsi"/>
          <w:b/>
        </w:rPr>
        <w:t>5.1.</w:t>
      </w:r>
      <w:r w:rsidRPr="00E3674D">
        <w:rPr>
          <w:rFonts w:asciiTheme="minorHAnsi" w:hAnsiTheme="minorHAnsi" w:cstheme="minorHAnsi"/>
        </w:rPr>
        <w:tab/>
        <w:t>Chaque Partie s'engage sauf accord préalable écrit de l'autre Partie à</w:t>
      </w:r>
      <w:r w:rsidR="00C76D40" w:rsidRPr="00E3674D">
        <w:rPr>
          <w:rFonts w:asciiTheme="minorHAnsi" w:hAnsiTheme="minorHAnsi" w:cstheme="minorHAnsi"/>
        </w:rPr>
        <w:t> :</w:t>
      </w:r>
    </w:p>
    <w:p w14:paraId="5DF30A90" w14:textId="77777777" w:rsidR="006A0589" w:rsidRPr="00B310A5" w:rsidRDefault="005412B8" w:rsidP="00B310A5">
      <w:pPr>
        <w:pStyle w:val="Paragraphedeliste"/>
        <w:numPr>
          <w:ilvl w:val="0"/>
          <w:numId w:val="38"/>
        </w:numPr>
        <w:tabs>
          <w:tab w:val="num" w:pos="1069"/>
        </w:tabs>
        <w:jc w:val="both"/>
        <w:rPr>
          <w:rFonts w:asciiTheme="minorHAnsi" w:hAnsiTheme="minorHAnsi" w:cstheme="minorHAnsi"/>
        </w:rPr>
      </w:pPr>
      <w:r w:rsidRPr="00E3674D">
        <w:rPr>
          <w:rFonts w:asciiTheme="minorHAnsi" w:hAnsiTheme="minorHAnsi" w:cstheme="minorHAnsi"/>
        </w:rPr>
        <w:t>considérer comme strictement confidentielles les Informations Confidentielles,</w:t>
      </w:r>
      <w:r w:rsidRPr="00B310A5">
        <w:rPr>
          <w:rFonts w:asciiTheme="minorHAnsi" w:hAnsiTheme="minorHAnsi" w:cstheme="minorHAnsi"/>
        </w:rPr>
        <w:t xml:space="preserve"> </w:t>
      </w:r>
    </w:p>
    <w:p w14:paraId="4FE90F54" w14:textId="4859D71D" w:rsidR="006A0589" w:rsidRPr="00E3674D" w:rsidRDefault="005412B8" w:rsidP="00B310A5">
      <w:pPr>
        <w:pStyle w:val="Paragraphedeliste"/>
        <w:numPr>
          <w:ilvl w:val="0"/>
          <w:numId w:val="38"/>
        </w:numPr>
        <w:tabs>
          <w:tab w:val="num" w:pos="1069"/>
        </w:tabs>
        <w:jc w:val="both"/>
        <w:rPr>
          <w:rFonts w:asciiTheme="minorHAnsi" w:hAnsiTheme="minorHAnsi" w:cstheme="minorHAnsi"/>
        </w:rPr>
      </w:pPr>
      <w:r w:rsidRPr="00E3674D">
        <w:rPr>
          <w:rFonts w:asciiTheme="minorHAnsi" w:hAnsiTheme="minorHAnsi" w:cstheme="minorHAnsi"/>
        </w:rPr>
        <w:t>ne pas utiliser les Informations Confidentielles à d'autres fins que de mener à bien le Projet et l'exploitation des résultats,</w:t>
      </w:r>
    </w:p>
    <w:p w14:paraId="3AFDF244" w14:textId="77777777" w:rsidR="006A0589" w:rsidRPr="00E3674D" w:rsidRDefault="005412B8" w:rsidP="00B310A5">
      <w:pPr>
        <w:pStyle w:val="Paragraphedeliste"/>
        <w:numPr>
          <w:ilvl w:val="0"/>
          <w:numId w:val="38"/>
        </w:numPr>
        <w:tabs>
          <w:tab w:val="num" w:pos="1069"/>
        </w:tabs>
        <w:jc w:val="both"/>
        <w:rPr>
          <w:rFonts w:asciiTheme="minorHAnsi" w:hAnsiTheme="minorHAnsi" w:cstheme="minorHAnsi"/>
        </w:rPr>
      </w:pPr>
      <w:r w:rsidRPr="00E3674D">
        <w:rPr>
          <w:rFonts w:asciiTheme="minorHAnsi" w:hAnsiTheme="minorHAnsi" w:cstheme="minorHAnsi"/>
        </w:rPr>
        <w:t>ne pas divulguer les Informations Confidentielles à des tiers,</w:t>
      </w:r>
    </w:p>
    <w:p w14:paraId="3B43F1FF" w14:textId="77777777" w:rsidR="006A0589" w:rsidRPr="00E3674D" w:rsidRDefault="005412B8" w:rsidP="00B310A5">
      <w:pPr>
        <w:pStyle w:val="Paragraphedeliste"/>
        <w:numPr>
          <w:ilvl w:val="0"/>
          <w:numId w:val="38"/>
        </w:numPr>
        <w:tabs>
          <w:tab w:val="num" w:pos="1069"/>
        </w:tabs>
        <w:jc w:val="both"/>
        <w:rPr>
          <w:rFonts w:asciiTheme="minorHAnsi" w:hAnsiTheme="minorHAnsi" w:cstheme="minorHAnsi"/>
        </w:rPr>
      </w:pPr>
      <w:r w:rsidRPr="00E3674D">
        <w:rPr>
          <w:rFonts w:asciiTheme="minorHAnsi" w:hAnsiTheme="minorHAnsi" w:cstheme="minorHAnsi"/>
        </w:rPr>
        <w:t>ne transmettre les Informations Confidentielles sous sa responsabilité qu'aux personnels directement concernés par le présent Contrat.</w:t>
      </w:r>
    </w:p>
    <w:p w14:paraId="38A78E91" w14:textId="77777777" w:rsidR="006A0589" w:rsidRPr="00E3674D" w:rsidRDefault="006A0589">
      <w:pPr>
        <w:jc w:val="both"/>
        <w:rPr>
          <w:rFonts w:asciiTheme="minorHAnsi" w:hAnsiTheme="minorHAnsi" w:cstheme="minorHAnsi"/>
        </w:rPr>
      </w:pPr>
    </w:p>
    <w:p w14:paraId="0F151CBB" w14:textId="1CFA4932" w:rsidR="006A0589" w:rsidRPr="00E3674D" w:rsidRDefault="005412B8" w:rsidP="004468F5">
      <w:pPr>
        <w:ind w:left="567" w:hanging="567"/>
        <w:jc w:val="both"/>
        <w:rPr>
          <w:rFonts w:asciiTheme="minorHAnsi" w:hAnsiTheme="minorHAnsi" w:cstheme="minorHAnsi"/>
        </w:rPr>
      </w:pPr>
      <w:r w:rsidRPr="00E3674D">
        <w:rPr>
          <w:rFonts w:asciiTheme="minorHAnsi" w:hAnsiTheme="minorHAnsi" w:cstheme="minorHAnsi"/>
          <w:b/>
        </w:rPr>
        <w:t>5.2.</w:t>
      </w:r>
      <w:r w:rsidRPr="00E3674D">
        <w:rPr>
          <w:rFonts w:asciiTheme="minorHAnsi" w:hAnsiTheme="minorHAnsi" w:cstheme="minorHAnsi"/>
        </w:rPr>
        <w:tab/>
        <w:t>Ne seront pas considérées comme confidentielles les informations dont la Partie qui les aura reçues pourra prouver</w:t>
      </w:r>
      <w:r w:rsidR="00C76D40" w:rsidRPr="00E3674D">
        <w:rPr>
          <w:rFonts w:asciiTheme="minorHAnsi" w:hAnsiTheme="minorHAnsi" w:cstheme="minorHAnsi"/>
        </w:rPr>
        <w:t> :</w:t>
      </w:r>
    </w:p>
    <w:p w14:paraId="37FBF36C" w14:textId="77777777" w:rsidR="006A0589" w:rsidRPr="00B310A5" w:rsidRDefault="005412B8" w:rsidP="00B310A5">
      <w:pPr>
        <w:pStyle w:val="Paragraphedeliste"/>
        <w:numPr>
          <w:ilvl w:val="0"/>
          <w:numId w:val="38"/>
        </w:numPr>
        <w:tabs>
          <w:tab w:val="num" w:pos="1069"/>
        </w:tabs>
        <w:jc w:val="both"/>
        <w:rPr>
          <w:rFonts w:asciiTheme="minorHAnsi" w:hAnsiTheme="minorHAnsi" w:cstheme="minorHAnsi"/>
        </w:rPr>
      </w:pPr>
      <w:r w:rsidRPr="00B310A5">
        <w:rPr>
          <w:rFonts w:asciiTheme="minorHAnsi" w:hAnsiTheme="minorHAnsi" w:cstheme="minorHAnsi"/>
        </w:rPr>
        <w:t>qu'elles faisaient partie du domaine public au moment de leur communication, ou</w:t>
      </w:r>
    </w:p>
    <w:p w14:paraId="57B646A2" w14:textId="77777777" w:rsidR="006A0589" w:rsidRPr="00B310A5" w:rsidRDefault="005412B8" w:rsidP="00B310A5">
      <w:pPr>
        <w:pStyle w:val="Paragraphedeliste"/>
        <w:numPr>
          <w:ilvl w:val="0"/>
          <w:numId w:val="38"/>
        </w:numPr>
        <w:tabs>
          <w:tab w:val="num" w:pos="1069"/>
        </w:tabs>
        <w:jc w:val="both"/>
        <w:rPr>
          <w:rFonts w:asciiTheme="minorHAnsi" w:hAnsiTheme="minorHAnsi" w:cstheme="minorHAnsi"/>
        </w:rPr>
      </w:pPr>
      <w:r w:rsidRPr="00B310A5">
        <w:rPr>
          <w:rFonts w:asciiTheme="minorHAnsi" w:hAnsiTheme="minorHAnsi" w:cstheme="minorHAnsi"/>
        </w:rPr>
        <w:t>qu'elles y sont tombées ultérieurement autrement que par un manquement à la présente obligation de confidentialité, ou</w:t>
      </w:r>
    </w:p>
    <w:p w14:paraId="06C08AE0" w14:textId="77777777" w:rsidR="006A0589" w:rsidRPr="00B310A5" w:rsidRDefault="005412B8" w:rsidP="00B310A5">
      <w:pPr>
        <w:pStyle w:val="Paragraphedeliste"/>
        <w:numPr>
          <w:ilvl w:val="0"/>
          <w:numId w:val="38"/>
        </w:numPr>
        <w:tabs>
          <w:tab w:val="num" w:pos="1069"/>
        </w:tabs>
        <w:jc w:val="both"/>
        <w:rPr>
          <w:rFonts w:asciiTheme="minorHAnsi" w:hAnsiTheme="minorHAnsi" w:cstheme="minorHAnsi"/>
        </w:rPr>
      </w:pPr>
      <w:r w:rsidRPr="00B310A5">
        <w:rPr>
          <w:rFonts w:asciiTheme="minorHAnsi" w:hAnsiTheme="minorHAnsi" w:cstheme="minorHAnsi"/>
        </w:rPr>
        <w:t>qu'elle les détenait déjà avant leur communication, ou</w:t>
      </w:r>
    </w:p>
    <w:p w14:paraId="239C5492" w14:textId="77777777" w:rsidR="006A0589" w:rsidRPr="00B310A5" w:rsidRDefault="005412B8" w:rsidP="00B310A5">
      <w:pPr>
        <w:pStyle w:val="Paragraphedeliste"/>
        <w:numPr>
          <w:ilvl w:val="0"/>
          <w:numId w:val="38"/>
        </w:numPr>
        <w:tabs>
          <w:tab w:val="num" w:pos="1069"/>
        </w:tabs>
        <w:jc w:val="both"/>
        <w:rPr>
          <w:rFonts w:asciiTheme="minorHAnsi" w:hAnsiTheme="minorHAnsi" w:cstheme="minorHAnsi"/>
        </w:rPr>
      </w:pPr>
      <w:r w:rsidRPr="00B310A5">
        <w:rPr>
          <w:rFonts w:asciiTheme="minorHAnsi" w:hAnsiTheme="minorHAnsi" w:cstheme="minorHAnsi"/>
        </w:rPr>
        <w:t>qu'elle les a reçues librement d'un tiers autorisé à les divulguer, ou</w:t>
      </w:r>
    </w:p>
    <w:p w14:paraId="3F652A6C" w14:textId="77777777" w:rsidR="006A0589" w:rsidRPr="00B310A5" w:rsidRDefault="005412B8" w:rsidP="00B310A5">
      <w:pPr>
        <w:pStyle w:val="Paragraphedeliste"/>
        <w:numPr>
          <w:ilvl w:val="0"/>
          <w:numId w:val="38"/>
        </w:numPr>
        <w:tabs>
          <w:tab w:val="num" w:pos="1069"/>
        </w:tabs>
        <w:jc w:val="both"/>
        <w:rPr>
          <w:rFonts w:asciiTheme="minorHAnsi" w:hAnsiTheme="minorHAnsi" w:cstheme="minorHAnsi"/>
        </w:rPr>
      </w:pPr>
      <w:r w:rsidRPr="00B310A5">
        <w:rPr>
          <w:rFonts w:asciiTheme="minorHAnsi" w:hAnsiTheme="minorHAnsi" w:cstheme="minorHAnsi"/>
        </w:rPr>
        <w:t>qu’elle est légalement tenue de les communiquer.</w:t>
      </w:r>
    </w:p>
    <w:p w14:paraId="271952B8" w14:textId="77777777" w:rsidR="006A0589" w:rsidRPr="00E3674D" w:rsidRDefault="006A0589">
      <w:pPr>
        <w:ind w:left="349"/>
        <w:jc w:val="both"/>
        <w:rPr>
          <w:rFonts w:asciiTheme="minorHAnsi" w:hAnsiTheme="minorHAnsi" w:cstheme="minorHAnsi"/>
        </w:rPr>
      </w:pPr>
    </w:p>
    <w:p w14:paraId="11871C63" w14:textId="77777777" w:rsidR="006A0589" w:rsidRPr="00E3674D" w:rsidRDefault="005412B8" w:rsidP="004468F5">
      <w:pPr>
        <w:ind w:left="567" w:hanging="567"/>
        <w:jc w:val="both"/>
        <w:rPr>
          <w:rFonts w:asciiTheme="minorHAnsi" w:hAnsiTheme="minorHAnsi" w:cstheme="minorHAnsi"/>
        </w:rPr>
      </w:pPr>
      <w:r w:rsidRPr="00E3674D">
        <w:rPr>
          <w:rFonts w:asciiTheme="minorHAnsi" w:hAnsiTheme="minorHAnsi" w:cstheme="minorHAnsi"/>
          <w:b/>
        </w:rPr>
        <w:t>5.3.</w:t>
      </w:r>
      <w:r w:rsidRPr="00E3674D">
        <w:rPr>
          <w:rFonts w:asciiTheme="minorHAnsi" w:hAnsiTheme="minorHAnsi" w:cstheme="minorHAnsi"/>
        </w:rPr>
        <w:tab/>
        <w:t>Les engagements du présent article sont valables pendant la durée du présent Contrat et pendant les cinq (5) années qui suivront son échéance.</w:t>
      </w:r>
    </w:p>
    <w:p w14:paraId="0758B6A5" w14:textId="77777777" w:rsidR="006A0589" w:rsidRPr="00E3674D" w:rsidRDefault="006A0589">
      <w:pPr>
        <w:ind w:left="708" w:hanging="708"/>
        <w:jc w:val="both"/>
        <w:rPr>
          <w:rFonts w:asciiTheme="minorHAnsi" w:hAnsiTheme="minorHAnsi" w:cstheme="minorHAnsi"/>
        </w:rPr>
      </w:pPr>
    </w:p>
    <w:p w14:paraId="39713CBA" w14:textId="032077C6" w:rsidR="006A0589" w:rsidRPr="00E3674D" w:rsidRDefault="005412B8" w:rsidP="00B310A5">
      <w:pPr>
        <w:ind w:left="567"/>
        <w:jc w:val="both"/>
        <w:rPr>
          <w:rFonts w:asciiTheme="minorHAnsi" w:hAnsiTheme="minorHAnsi" w:cstheme="minorHAnsi"/>
        </w:rPr>
      </w:pPr>
      <w:r w:rsidRPr="00E3674D">
        <w:rPr>
          <w:rFonts w:asciiTheme="minorHAnsi" w:hAnsiTheme="minorHAnsi" w:cstheme="minorHAnsi"/>
        </w:rPr>
        <w:t>Par exception à cette durée, les Connaissances Propres des Parties</w:t>
      </w:r>
      <w:r w:rsidR="005A4224">
        <w:rPr>
          <w:rFonts w:asciiTheme="minorHAnsi" w:hAnsiTheme="minorHAnsi" w:cstheme="minorHAnsi"/>
        </w:rPr>
        <w:t>, telles que définies à l’article 7.1 et</w:t>
      </w:r>
      <w:r w:rsidRPr="00E3674D">
        <w:rPr>
          <w:rFonts w:asciiTheme="minorHAnsi" w:hAnsiTheme="minorHAnsi" w:cstheme="minorHAnsi"/>
        </w:rPr>
        <w:t xml:space="preserve"> </w:t>
      </w:r>
      <w:r w:rsidR="007E233D" w:rsidRPr="00E3674D">
        <w:rPr>
          <w:rFonts w:asciiTheme="minorHAnsi" w:hAnsiTheme="minorHAnsi" w:cstheme="minorHAnsi"/>
        </w:rPr>
        <w:t>listées en annexe 3 du présent Contrat</w:t>
      </w:r>
      <w:r w:rsidR="005A4224">
        <w:rPr>
          <w:rFonts w:asciiTheme="minorHAnsi" w:hAnsiTheme="minorHAnsi" w:cstheme="minorHAnsi"/>
        </w:rPr>
        <w:t>,</w:t>
      </w:r>
      <w:r w:rsidR="007E233D" w:rsidRPr="00E3674D">
        <w:rPr>
          <w:rFonts w:asciiTheme="minorHAnsi" w:hAnsiTheme="minorHAnsi" w:cstheme="minorHAnsi"/>
        </w:rPr>
        <w:t xml:space="preserve"> </w:t>
      </w:r>
      <w:r w:rsidRPr="00E3674D">
        <w:rPr>
          <w:rFonts w:asciiTheme="minorHAnsi" w:hAnsiTheme="minorHAnsi" w:cstheme="minorHAnsi"/>
        </w:rPr>
        <w:t>resteront confidentielles tant qu’elles ne seront pas tombées dans le domaine public</w:t>
      </w:r>
      <w:r w:rsidR="007E233D" w:rsidRPr="00E3674D">
        <w:rPr>
          <w:rFonts w:asciiTheme="minorHAnsi" w:hAnsiTheme="minorHAnsi" w:cstheme="minorHAnsi"/>
        </w:rPr>
        <w:t>.</w:t>
      </w:r>
      <w:r w:rsidR="004468F5">
        <w:rPr>
          <w:rFonts w:asciiTheme="minorHAnsi" w:hAnsiTheme="minorHAnsi" w:cstheme="minorHAnsi"/>
        </w:rPr>
        <w:t xml:space="preserve"> </w:t>
      </w:r>
    </w:p>
    <w:p w14:paraId="7B35E2F4" w14:textId="0AF4408C" w:rsidR="006A0589" w:rsidRPr="004468F5" w:rsidRDefault="005412B8" w:rsidP="004468F5">
      <w:pPr>
        <w:pStyle w:val="Titre1"/>
        <w:keepNext/>
        <w:spacing w:before="360" w:after="120"/>
        <w:rPr>
          <w:rFonts w:asciiTheme="minorHAnsi" w:hAnsiTheme="minorHAnsi" w:cstheme="minorHAnsi"/>
        </w:rPr>
      </w:pPr>
      <w:r w:rsidRPr="004468F5">
        <w:rPr>
          <w:rFonts w:asciiTheme="minorHAnsi" w:hAnsiTheme="minorHAnsi" w:cstheme="minorHAnsi"/>
        </w:rPr>
        <w:t>ARTICLE 6 – PUBLICATION ET COMMUNICATION DES R</w:t>
      </w:r>
      <w:r w:rsidR="00431BCE" w:rsidRPr="004468F5">
        <w:rPr>
          <w:rFonts w:asciiTheme="minorHAnsi" w:hAnsiTheme="minorHAnsi" w:cstheme="minorHAnsi"/>
        </w:rPr>
        <w:t>É</w:t>
      </w:r>
      <w:r w:rsidRPr="004468F5">
        <w:rPr>
          <w:rFonts w:asciiTheme="minorHAnsi" w:hAnsiTheme="minorHAnsi" w:cstheme="minorHAnsi"/>
        </w:rPr>
        <w:t>SULTATS</w:t>
      </w:r>
    </w:p>
    <w:p w14:paraId="4AD2BE3F" w14:textId="039E0638" w:rsidR="00F06E8B" w:rsidRPr="00B310A5" w:rsidRDefault="003D707D" w:rsidP="00B310A5">
      <w:pPr>
        <w:pStyle w:val="Titre2"/>
        <w:keepNext/>
        <w:spacing w:after="120"/>
        <w:ind w:left="567" w:hanging="567"/>
        <w:rPr>
          <w:rFonts w:asciiTheme="minorHAnsi" w:hAnsiTheme="minorHAnsi" w:cstheme="minorHAnsi"/>
          <w:bCs w:val="0"/>
          <w:sz w:val="22"/>
          <w:szCs w:val="22"/>
        </w:rPr>
      </w:pPr>
      <w:r w:rsidRPr="00B310A5">
        <w:rPr>
          <w:rFonts w:asciiTheme="minorHAnsi" w:hAnsiTheme="minorHAnsi" w:cstheme="minorHAnsi"/>
          <w:bCs w:val="0"/>
          <w:sz w:val="22"/>
          <w:szCs w:val="22"/>
        </w:rPr>
        <w:t>6.1</w:t>
      </w:r>
      <w:r w:rsidR="004468F5" w:rsidRPr="00B310A5">
        <w:rPr>
          <w:rFonts w:asciiTheme="minorHAnsi" w:hAnsiTheme="minorHAnsi" w:cstheme="minorHAnsi"/>
          <w:bCs w:val="0"/>
          <w:sz w:val="22"/>
          <w:szCs w:val="22"/>
        </w:rPr>
        <w:tab/>
      </w:r>
      <w:r w:rsidRPr="00B310A5">
        <w:rPr>
          <w:rFonts w:asciiTheme="minorHAnsi" w:hAnsiTheme="minorHAnsi" w:cstheme="minorHAnsi"/>
          <w:bCs w:val="0"/>
          <w:sz w:val="22"/>
          <w:szCs w:val="22"/>
        </w:rPr>
        <w:t xml:space="preserve">Publication et communication par </w:t>
      </w:r>
      <w:r w:rsidR="00F06E8B" w:rsidRPr="00B310A5">
        <w:rPr>
          <w:rFonts w:asciiTheme="minorHAnsi" w:hAnsiTheme="minorHAnsi" w:cstheme="minorHAnsi"/>
          <w:bCs w:val="0"/>
          <w:sz w:val="22"/>
          <w:szCs w:val="22"/>
        </w:rPr>
        <w:t>INRAE</w:t>
      </w:r>
    </w:p>
    <w:p w14:paraId="5ECBE3EF" w14:textId="0258E46C" w:rsidR="00C9508F" w:rsidRDefault="007E233D" w:rsidP="00C9508F">
      <w:pPr>
        <w:jc w:val="both"/>
        <w:rPr>
          <w:rFonts w:asciiTheme="minorHAnsi" w:hAnsiTheme="minorHAnsi" w:cstheme="minorHAnsi"/>
        </w:rPr>
      </w:pPr>
      <w:r w:rsidRPr="00E3674D">
        <w:rPr>
          <w:rFonts w:asciiTheme="minorHAnsi" w:hAnsiTheme="minorHAnsi" w:cstheme="minorHAnsi"/>
        </w:rPr>
        <w:t xml:space="preserve">Pendant la durée du Contrat et les deux (2) années suivant son échéance, </w:t>
      </w:r>
      <w:r w:rsidRPr="00E3674D">
        <w:rPr>
          <w:rFonts w:asciiTheme="minorHAnsi" w:hAnsiTheme="minorHAnsi" w:cstheme="minorHAnsi"/>
          <w:iCs/>
          <w:szCs w:val="23"/>
        </w:rPr>
        <w:t xml:space="preserve">tout projet de publication ou de communication par </w:t>
      </w:r>
      <w:r w:rsidR="00F06E8B">
        <w:rPr>
          <w:rFonts w:asciiTheme="minorHAnsi" w:hAnsiTheme="minorHAnsi" w:cstheme="minorHAnsi"/>
          <w:iCs/>
          <w:szCs w:val="23"/>
        </w:rPr>
        <w:t>INRAE</w:t>
      </w:r>
      <w:r w:rsidRPr="00E3674D">
        <w:rPr>
          <w:rFonts w:asciiTheme="minorHAnsi" w:hAnsiTheme="minorHAnsi" w:cstheme="minorHAnsi"/>
          <w:iCs/>
          <w:szCs w:val="23"/>
        </w:rPr>
        <w:t xml:space="preserve"> portant sur les</w:t>
      </w:r>
      <w:r w:rsidR="000969B6">
        <w:rPr>
          <w:rFonts w:asciiTheme="minorHAnsi" w:hAnsiTheme="minorHAnsi" w:cstheme="minorHAnsi"/>
          <w:iCs/>
          <w:szCs w:val="23"/>
        </w:rPr>
        <w:t xml:space="preserve"> </w:t>
      </w:r>
      <w:r w:rsidRPr="00E3674D">
        <w:rPr>
          <w:rFonts w:asciiTheme="minorHAnsi" w:hAnsiTheme="minorHAnsi" w:cstheme="minorHAnsi"/>
          <w:iCs/>
          <w:szCs w:val="23"/>
        </w:rPr>
        <w:t>Résultats issus du Projet doit être soumis à l'accord préalable d</w:t>
      </w:r>
      <w:r w:rsidR="00C9508F" w:rsidRPr="00E3674D">
        <w:rPr>
          <w:rFonts w:asciiTheme="minorHAnsi" w:hAnsiTheme="minorHAnsi" w:cstheme="minorHAnsi"/>
          <w:iCs/>
          <w:szCs w:val="23"/>
        </w:rPr>
        <w:t>u PARTENAIRE</w:t>
      </w:r>
      <w:r w:rsidRPr="00E3674D">
        <w:rPr>
          <w:rFonts w:asciiTheme="minorHAnsi" w:hAnsiTheme="minorHAnsi" w:cstheme="minorHAnsi"/>
          <w:iCs/>
          <w:szCs w:val="23"/>
        </w:rPr>
        <w:t xml:space="preserve">. </w:t>
      </w:r>
      <w:r w:rsidR="00C9508F" w:rsidRPr="00E3674D">
        <w:rPr>
          <w:rFonts w:asciiTheme="minorHAnsi" w:hAnsiTheme="minorHAnsi" w:cstheme="minorHAnsi"/>
          <w:iCs/>
          <w:szCs w:val="23"/>
        </w:rPr>
        <w:t xml:space="preserve">Ce dernier </w:t>
      </w:r>
      <w:r w:rsidR="00C9508F" w:rsidRPr="00E3674D">
        <w:rPr>
          <w:rFonts w:asciiTheme="minorHAnsi" w:hAnsiTheme="minorHAnsi" w:cstheme="minorHAnsi"/>
        </w:rPr>
        <w:t xml:space="preserve">bénéficiera d’un délai d’un (1) mois à compter de la saisine pour communiquer sa décision. Sans réponse de sa part dans le délai imparti, la divulgation sera réputée autorisée. </w:t>
      </w:r>
    </w:p>
    <w:p w14:paraId="273FB3B7" w14:textId="77777777" w:rsidR="00A00426" w:rsidRPr="00E3674D" w:rsidRDefault="00A00426" w:rsidP="00C9508F">
      <w:pPr>
        <w:jc w:val="both"/>
        <w:rPr>
          <w:rFonts w:asciiTheme="minorHAnsi" w:hAnsiTheme="minorHAnsi" w:cstheme="minorHAnsi"/>
        </w:rPr>
      </w:pPr>
    </w:p>
    <w:p w14:paraId="6C9BABE5" w14:textId="61657120" w:rsidR="000C5F1A" w:rsidRPr="00E3674D" w:rsidRDefault="000C5F1A" w:rsidP="000C5F1A">
      <w:pPr>
        <w:jc w:val="both"/>
        <w:rPr>
          <w:rFonts w:asciiTheme="minorHAnsi" w:hAnsiTheme="minorHAnsi" w:cstheme="minorHAnsi"/>
        </w:rPr>
      </w:pPr>
      <w:r w:rsidRPr="00E3674D">
        <w:rPr>
          <w:rFonts w:asciiTheme="minorHAnsi" w:hAnsiTheme="minorHAnsi" w:cstheme="minorHAnsi"/>
        </w:rPr>
        <w:lastRenderedPageBreak/>
        <w:t xml:space="preserve">Dans le cas où les Résultats seraient susceptibles de conduire au dépôt d'une demande de brevet, le secret sera maintenu jusqu'à la date de dépôt. Les Parties pourront décider de différer au maximum jusqu’à la fin de l’année de priorité (soit un </w:t>
      </w:r>
      <w:r w:rsidR="005D351C">
        <w:rPr>
          <w:rFonts w:asciiTheme="minorHAnsi" w:hAnsiTheme="minorHAnsi" w:cstheme="minorHAnsi"/>
        </w:rPr>
        <w:t xml:space="preserve">(1) </w:t>
      </w:r>
      <w:r w:rsidRPr="00E3674D">
        <w:rPr>
          <w:rFonts w:asciiTheme="minorHAnsi" w:hAnsiTheme="minorHAnsi" w:cstheme="minorHAnsi"/>
        </w:rPr>
        <w:t>an après le dépôt de la demande), la publication ou communication à des tiers des Résultats et de résultats complémentaires destinés à confo</w:t>
      </w:r>
      <w:r w:rsidR="005D351C">
        <w:rPr>
          <w:rFonts w:asciiTheme="minorHAnsi" w:hAnsiTheme="minorHAnsi" w:cstheme="minorHAnsi"/>
        </w:rPr>
        <w:t>rter la demande de brevet.</w:t>
      </w:r>
    </w:p>
    <w:p w14:paraId="35A93A51" w14:textId="77777777" w:rsidR="000C5F1A" w:rsidRPr="00E3674D" w:rsidRDefault="000C5F1A" w:rsidP="00C9508F">
      <w:pPr>
        <w:jc w:val="both"/>
        <w:rPr>
          <w:rFonts w:asciiTheme="minorHAnsi" w:hAnsiTheme="minorHAnsi" w:cstheme="minorHAnsi"/>
        </w:rPr>
      </w:pPr>
    </w:p>
    <w:p w14:paraId="7D97F70F" w14:textId="77777777" w:rsidR="000C5F1A" w:rsidRPr="00E3674D" w:rsidRDefault="000C5F1A" w:rsidP="000C5F1A">
      <w:pPr>
        <w:jc w:val="both"/>
        <w:rPr>
          <w:rFonts w:asciiTheme="minorHAnsi" w:hAnsiTheme="minorHAnsi" w:cstheme="minorHAnsi"/>
        </w:rPr>
      </w:pPr>
      <w:r w:rsidRPr="00E3674D">
        <w:rPr>
          <w:rFonts w:asciiTheme="minorHAnsi" w:hAnsiTheme="minorHAnsi" w:cstheme="minorHAnsi"/>
        </w:rPr>
        <w:t>Les chercheurs conservent la possibilité de faire état de leurs travaux et Résultats dans le rapport d’activité qu’ils doivent remettre périodiquement à leur instance d’évaluation.</w:t>
      </w:r>
    </w:p>
    <w:p w14:paraId="6D40DB94" w14:textId="77777777" w:rsidR="000C5F1A" w:rsidRPr="00E3674D" w:rsidRDefault="000C5F1A" w:rsidP="000C5F1A">
      <w:pPr>
        <w:jc w:val="both"/>
        <w:rPr>
          <w:rFonts w:asciiTheme="minorHAnsi" w:hAnsiTheme="minorHAnsi" w:cstheme="minorHAnsi"/>
        </w:rPr>
      </w:pPr>
    </w:p>
    <w:p w14:paraId="179D01E1" w14:textId="2594C9C2" w:rsidR="000C5F1A" w:rsidRDefault="000C5F1A" w:rsidP="000C5F1A">
      <w:pPr>
        <w:jc w:val="both"/>
        <w:rPr>
          <w:rFonts w:asciiTheme="minorHAnsi" w:hAnsiTheme="minorHAnsi" w:cstheme="minorHAnsi"/>
        </w:rPr>
      </w:pPr>
      <w:r w:rsidRPr="00E3674D">
        <w:rPr>
          <w:rFonts w:asciiTheme="minorHAnsi" w:hAnsiTheme="minorHAnsi" w:cstheme="minorHAnsi"/>
        </w:rPr>
        <w:t xml:space="preserve">Les Résultats relatifs aux risques pour la santé publique et/ou pour l’environnement peuvent être communiqués librement aux instances publiques concernées, après information du PARTENAIRE. </w:t>
      </w:r>
    </w:p>
    <w:p w14:paraId="388C609D" w14:textId="77777777" w:rsidR="00483A20" w:rsidRPr="00A00426" w:rsidRDefault="00483A20" w:rsidP="00483A20">
      <w:pPr>
        <w:jc w:val="both"/>
        <w:rPr>
          <w:rFonts w:asciiTheme="minorHAnsi" w:hAnsiTheme="minorHAnsi" w:cstheme="minorHAnsi"/>
        </w:rPr>
      </w:pPr>
    </w:p>
    <w:p w14:paraId="580CCDA6" w14:textId="20CBE4E1" w:rsidR="00483A20" w:rsidRPr="00A00426" w:rsidRDefault="00F06E8B" w:rsidP="000C5F1A">
      <w:pPr>
        <w:jc w:val="both"/>
        <w:rPr>
          <w:rFonts w:asciiTheme="minorHAnsi" w:hAnsiTheme="minorHAnsi" w:cstheme="minorHAnsi"/>
        </w:rPr>
      </w:pPr>
      <w:r w:rsidRPr="00A00426">
        <w:rPr>
          <w:rFonts w:asciiTheme="minorHAnsi" w:hAnsiTheme="minorHAnsi" w:cstheme="minorHAnsi"/>
        </w:rPr>
        <w:t>INRAE</w:t>
      </w:r>
      <w:r w:rsidR="00483A20" w:rsidRPr="00A00426">
        <w:rPr>
          <w:rFonts w:asciiTheme="minorHAnsi" w:hAnsiTheme="minorHAnsi" w:cstheme="minorHAnsi"/>
        </w:rPr>
        <w:t xml:space="preserve"> peut librement publier les </w:t>
      </w:r>
      <w:r w:rsidR="00F25196" w:rsidRPr="00A00426">
        <w:rPr>
          <w:rFonts w:asciiTheme="minorHAnsi" w:hAnsiTheme="minorHAnsi" w:cstheme="minorHAnsi"/>
        </w:rPr>
        <w:t>A</w:t>
      </w:r>
      <w:r w:rsidR="00483A20" w:rsidRPr="00A00426">
        <w:rPr>
          <w:rFonts w:asciiTheme="minorHAnsi" w:hAnsiTheme="minorHAnsi" w:cstheme="minorHAnsi"/>
        </w:rPr>
        <w:t>méliorations de ses Connaissances Propres.</w:t>
      </w:r>
    </w:p>
    <w:p w14:paraId="0FA864A6" w14:textId="73ED28B9" w:rsidR="00C9508F" w:rsidRPr="00E3674D" w:rsidRDefault="00C9508F" w:rsidP="007E233D">
      <w:pPr>
        <w:jc w:val="both"/>
        <w:rPr>
          <w:rFonts w:asciiTheme="minorHAnsi" w:hAnsiTheme="minorHAnsi" w:cstheme="minorHAnsi"/>
        </w:rPr>
      </w:pPr>
    </w:p>
    <w:p w14:paraId="4F47508C" w14:textId="13B112C8" w:rsidR="003D707D" w:rsidRPr="00B310A5" w:rsidRDefault="00444791" w:rsidP="00B310A5">
      <w:pPr>
        <w:pStyle w:val="Titre2"/>
        <w:keepNext/>
        <w:spacing w:after="120"/>
        <w:ind w:left="567" w:hanging="567"/>
        <w:rPr>
          <w:rFonts w:asciiTheme="minorHAnsi" w:hAnsiTheme="minorHAnsi" w:cstheme="minorHAnsi"/>
          <w:bCs w:val="0"/>
          <w:sz w:val="22"/>
          <w:szCs w:val="22"/>
        </w:rPr>
      </w:pPr>
      <w:r w:rsidRPr="00B310A5">
        <w:rPr>
          <w:rFonts w:asciiTheme="minorHAnsi" w:hAnsiTheme="minorHAnsi" w:cstheme="minorHAnsi"/>
          <w:bCs w:val="0"/>
          <w:sz w:val="22"/>
          <w:szCs w:val="22"/>
        </w:rPr>
        <w:t>6.2</w:t>
      </w:r>
      <w:r w:rsidR="003D707D" w:rsidRPr="00B310A5">
        <w:rPr>
          <w:rFonts w:asciiTheme="minorHAnsi" w:hAnsiTheme="minorHAnsi" w:cstheme="minorHAnsi"/>
          <w:bCs w:val="0"/>
          <w:sz w:val="22"/>
          <w:szCs w:val="22"/>
        </w:rPr>
        <w:t>.</w:t>
      </w:r>
      <w:r w:rsidR="004468F5" w:rsidRPr="00B310A5">
        <w:rPr>
          <w:rFonts w:asciiTheme="minorHAnsi" w:hAnsiTheme="minorHAnsi" w:cstheme="minorHAnsi"/>
          <w:bCs w:val="0"/>
          <w:sz w:val="22"/>
          <w:szCs w:val="22"/>
        </w:rPr>
        <w:tab/>
      </w:r>
      <w:r w:rsidR="003D707D" w:rsidRPr="00B310A5">
        <w:rPr>
          <w:rFonts w:asciiTheme="minorHAnsi" w:hAnsiTheme="minorHAnsi" w:cstheme="minorHAnsi"/>
          <w:bCs w:val="0"/>
          <w:sz w:val="22"/>
          <w:szCs w:val="22"/>
        </w:rPr>
        <w:t>Publication et communication par le PARTENAIRE</w:t>
      </w:r>
    </w:p>
    <w:p w14:paraId="0A654DAE" w14:textId="42E33E61" w:rsidR="000C5F1A" w:rsidRDefault="000C5F1A" w:rsidP="000C5F1A">
      <w:pPr>
        <w:jc w:val="both"/>
        <w:rPr>
          <w:rFonts w:asciiTheme="minorHAnsi" w:hAnsiTheme="minorHAnsi" w:cstheme="minorHAnsi"/>
          <w:iCs/>
          <w:szCs w:val="23"/>
        </w:rPr>
      </w:pPr>
      <w:r w:rsidRPr="00E3674D">
        <w:rPr>
          <w:rFonts w:asciiTheme="minorHAnsi" w:hAnsiTheme="minorHAnsi" w:cstheme="minorHAnsi"/>
          <w:iCs/>
          <w:szCs w:val="23"/>
        </w:rPr>
        <w:t xml:space="preserve">Sauf avis contraire de </w:t>
      </w:r>
      <w:r w:rsidR="00F06E8B">
        <w:rPr>
          <w:rFonts w:asciiTheme="minorHAnsi" w:hAnsiTheme="minorHAnsi" w:cstheme="minorHAnsi"/>
          <w:iCs/>
          <w:szCs w:val="23"/>
        </w:rPr>
        <w:t>INRAE</w:t>
      </w:r>
      <w:r w:rsidRPr="00E3674D">
        <w:rPr>
          <w:rFonts w:asciiTheme="minorHAnsi" w:hAnsiTheme="minorHAnsi" w:cstheme="minorHAnsi"/>
          <w:iCs/>
          <w:szCs w:val="23"/>
        </w:rPr>
        <w:t xml:space="preserve">, toute publication ou communication du PARTENAIRE portant sur les Résultats du Projet doit indiquer que ces Résultats ont été obtenus par </w:t>
      </w:r>
      <w:r w:rsidR="00F06E8B">
        <w:rPr>
          <w:rFonts w:asciiTheme="minorHAnsi" w:hAnsiTheme="minorHAnsi" w:cstheme="minorHAnsi"/>
          <w:iCs/>
          <w:szCs w:val="23"/>
        </w:rPr>
        <w:t>INRAE</w:t>
      </w:r>
      <w:r w:rsidRPr="00E3674D">
        <w:rPr>
          <w:rFonts w:asciiTheme="minorHAnsi" w:hAnsiTheme="minorHAnsi" w:cstheme="minorHAnsi"/>
          <w:iCs/>
          <w:szCs w:val="23"/>
        </w:rPr>
        <w:t>. Le PARTENAIRE ne doit en aucun c</w:t>
      </w:r>
      <w:r w:rsidR="005D351C">
        <w:rPr>
          <w:rFonts w:asciiTheme="minorHAnsi" w:hAnsiTheme="minorHAnsi" w:cstheme="minorHAnsi"/>
          <w:iCs/>
          <w:szCs w:val="23"/>
        </w:rPr>
        <w:t>as divulguer les Connaissances P</w:t>
      </w:r>
      <w:r w:rsidRPr="00E3674D">
        <w:rPr>
          <w:rFonts w:asciiTheme="minorHAnsi" w:hAnsiTheme="minorHAnsi" w:cstheme="minorHAnsi"/>
          <w:iCs/>
          <w:szCs w:val="23"/>
        </w:rPr>
        <w:t xml:space="preserve">ropres mises en œuvre par </w:t>
      </w:r>
      <w:r w:rsidR="00F06E8B">
        <w:rPr>
          <w:rFonts w:asciiTheme="minorHAnsi" w:hAnsiTheme="minorHAnsi" w:cstheme="minorHAnsi"/>
          <w:iCs/>
          <w:szCs w:val="23"/>
        </w:rPr>
        <w:t>INRAE</w:t>
      </w:r>
      <w:r w:rsidRPr="00E3674D">
        <w:rPr>
          <w:rFonts w:asciiTheme="minorHAnsi" w:hAnsiTheme="minorHAnsi" w:cstheme="minorHAnsi"/>
          <w:iCs/>
          <w:szCs w:val="23"/>
        </w:rPr>
        <w:t>.</w:t>
      </w:r>
    </w:p>
    <w:p w14:paraId="657B4755" w14:textId="104A869C" w:rsidR="00483A20" w:rsidRDefault="00483A20" w:rsidP="000C5F1A">
      <w:pPr>
        <w:jc w:val="both"/>
        <w:rPr>
          <w:rFonts w:asciiTheme="minorHAnsi" w:hAnsiTheme="minorHAnsi" w:cstheme="minorHAnsi"/>
          <w:iCs/>
          <w:szCs w:val="23"/>
        </w:rPr>
      </w:pPr>
    </w:p>
    <w:p w14:paraId="197635F3" w14:textId="701D5701" w:rsidR="00483A20" w:rsidRPr="00483A20" w:rsidRDefault="00483A20" w:rsidP="00B310A5">
      <w:pPr>
        <w:ind w:left="567" w:hanging="567"/>
        <w:jc w:val="both"/>
        <w:rPr>
          <w:rFonts w:asciiTheme="minorHAnsi" w:hAnsiTheme="minorHAnsi" w:cstheme="minorHAnsi"/>
          <w:iCs/>
          <w:szCs w:val="23"/>
        </w:rPr>
      </w:pPr>
      <w:r>
        <w:rPr>
          <w:rFonts w:asciiTheme="minorHAnsi" w:hAnsiTheme="minorHAnsi" w:cstheme="minorHAnsi"/>
          <w:iCs/>
          <w:szCs w:val="23"/>
        </w:rPr>
        <w:t xml:space="preserve">6.3 </w:t>
      </w:r>
      <w:r w:rsidR="00A00426">
        <w:rPr>
          <w:rFonts w:asciiTheme="minorHAnsi" w:hAnsiTheme="minorHAnsi" w:cstheme="minorHAnsi"/>
          <w:iCs/>
          <w:szCs w:val="23"/>
        </w:rPr>
        <w:tab/>
      </w:r>
      <w:r>
        <w:rPr>
          <w:rFonts w:asciiTheme="minorHAnsi" w:hAnsiTheme="minorHAnsi" w:cstheme="minorHAnsi"/>
          <w:iCs/>
          <w:szCs w:val="23"/>
        </w:rPr>
        <w:t>D’une manière générale, t</w:t>
      </w:r>
      <w:r w:rsidRPr="00483A20">
        <w:rPr>
          <w:rFonts w:asciiTheme="minorHAnsi" w:hAnsiTheme="minorHAnsi" w:cstheme="minorHAnsi"/>
          <w:iCs/>
          <w:szCs w:val="23"/>
        </w:rPr>
        <w:t xml:space="preserve">oute utilisation ou mention des dénominations et/ou marques ou de logo de l’une des Parties dans le cadre de communications liées au présent </w:t>
      </w:r>
      <w:r>
        <w:rPr>
          <w:rFonts w:asciiTheme="minorHAnsi" w:hAnsiTheme="minorHAnsi" w:cstheme="minorHAnsi"/>
          <w:iCs/>
          <w:szCs w:val="23"/>
        </w:rPr>
        <w:t>Contrat</w:t>
      </w:r>
      <w:r w:rsidRPr="00483A20">
        <w:rPr>
          <w:rFonts w:asciiTheme="minorHAnsi" w:hAnsiTheme="minorHAnsi" w:cstheme="minorHAnsi"/>
          <w:iCs/>
          <w:szCs w:val="23"/>
        </w:rPr>
        <w:t>, demeurent dans tous les cas soumis à l’autorisation expresse et préalable de la Partie citée.</w:t>
      </w:r>
    </w:p>
    <w:p w14:paraId="67005FA6" w14:textId="77777777" w:rsidR="00483A20" w:rsidRPr="00483A20" w:rsidRDefault="00483A20" w:rsidP="00483A20">
      <w:pPr>
        <w:jc w:val="both"/>
        <w:rPr>
          <w:rFonts w:asciiTheme="minorHAnsi" w:hAnsiTheme="minorHAnsi" w:cstheme="minorHAnsi"/>
          <w:iCs/>
          <w:szCs w:val="23"/>
        </w:rPr>
      </w:pPr>
    </w:p>
    <w:p w14:paraId="161AC0A7" w14:textId="1462623C" w:rsidR="00483A20" w:rsidRPr="00E3674D" w:rsidRDefault="00483A20" w:rsidP="00B310A5">
      <w:pPr>
        <w:ind w:left="567"/>
        <w:jc w:val="both"/>
        <w:rPr>
          <w:rFonts w:asciiTheme="minorHAnsi" w:hAnsiTheme="minorHAnsi" w:cstheme="minorHAnsi"/>
          <w:iCs/>
          <w:szCs w:val="23"/>
        </w:rPr>
      </w:pPr>
      <w:r w:rsidRPr="00483A20">
        <w:rPr>
          <w:rFonts w:asciiTheme="minorHAnsi" w:hAnsiTheme="minorHAnsi" w:cstheme="minorHAnsi"/>
          <w:iCs/>
          <w:szCs w:val="23"/>
        </w:rPr>
        <w:t>Les Parties s’engagent à reproduire les identités visuelles de l’autre Partie de façon claire et visible et sans altération, c’est à dire dans un strict respect des libellés, proportions, graphismes et couleurs, et donc dans le respect de leurs chartes graphiques telles qu’elles ont été diffusées par la suite entre les Parties.</w:t>
      </w:r>
    </w:p>
    <w:p w14:paraId="57E785C9" w14:textId="5E58D3BA" w:rsidR="006A0589" w:rsidRPr="004468F5" w:rsidRDefault="005412B8" w:rsidP="004468F5">
      <w:pPr>
        <w:pStyle w:val="Titre1"/>
        <w:keepNext/>
        <w:spacing w:before="360" w:after="120"/>
        <w:rPr>
          <w:rFonts w:asciiTheme="minorHAnsi" w:hAnsiTheme="minorHAnsi" w:cstheme="minorHAnsi"/>
        </w:rPr>
      </w:pPr>
      <w:r w:rsidRPr="004468F5">
        <w:rPr>
          <w:rFonts w:asciiTheme="minorHAnsi" w:hAnsiTheme="minorHAnsi" w:cstheme="minorHAnsi"/>
        </w:rPr>
        <w:t>ARTICLE 7 - PROPRI</w:t>
      </w:r>
      <w:r w:rsidR="00431BCE" w:rsidRPr="004468F5">
        <w:rPr>
          <w:rFonts w:asciiTheme="minorHAnsi" w:hAnsiTheme="minorHAnsi" w:cstheme="minorHAnsi"/>
        </w:rPr>
        <w:t>É</w:t>
      </w:r>
      <w:r w:rsidRPr="004468F5">
        <w:rPr>
          <w:rFonts w:asciiTheme="minorHAnsi" w:hAnsiTheme="minorHAnsi" w:cstheme="minorHAnsi"/>
        </w:rPr>
        <w:t>T</w:t>
      </w:r>
      <w:r w:rsidR="00431BCE" w:rsidRPr="004468F5">
        <w:rPr>
          <w:rFonts w:asciiTheme="minorHAnsi" w:hAnsiTheme="minorHAnsi" w:cstheme="minorHAnsi"/>
        </w:rPr>
        <w:t>É</w:t>
      </w:r>
      <w:r w:rsidRPr="004468F5">
        <w:rPr>
          <w:rFonts w:asciiTheme="minorHAnsi" w:hAnsiTheme="minorHAnsi" w:cstheme="minorHAnsi"/>
        </w:rPr>
        <w:t xml:space="preserve"> DES CONNAISSANCES PROPRES ET DES R</w:t>
      </w:r>
      <w:r w:rsidR="00431BCE" w:rsidRPr="004468F5">
        <w:rPr>
          <w:rFonts w:asciiTheme="minorHAnsi" w:hAnsiTheme="minorHAnsi" w:cstheme="minorHAnsi"/>
        </w:rPr>
        <w:t>É</w:t>
      </w:r>
      <w:r w:rsidRPr="004468F5">
        <w:rPr>
          <w:rFonts w:asciiTheme="minorHAnsi" w:hAnsiTheme="minorHAnsi" w:cstheme="minorHAnsi"/>
        </w:rPr>
        <w:t>SULTATS</w:t>
      </w:r>
    </w:p>
    <w:p w14:paraId="268638C7" w14:textId="77777777" w:rsidR="00FA05F2" w:rsidRPr="00B310A5" w:rsidRDefault="005412B8" w:rsidP="00B310A5">
      <w:pPr>
        <w:pStyle w:val="Titre2"/>
        <w:keepNext/>
        <w:spacing w:after="120"/>
        <w:ind w:left="567" w:hanging="567"/>
        <w:rPr>
          <w:rFonts w:asciiTheme="minorHAnsi" w:hAnsiTheme="minorHAnsi" w:cstheme="minorHAnsi"/>
          <w:bCs w:val="0"/>
          <w:sz w:val="22"/>
          <w:szCs w:val="22"/>
        </w:rPr>
      </w:pPr>
      <w:r w:rsidRPr="00B310A5">
        <w:rPr>
          <w:rFonts w:asciiTheme="minorHAnsi" w:hAnsiTheme="minorHAnsi" w:cstheme="minorHAnsi"/>
          <w:bCs w:val="0"/>
          <w:sz w:val="22"/>
          <w:szCs w:val="22"/>
        </w:rPr>
        <w:t>7.1.</w:t>
      </w:r>
      <w:r w:rsidRPr="00B310A5">
        <w:rPr>
          <w:rFonts w:asciiTheme="minorHAnsi" w:hAnsiTheme="minorHAnsi" w:cstheme="minorHAnsi"/>
          <w:bCs w:val="0"/>
          <w:sz w:val="22"/>
          <w:szCs w:val="22"/>
        </w:rPr>
        <w:tab/>
      </w:r>
      <w:r w:rsidR="00FA05F2" w:rsidRPr="00B310A5">
        <w:rPr>
          <w:rFonts w:asciiTheme="minorHAnsi" w:hAnsiTheme="minorHAnsi" w:cstheme="minorHAnsi"/>
          <w:bCs w:val="0"/>
          <w:sz w:val="22"/>
          <w:szCs w:val="22"/>
        </w:rPr>
        <w:t>Propriété des Connaissances Propres</w:t>
      </w:r>
    </w:p>
    <w:p w14:paraId="5E5B18B4" w14:textId="4B5DDD92" w:rsidR="00E3674D" w:rsidRPr="00E3674D" w:rsidRDefault="00E3674D" w:rsidP="00B310A5">
      <w:pPr>
        <w:jc w:val="both"/>
        <w:rPr>
          <w:rFonts w:asciiTheme="minorHAnsi" w:hAnsiTheme="minorHAnsi" w:cstheme="minorHAnsi"/>
        </w:rPr>
      </w:pPr>
      <w:r w:rsidRPr="00E3674D">
        <w:rPr>
          <w:rFonts w:asciiTheme="minorHAnsi" w:hAnsiTheme="minorHAnsi" w:cstheme="minorHAnsi"/>
        </w:rPr>
        <w:t xml:space="preserve">Les Connaissances Propres </w:t>
      </w:r>
      <w:r>
        <w:rPr>
          <w:rFonts w:asciiTheme="minorHAnsi" w:hAnsiTheme="minorHAnsi" w:cstheme="minorHAnsi"/>
        </w:rPr>
        <w:t xml:space="preserve">désignent </w:t>
      </w:r>
      <w:r w:rsidRPr="00E3674D">
        <w:rPr>
          <w:rFonts w:asciiTheme="minorHAnsi" w:hAnsiTheme="minorHAnsi" w:cstheme="minorHAnsi"/>
        </w:rPr>
        <w:t>toutes les informations et connaissances techniques et/ou scientifiques, et tous les droits de propriété intellectuelle en découlant, nécessaires à l’exécution du Projet ou à l’exploitation des Résultats, appartenant à une Partie ou détenue par elle avant la date d’effet du Contrat ou indépendamment de la réalisation du Projet et sur lesquels elle détient des droits d'utilisation.</w:t>
      </w:r>
    </w:p>
    <w:p w14:paraId="67CFA108" w14:textId="77777777" w:rsidR="00E3674D" w:rsidRPr="00E3674D" w:rsidRDefault="00E3674D" w:rsidP="00B310A5">
      <w:pPr>
        <w:jc w:val="both"/>
        <w:rPr>
          <w:rFonts w:asciiTheme="minorHAnsi" w:hAnsiTheme="minorHAnsi" w:cstheme="minorHAnsi"/>
        </w:rPr>
      </w:pPr>
    </w:p>
    <w:p w14:paraId="5E3972B7" w14:textId="2D2BCE5C" w:rsidR="003D707D" w:rsidRDefault="005412B8" w:rsidP="00B310A5">
      <w:pPr>
        <w:jc w:val="both"/>
        <w:rPr>
          <w:rFonts w:asciiTheme="minorHAnsi" w:hAnsiTheme="minorHAnsi" w:cstheme="minorHAnsi"/>
        </w:rPr>
      </w:pPr>
      <w:r w:rsidRPr="00E3674D">
        <w:rPr>
          <w:rFonts w:asciiTheme="minorHAnsi" w:hAnsiTheme="minorHAnsi" w:cstheme="minorHAnsi"/>
        </w:rPr>
        <w:t>Chaque Partie demeure propriétaire de ses Connaissances Propres</w:t>
      </w:r>
      <w:r w:rsidR="003D707D" w:rsidRPr="00E3674D">
        <w:rPr>
          <w:rFonts w:asciiTheme="minorHAnsi" w:hAnsiTheme="minorHAnsi" w:cstheme="minorHAnsi"/>
        </w:rPr>
        <w:t xml:space="preserve"> listées à l’Annexe 3 du Contrat. </w:t>
      </w:r>
      <w:r w:rsidR="00E3674D" w:rsidRPr="00E3674D">
        <w:rPr>
          <w:rFonts w:asciiTheme="minorHAnsi" w:hAnsiTheme="minorHAnsi" w:cstheme="minorHAnsi"/>
        </w:rPr>
        <w:t>Les Parties y indiquent également les éventuelles restrictions d’utilisation s’appliquant à ces Connaissances Propres.</w:t>
      </w:r>
    </w:p>
    <w:p w14:paraId="049875D1" w14:textId="0B7D7FED" w:rsidR="0099735E" w:rsidRDefault="0099735E" w:rsidP="00B310A5">
      <w:pPr>
        <w:jc w:val="both"/>
        <w:rPr>
          <w:rFonts w:asciiTheme="minorHAnsi" w:hAnsiTheme="minorHAnsi" w:cstheme="minorHAnsi"/>
        </w:rPr>
      </w:pPr>
    </w:p>
    <w:p w14:paraId="7D171229" w14:textId="140D4676" w:rsidR="00FA05F2" w:rsidRDefault="0099735E" w:rsidP="00B310A5">
      <w:pPr>
        <w:jc w:val="both"/>
        <w:rPr>
          <w:rFonts w:asciiTheme="minorHAnsi" w:hAnsiTheme="minorHAnsi" w:cstheme="minorHAnsi"/>
        </w:rPr>
      </w:pPr>
      <w:r w:rsidRPr="0099735E">
        <w:rPr>
          <w:rFonts w:asciiTheme="minorHAnsi" w:hAnsiTheme="minorHAnsi" w:cstheme="minorHAnsi"/>
        </w:rPr>
        <w:t>Toute amélioration des caractéristiques ou des propriét</w:t>
      </w:r>
      <w:r>
        <w:rPr>
          <w:rFonts w:asciiTheme="minorHAnsi" w:hAnsiTheme="minorHAnsi" w:cstheme="minorHAnsi"/>
        </w:rPr>
        <w:t xml:space="preserve">és d’une Connaissance </w:t>
      </w:r>
      <w:r w:rsidR="00651172">
        <w:rPr>
          <w:rFonts w:asciiTheme="minorHAnsi" w:hAnsiTheme="minorHAnsi" w:cstheme="minorHAnsi"/>
        </w:rPr>
        <w:t>P</w:t>
      </w:r>
      <w:r>
        <w:rPr>
          <w:rFonts w:asciiTheme="minorHAnsi" w:hAnsiTheme="minorHAnsi" w:cstheme="minorHAnsi"/>
        </w:rPr>
        <w:t>ropre</w:t>
      </w:r>
      <w:r w:rsidRPr="0099735E">
        <w:rPr>
          <w:rFonts w:asciiTheme="minorHAnsi" w:hAnsiTheme="minorHAnsi" w:cstheme="minorHAnsi"/>
        </w:rPr>
        <w:t xml:space="preserve"> dépendante de celle-ci</w:t>
      </w:r>
      <w:r w:rsidR="00F25196">
        <w:rPr>
          <w:rFonts w:asciiTheme="minorHAnsi" w:hAnsiTheme="minorHAnsi" w:cstheme="minorHAnsi"/>
        </w:rPr>
        <w:t>, c</w:t>
      </w:r>
      <w:r w:rsidR="00F25196" w:rsidRPr="00F25196">
        <w:rPr>
          <w:rFonts w:asciiTheme="minorHAnsi" w:hAnsiTheme="minorHAnsi" w:cstheme="minorHAnsi"/>
        </w:rPr>
        <w:t>’est-à-dire qui ne peut être mise en œuvre sans utilis</w:t>
      </w:r>
      <w:r w:rsidR="00F25196">
        <w:rPr>
          <w:rFonts w:asciiTheme="minorHAnsi" w:hAnsiTheme="minorHAnsi" w:cstheme="minorHAnsi"/>
        </w:rPr>
        <w:t>e</w:t>
      </w:r>
      <w:r w:rsidR="00F25196" w:rsidRPr="00F25196">
        <w:rPr>
          <w:rFonts w:asciiTheme="minorHAnsi" w:hAnsiTheme="minorHAnsi" w:cstheme="minorHAnsi"/>
        </w:rPr>
        <w:t xml:space="preserve">r cette </w:t>
      </w:r>
      <w:r w:rsidR="00651172">
        <w:rPr>
          <w:rFonts w:asciiTheme="minorHAnsi" w:hAnsiTheme="minorHAnsi" w:cstheme="minorHAnsi"/>
        </w:rPr>
        <w:t>C</w:t>
      </w:r>
      <w:r w:rsidR="00F25196" w:rsidRPr="00F25196">
        <w:rPr>
          <w:rFonts w:asciiTheme="minorHAnsi" w:hAnsiTheme="minorHAnsi" w:cstheme="minorHAnsi"/>
        </w:rPr>
        <w:t xml:space="preserve">onnaissance </w:t>
      </w:r>
      <w:r w:rsidR="00651172">
        <w:rPr>
          <w:rFonts w:asciiTheme="minorHAnsi" w:hAnsiTheme="minorHAnsi" w:cstheme="minorHAnsi"/>
        </w:rPr>
        <w:t>P</w:t>
      </w:r>
      <w:r w:rsidR="004D256C" w:rsidRPr="00F25196">
        <w:rPr>
          <w:rFonts w:asciiTheme="minorHAnsi" w:hAnsiTheme="minorHAnsi" w:cstheme="minorHAnsi"/>
        </w:rPr>
        <w:t>ro</w:t>
      </w:r>
      <w:r w:rsidR="004D256C">
        <w:rPr>
          <w:rFonts w:asciiTheme="minorHAnsi" w:hAnsiTheme="minorHAnsi" w:cstheme="minorHAnsi"/>
        </w:rPr>
        <w:t>p</w:t>
      </w:r>
      <w:r w:rsidR="004D256C" w:rsidRPr="00F25196">
        <w:rPr>
          <w:rFonts w:asciiTheme="minorHAnsi" w:hAnsiTheme="minorHAnsi" w:cstheme="minorHAnsi"/>
        </w:rPr>
        <w:t>re</w:t>
      </w:r>
      <w:r w:rsidR="004D256C">
        <w:rPr>
          <w:rFonts w:asciiTheme="minorHAnsi" w:hAnsiTheme="minorHAnsi" w:cstheme="minorHAnsi"/>
        </w:rPr>
        <w:t>, </w:t>
      </w:r>
      <w:r w:rsidRPr="0099735E">
        <w:rPr>
          <w:rFonts w:asciiTheme="minorHAnsi" w:hAnsiTheme="minorHAnsi" w:cstheme="minorHAnsi"/>
        </w:rPr>
        <w:t>obtenue lors de</w:t>
      </w:r>
      <w:r w:rsidR="00AE5A89">
        <w:rPr>
          <w:rFonts w:asciiTheme="minorHAnsi" w:hAnsiTheme="minorHAnsi" w:cstheme="minorHAnsi"/>
        </w:rPr>
        <w:t xml:space="preserve"> l’exécution du P</w:t>
      </w:r>
      <w:r>
        <w:rPr>
          <w:rFonts w:asciiTheme="minorHAnsi" w:hAnsiTheme="minorHAnsi" w:cstheme="minorHAnsi"/>
        </w:rPr>
        <w:t>rojet</w:t>
      </w:r>
      <w:r w:rsidRPr="0099735E">
        <w:rPr>
          <w:rFonts w:asciiTheme="minorHAnsi" w:hAnsiTheme="minorHAnsi" w:cstheme="minorHAnsi"/>
        </w:rPr>
        <w:t xml:space="preserve"> entre les Parties et relatives au Projet</w:t>
      </w:r>
      <w:r w:rsidR="00F25196">
        <w:rPr>
          <w:rFonts w:asciiTheme="minorHAnsi" w:hAnsiTheme="minorHAnsi" w:cstheme="minorHAnsi"/>
        </w:rPr>
        <w:t>, ci-après « Amélioration »</w:t>
      </w:r>
      <w:r w:rsidR="004D256C">
        <w:rPr>
          <w:rFonts w:asciiTheme="minorHAnsi" w:hAnsiTheme="minorHAnsi" w:cstheme="minorHAnsi"/>
        </w:rPr>
        <w:t xml:space="preserve"> </w:t>
      </w:r>
      <w:r w:rsidR="00AD7974" w:rsidRPr="00AD7974">
        <w:rPr>
          <w:rFonts w:asciiTheme="minorHAnsi" w:hAnsiTheme="minorHAnsi" w:cstheme="minorHAnsi"/>
        </w:rPr>
        <w:t xml:space="preserve">sera la propriété de la Partie propriétaire de la Connaissance </w:t>
      </w:r>
      <w:r w:rsidR="00651172">
        <w:rPr>
          <w:rFonts w:asciiTheme="minorHAnsi" w:hAnsiTheme="minorHAnsi" w:cstheme="minorHAnsi"/>
        </w:rPr>
        <w:t>Propre</w:t>
      </w:r>
      <w:r w:rsidR="00651172" w:rsidRPr="00AD7974">
        <w:rPr>
          <w:rFonts w:asciiTheme="minorHAnsi" w:hAnsiTheme="minorHAnsi" w:cstheme="minorHAnsi"/>
        </w:rPr>
        <w:t xml:space="preserve"> </w:t>
      </w:r>
      <w:r w:rsidR="00AD7974" w:rsidRPr="00AD7974">
        <w:rPr>
          <w:rFonts w:asciiTheme="minorHAnsi" w:hAnsiTheme="minorHAnsi" w:cstheme="minorHAnsi"/>
        </w:rPr>
        <w:t>concernée.</w:t>
      </w:r>
    </w:p>
    <w:p w14:paraId="5E49615A" w14:textId="77777777" w:rsidR="006A0589" w:rsidRPr="00E3674D" w:rsidRDefault="006A0589">
      <w:pPr>
        <w:rPr>
          <w:rFonts w:asciiTheme="minorHAnsi" w:hAnsiTheme="minorHAnsi" w:cstheme="minorHAnsi"/>
        </w:rPr>
      </w:pPr>
    </w:p>
    <w:p w14:paraId="12ACC79C" w14:textId="77777777" w:rsidR="00FA05F2" w:rsidRPr="00B310A5" w:rsidRDefault="005412B8" w:rsidP="00B310A5">
      <w:pPr>
        <w:pStyle w:val="Titre2"/>
        <w:keepNext/>
        <w:spacing w:after="120"/>
        <w:ind w:left="567" w:hanging="567"/>
        <w:rPr>
          <w:rFonts w:asciiTheme="minorHAnsi" w:hAnsiTheme="minorHAnsi" w:cstheme="minorHAnsi"/>
          <w:bCs w:val="0"/>
          <w:sz w:val="22"/>
          <w:szCs w:val="22"/>
        </w:rPr>
      </w:pPr>
      <w:r w:rsidRPr="00B310A5">
        <w:rPr>
          <w:rFonts w:asciiTheme="minorHAnsi" w:hAnsiTheme="minorHAnsi" w:cstheme="minorHAnsi"/>
          <w:bCs w:val="0"/>
          <w:sz w:val="22"/>
          <w:szCs w:val="22"/>
        </w:rPr>
        <w:t>7.2.</w:t>
      </w:r>
      <w:r w:rsidRPr="00B310A5">
        <w:rPr>
          <w:rFonts w:asciiTheme="minorHAnsi" w:hAnsiTheme="minorHAnsi" w:cstheme="minorHAnsi"/>
          <w:bCs w:val="0"/>
          <w:sz w:val="22"/>
          <w:szCs w:val="22"/>
        </w:rPr>
        <w:tab/>
      </w:r>
      <w:r w:rsidR="00FA05F2" w:rsidRPr="00B310A5">
        <w:rPr>
          <w:rFonts w:asciiTheme="minorHAnsi" w:hAnsiTheme="minorHAnsi" w:cstheme="minorHAnsi"/>
          <w:bCs w:val="0"/>
          <w:sz w:val="22"/>
          <w:szCs w:val="22"/>
        </w:rPr>
        <w:t>Propriété des Résultats</w:t>
      </w:r>
    </w:p>
    <w:p w14:paraId="374FF3FF" w14:textId="40C603BB" w:rsidR="00483A20" w:rsidRDefault="00A00426" w:rsidP="00B310A5">
      <w:pPr>
        <w:jc w:val="both"/>
        <w:rPr>
          <w:rFonts w:asciiTheme="minorHAnsi" w:hAnsiTheme="minorHAnsi" w:cstheme="minorHAnsi"/>
        </w:rPr>
      </w:pPr>
      <w:r>
        <w:rPr>
          <w:rFonts w:asciiTheme="minorHAnsi" w:hAnsiTheme="minorHAnsi" w:cstheme="minorHAnsi"/>
        </w:rPr>
        <w:t>Sous réserve de l’application de l’article 7.1 concernant les Améliorations, l</w:t>
      </w:r>
      <w:r w:rsidR="005412B8" w:rsidRPr="00E3674D">
        <w:rPr>
          <w:rFonts w:asciiTheme="minorHAnsi" w:hAnsiTheme="minorHAnsi" w:cstheme="minorHAnsi"/>
        </w:rPr>
        <w:t>es droits de propriété portant sur les Résultats appartiendront </w:t>
      </w:r>
      <w:r w:rsidR="00CD72EC">
        <w:rPr>
          <w:rFonts w:asciiTheme="minorHAnsi" w:hAnsiTheme="minorHAnsi" w:cstheme="minorHAnsi"/>
        </w:rPr>
        <w:t>au PARTE</w:t>
      </w:r>
      <w:r w:rsidR="003D707D" w:rsidRPr="00E3674D">
        <w:rPr>
          <w:rFonts w:asciiTheme="minorHAnsi" w:hAnsiTheme="minorHAnsi" w:cstheme="minorHAnsi"/>
        </w:rPr>
        <w:t>NAIRE</w:t>
      </w:r>
      <w:r w:rsidR="00106136" w:rsidRPr="00E3674D">
        <w:rPr>
          <w:rFonts w:asciiTheme="minorHAnsi" w:hAnsiTheme="minorHAnsi" w:cstheme="minorHAnsi"/>
        </w:rPr>
        <w:t>, a</w:t>
      </w:r>
      <w:r w:rsidR="00106136" w:rsidRPr="00E3674D">
        <w:rPr>
          <w:rFonts w:asciiTheme="minorHAnsi" w:hAnsiTheme="minorHAnsi" w:cstheme="minorHAnsi"/>
          <w:iCs/>
        </w:rPr>
        <w:t>près le paiement des sommes mentionnées à l’article 4</w:t>
      </w:r>
      <w:r w:rsidR="003D707D" w:rsidRPr="00E3674D">
        <w:rPr>
          <w:rFonts w:asciiTheme="minorHAnsi" w:hAnsiTheme="minorHAnsi" w:cstheme="minorHAnsi"/>
        </w:rPr>
        <w:t xml:space="preserve">. </w:t>
      </w:r>
      <w:r w:rsidR="005412B8" w:rsidRPr="00E3674D">
        <w:rPr>
          <w:rFonts w:asciiTheme="minorHAnsi" w:hAnsiTheme="minorHAnsi" w:cstheme="minorHAnsi"/>
        </w:rPr>
        <w:t>A cet égard, c</w:t>
      </w:r>
      <w:r w:rsidR="003D707D" w:rsidRPr="00E3674D">
        <w:rPr>
          <w:rFonts w:asciiTheme="minorHAnsi" w:hAnsiTheme="minorHAnsi" w:cstheme="minorHAnsi"/>
        </w:rPr>
        <w:t xml:space="preserve">e dernier </w:t>
      </w:r>
      <w:r w:rsidR="008312BF">
        <w:rPr>
          <w:rFonts w:asciiTheme="minorHAnsi" w:hAnsiTheme="minorHAnsi" w:cstheme="minorHAnsi"/>
        </w:rPr>
        <w:t xml:space="preserve">est libre de protéger les </w:t>
      </w:r>
      <w:r w:rsidR="003D707D" w:rsidRPr="00E3674D">
        <w:rPr>
          <w:rFonts w:asciiTheme="minorHAnsi" w:hAnsiTheme="minorHAnsi" w:cstheme="minorHAnsi"/>
        </w:rPr>
        <w:t xml:space="preserve">Résultats </w:t>
      </w:r>
      <w:r w:rsidR="008312BF">
        <w:rPr>
          <w:rFonts w:asciiTheme="minorHAnsi" w:hAnsiTheme="minorHAnsi" w:cstheme="minorHAnsi"/>
        </w:rPr>
        <w:t>comme il le souhaite</w:t>
      </w:r>
      <w:r w:rsidR="003D707D" w:rsidRPr="00E3674D">
        <w:rPr>
          <w:rFonts w:asciiTheme="minorHAnsi" w:hAnsiTheme="minorHAnsi" w:cstheme="minorHAnsi"/>
        </w:rPr>
        <w:t xml:space="preserve">. </w:t>
      </w:r>
    </w:p>
    <w:p w14:paraId="7EB3A541" w14:textId="70E10F1D" w:rsidR="00483A20" w:rsidRDefault="00483A20" w:rsidP="00B310A5">
      <w:pPr>
        <w:jc w:val="both"/>
        <w:rPr>
          <w:rFonts w:asciiTheme="minorHAnsi" w:hAnsiTheme="minorHAnsi" w:cstheme="minorHAnsi"/>
        </w:rPr>
      </w:pPr>
    </w:p>
    <w:p w14:paraId="050DCCCA" w14:textId="27DEF844" w:rsidR="00483A20" w:rsidRPr="00E3674D" w:rsidRDefault="00483A20" w:rsidP="00B310A5">
      <w:pPr>
        <w:jc w:val="both"/>
        <w:rPr>
          <w:rFonts w:asciiTheme="minorHAnsi" w:hAnsiTheme="minorHAnsi" w:cstheme="minorHAnsi"/>
        </w:rPr>
      </w:pPr>
      <w:r w:rsidRPr="00483A20">
        <w:rPr>
          <w:rFonts w:asciiTheme="minorHAnsi" w:hAnsiTheme="minorHAnsi" w:cstheme="minorHAnsi"/>
        </w:rPr>
        <w:t xml:space="preserve">On entend par Résultats, toutes les informations et connaissances techniques et/ou scientifiques, de quelque nature et sous quelque forme que ce soit, issues de l’exécution du Projet, qu’elles soient ou non protégées </w:t>
      </w:r>
      <w:r w:rsidRPr="00483A20">
        <w:rPr>
          <w:rFonts w:asciiTheme="minorHAnsi" w:hAnsiTheme="minorHAnsi" w:cstheme="minorHAnsi"/>
        </w:rPr>
        <w:lastRenderedPageBreak/>
        <w:t>ou protégeables par un droit de propriété intellectuelle</w:t>
      </w:r>
      <w:r w:rsidR="00E52CC3">
        <w:rPr>
          <w:rFonts w:asciiTheme="minorHAnsi" w:hAnsiTheme="minorHAnsi" w:cstheme="minorHAnsi"/>
        </w:rPr>
        <w:t>, tout en excluant les Amélioration</w:t>
      </w:r>
      <w:r w:rsidR="00651172">
        <w:rPr>
          <w:rFonts w:asciiTheme="minorHAnsi" w:hAnsiTheme="minorHAnsi" w:cstheme="minorHAnsi"/>
        </w:rPr>
        <w:t>s</w:t>
      </w:r>
      <w:r w:rsidR="004468F5">
        <w:rPr>
          <w:rFonts w:asciiTheme="minorHAnsi" w:hAnsiTheme="minorHAnsi" w:cstheme="minorHAnsi"/>
        </w:rPr>
        <w:t xml:space="preserve"> </w:t>
      </w:r>
      <w:r w:rsidR="00651172">
        <w:rPr>
          <w:rFonts w:asciiTheme="minorHAnsi" w:hAnsiTheme="minorHAnsi" w:cstheme="minorHAnsi"/>
        </w:rPr>
        <w:t>de la</w:t>
      </w:r>
      <w:r w:rsidR="00651172" w:rsidRPr="00AD7974">
        <w:rPr>
          <w:rFonts w:asciiTheme="minorHAnsi" w:hAnsiTheme="minorHAnsi" w:cstheme="minorHAnsi"/>
        </w:rPr>
        <w:t xml:space="preserve"> Connaissance </w:t>
      </w:r>
      <w:r w:rsidR="00651172">
        <w:rPr>
          <w:rFonts w:asciiTheme="minorHAnsi" w:hAnsiTheme="minorHAnsi" w:cstheme="minorHAnsi"/>
        </w:rPr>
        <w:t>Propre</w:t>
      </w:r>
      <w:r w:rsidR="00651172" w:rsidRPr="00AD7974">
        <w:rPr>
          <w:rFonts w:asciiTheme="minorHAnsi" w:hAnsiTheme="minorHAnsi" w:cstheme="minorHAnsi"/>
        </w:rPr>
        <w:t xml:space="preserve"> concernée</w:t>
      </w:r>
      <w:r w:rsidR="00651172">
        <w:rPr>
          <w:rFonts w:asciiTheme="minorHAnsi" w:hAnsiTheme="minorHAnsi" w:cstheme="minorHAnsi"/>
        </w:rPr>
        <w:t xml:space="preserve"> d’INRAE</w:t>
      </w:r>
      <w:r w:rsidR="00E52CC3">
        <w:rPr>
          <w:rFonts w:asciiTheme="minorHAnsi" w:hAnsiTheme="minorHAnsi" w:cstheme="minorHAnsi"/>
        </w:rPr>
        <w:t xml:space="preserve"> qui </w:t>
      </w:r>
      <w:r w:rsidR="00651172">
        <w:rPr>
          <w:rFonts w:asciiTheme="minorHAnsi" w:hAnsiTheme="minorHAnsi" w:cstheme="minorHAnsi"/>
        </w:rPr>
        <w:t>sont</w:t>
      </w:r>
      <w:r w:rsidR="00E52CC3">
        <w:rPr>
          <w:rFonts w:asciiTheme="minorHAnsi" w:hAnsiTheme="minorHAnsi" w:cstheme="minorHAnsi"/>
        </w:rPr>
        <w:t xml:space="preserve"> </w:t>
      </w:r>
      <w:r w:rsidR="00E52CC3" w:rsidRPr="00AD7974">
        <w:rPr>
          <w:rFonts w:asciiTheme="minorHAnsi" w:hAnsiTheme="minorHAnsi" w:cstheme="minorHAnsi"/>
        </w:rPr>
        <w:t>la propriété d</w:t>
      </w:r>
      <w:r w:rsidR="001730CE">
        <w:rPr>
          <w:rFonts w:asciiTheme="minorHAnsi" w:hAnsiTheme="minorHAnsi" w:cstheme="minorHAnsi"/>
        </w:rPr>
        <w:t>’INRAE</w:t>
      </w:r>
      <w:r w:rsidRPr="00483A20">
        <w:rPr>
          <w:rFonts w:asciiTheme="minorHAnsi" w:hAnsiTheme="minorHAnsi" w:cstheme="minorHAnsi"/>
        </w:rPr>
        <w:t xml:space="preserve">. </w:t>
      </w:r>
    </w:p>
    <w:p w14:paraId="1506FD48" w14:textId="2E99D7E2" w:rsidR="003D707D" w:rsidRPr="00E3674D" w:rsidRDefault="003D707D" w:rsidP="00B310A5">
      <w:pPr>
        <w:jc w:val="both"/>
        <w:rPr>
          <w:rFonts w:asciiTheme="minorHAnsi" w:hAnsiTheme="minorHAnsi" w:cstheme="minorHAnsi"/>
        </w:rPr>
      </w:pPr>
    </w:p>
    <w:p w14:paraId="5EFBC693" w14:textId="07F39039" w:rsidR="003D707D" w:rsidRDefault="003D707D" w:rsidP="00B310A5">
      <w:pPr>
        <w:jc w:val="both"/>
        <w:rPr>
          <w:rFonts w:asciiTheme="minorHAnsi" w:hAnsiTheme="minorHAnsi" w:cstheme="minorHAnsi"/>
        </w:rPr>
      </w:pPr>
      <w:r w:rsidRPr="00E3674D">
        <w:rPr>
          <w:rFonts w:asciiTheme="minorHAnsi" w:hAnsiTheme="minorHAnsi" w:cstheme="minorHAnsi"/>
        </w:rPr>
        <w:t>En cas de dépôt d</w:t>
      </w:r>
      <w:r w:rsidR="005D351C">
        <w:rPr>
          <w:rFonts w:asciiTheme="minorHAnsi" w:hAnsiTheme="minorHAnsi" w:cstheme="minorHAnsi"/>
        </w:rPr>
        <w:t xml:space="preserve">’une </w:t>
      </w:r>
      <w:r w:rsidRPr="00E3674D">
        <w:rPr>
          <w:rFonts w:asciiTheme="minorHAnsi" w:hAnsiTheme="minorHAnsi" w:cstheme="minorHAnsi"/>
        </w:rPr>
        <w:t xml:space="preserve">demande de brevet, le PARTENAIRE s’engage à mentionner </w:t>
      </w:r>
      <w:r w:rsidR="00106136" w:rsidRPr="00E3674D">
        <w:rPr>
          <w:rFonts w:asciiTheme="minorHAnsi" w:hAnsiTheme="minorHAnsi" w:cstheme="minorHAnsi"/>
        </w:rPr>
        <w:t>sur tous les documents le nom des inventeurs d</w:t>
      </w:r>
      <w:r w:rsidR="00BB4A97">
        <w:rPr>
          <w:rFonts w:asciiTheme="minorHAnsi" w:hAnsiTheme="minorHAnsi" w:cstheme="minorHAnsi"/>
        </w:rPr>
        <w:t>’</w:t>
      </w:r>
      <w:r w:rsidR="00F06E8B">
        <w:rPr>
          <w:rFonts w:asciiTheme="minorHAnsi" w:hAnsiTheme="minorHAnsi" w:cstheme="minorHAnsi"/>
        </w:rPr>
        <w:t>INRAE</w:t>
      </w:r>
      <w:r w:rsidR="00106136" w:rsidRPr="00E3674D">
        <w:rPr>
          <w:rFonts w:asciiTheme="minorHAnsi" w:hAnsiTheme="minorHAnsi" w:cstheme="minorHAnsi"/>
        </w:rPr>
        <w:t xml:space="preserve"> en respectant leur droit moral sur cette invention à laquelle ils ont contribué. </w:t>
      </w:r>
    </w:p>
    <w:p w14:paraId="37969B12" w14:textId="3711769F" w:rsidR="006A0589" w:rsidRPr="004468F5" w:rsidRDefault="005412B8" w:rsidP="004468F5">
      <w:pPr>
        <w:pStyle w:val="Titre1"/>
        <w:keepNext/>
        <w:spacing w:before="360" w:after="120"/>
        <w:rPr>
          <w:rFonts w:asciiTheme="minorHAnsi" w:hAnsiTheme="minorHAnsi" w:cstheme="minorHAnsi"/>
        </w:rPr>
      </w:pPr>
      <w:r w:rsidRPr="004468F5">
        <w:rPr>
          <w:rFonts w:asciiTheme="minorHAnsi" w:hAnsiTheme="minorHAnsi" w:cstheme="minorHAnsi"/>
        </w:rPr>
        <w:t xml:space="preserve">ARTICLE 8 – UTILISATION / EXPLOITATION </w:t>
      </w:r>
      <w:r w:rsidR="00CD35D5" w:rsidRPr="004468F5">
        <w:rPr>
          <w:rFonts w:asciiTheme="minorHAnsi" w:hAnsiTheme="minorHAnsi" w:cstheme="minorHAnsi"/>
        </w:rPr>
        <w:t xml:space="preserve">DES </w:t>
      </w:r>
      <w:r w:rsidRPr="004468F5">
        <w:rPr>
          <w:rFonts w:asciiTheme="minorHAnsi" w:hAnsiTheme="minorHAnsi" w:cstheme="minorHAnsi"/>
        </w:rPr>
        <w:t>R</w:t>
      </w:r>
      <w:r w:rsidR="00431BCE" w:rsidRPr="004468F5">
        <w:rPr>
          <w:rFonts w:asciiTheme="minorHAnsi" w:hAnsiTheme="minorHAnsi" w:cstheme="minorHAnsi"/>
        </w:rPr>
        <w:t>É</w:t>
      </w:r>
      <w:r w:rsidRPr="004468F5">
        <w:rPr>
          <w:rFonts w:asciiTheme="minorHAnsi" w:hAnsiTheme="minorHAnsi" w:cstheme="minorHAnsi"/>
        </w:rPr>
        <w:t>SULTATS</w:t>
      </w:r>
    </w:p>
    <w:p w14:paraId="33120E27" w14:textId="23108794" w:rsidR="008312BF" w:rsidRDefault="005412B8" w:rsidP="004468F5">
      <w:pPr>
        <w:ind w:left="567" w:hanging="567"/>
        <w:jc w:val="both"/>
        <w:rPr>
          <w:rFonts w:asciiTheme="minorHAnsi" w:hAnsiTheme="minorHAnsi" w:cstheme="minorHAnsi"/>
        </w:rPr>
      </w:pPr>
      <w:r w:rsidRPr="00E3674D">
        <w:rPr>
          <w:rFonts w:asciiTheme="minorHAnsi" w:hAnsiTheme="minorHAnsi" w:cstheme="minorHAnsi"/>
          <w:b/>
        </w:rPr>
        <w:t>8.1.</w:t>
      </w:r>
      <w:r w:rsidRPr="00E3674D">
        <w:rPr>
          <w:rFonts w:asciiTheme="minorHAnsi" w:hAnsiTheme="minorHAnsi" w:cstheme="minorHAnsi"/>
        </w:rPr>
        <w:tab/>
      </w:r>
      <w:r w:rsidR="008312BF" w:rsidRPr="00E3674D">
        <w:rPr>
          <w:rFonts w:asciiTheme="minorHAnsi" w:hAnsiTheme="minorHAnsi" w:cstheme="minorHAnsi"/>
        </w:rPr>
        <w:t>En sa qualité d</w:t>
      </w:r>
      <w:r w:rsidR="008312BF">
        <w:rPr>
          <w:rFonts w:asciiTheme="minorHAnsi" w:hAnsiTheme="minorHAnsi" w:cstheme="minorHAnsi"/>
        </w:rPr>
        <w:t>e</w:t>
      </w:r>
      <w:r w:rsidR="008312BF" w:rsidRPr="00E3674D">
        <w:rPr>
          <w:rFonts w:asciiTheme="minorHAnsi" w:hAnsiTheme="minorHAnsi" w:cstheme="minorHAnsi"/>
        </w:rPr>
        <w:t xml:space="preserve"> propriétaire des Résultats, le PARTENAIRE</w:t>
      </w:r>
      <w:r w:rsidR="008312BF" w:rsidRPr="00DC7D8E">
        <w:rPr>
          <w:rFonts w:asciiTheme="minorHAnsi" w:hAnsiTheme="minorHAnsi" w:cstheme="minorHAnsi"/>
        </w:rPr>
        <w:t xml:space="preserve"> peut librement util</w:t>
      </w:r>
      <w:r w:rsidR="008312BF">
        <w:rPr>
          <w:rFonts w:asciiTheme="minorHAnsi" w:hAnsiTheme="minorHAnsi" w:cstheme="minorHAnsi"/>
        </w:rPr>
        <w:t>iser et exploiter les Résultats.</w:t>
      </w:r>
    </w:p>
    <w:p w14:paraId="4C2E00C5" w14:textId="77777777" w:rsidR="002D5C73" w:rsidRDefault="002D5C73" w:rsidP="008312BF">
      <w:pPr>
        <w:ind w:left="705" w:hanging="705"/>
        <w:jc w:val="both"/>
        <w:rPr>
          <w:rFonts w:asciiTheme="minorHAnsi" w:hAnsiTheme="minorHAnsi" w:cstheme="minorHAnsi"/>
        </w:rPr>
      </w:pPr>
    </w:p>
    <w:p w14:paraId="56B5AD8E" w14:textId="4AF162F5" w:rsidR="008312BF" w:rsidRDefault="008312BF" w:rsidP="00B310A5">
      <w:pPr>
        <w:ind w:left="567"/>
        <w:jc w:val="both"/>
        <w:rPr>
          <w:rFonts w:asciiTheme="minorHAnsi" w:hAnsiTheme="minorHAnsi" w:cstheme="minorHAnsi"/>
        </w:rPr>
      </w:pPr>
      <w:r w:rsidRPr="00DC7D8E">
        <w:rPr>
          <w:rFonts w:asciiTheme="minorHAnsi" w:hAnsiTheme="minorHAnsi" w:cstheme="minorHAnsi"/>
        </w:rPr>
        <w:t xml:space="preserve">De même, </w:t>
      </w:r>
      <w:r>
        <w:rPr>
          <w:rFonts w:asciiTheme="minorHAnsi" w:hAnsiTheme="minorHAnsi" w:cstheme="minorHAnsi"/>
        </w:rPr>
        <w:t xml:space="preserve">en sa qualité de propriétaire des </w:t>
      </w:r>
      <w:r w:rsidR="004D256C">
        <w:rPr>
          <w:rFonts w:asciiTheme="minorHAnsi" w:hAnsiTheme="minorHAnsi" w:cstheme="minorHAnsi"/>
        </w:rPr>
        <w:t>Améliorations de</w:t>
      </w:r>
      <w:r>
        <w:rPr>
          <w:rFonts w:asciiTheme="minorHAnsi" w:hAnsiTheme="minorHAnsi" w:cstheme="minorHAnsi"/>
        </w:rPr>
        <w:t xml:space="preserve"> ses Connaissances Propres, </w:t>
      </w:r>
      <w:r w:rsidR="00F06E8B">
        <w:rPr>
          <w:rFonts w:asciiTheme="minorHAnsi" w:hAnsiTheme="minorHAnsi" w:cstheme="minorHAnsi"/>
        </w:rPr>
        <w:t>INRAE</w:t>
      </w:r>
      <w:r>
        <w:rPr>
          <w:rFonts w:asciiTheme="minorHAnsi" w:hAnsiTheme="minorHAnsi" w:cstheme="minorHAnsi"/>
        </w:rPr>
        <w:t xml:space="preserve"> est libre de les utiliser et de les exploiter. </w:t>
      </w:r>
    </w:p>
    <w:p w14:paraId="406E5CBB" w14:textId="77777777" w:rsidR="008312BF" w:rsidRDefault="008312BF" w:rsidP="008312BF">
      <w:pPr>
        <w:ind w:left="705" w:hanging="705"/>
        <w:jc w:val="both"/>
        <w:rPr>
          <w:rFonts w:asciiTheme="minorHAnsi" w:hAnsiTheme="minorHAnsi" w:cstheme="minorHAnsi"/>
        </w:rPr>
      </w:pPr>
    </w:p>
    <w:p w14:paraId="37801DB3" w14:textId="7C9D404B" w:rsidR="006A0589" w:rsidRPr="00E3674D" w:rsidRDefault="008312BF" w:rsidP="004468F5">
      <w:pPr>
        <w:ind w:left="567" w:hanging="567"/>
        <w:jc w:val="both"/>
        <w:rPr>
          <w:rFonts w:asciiTheme="minorHAnsi" w:hAnsiTheme="minorHAnsi" w:cstheme="minorHAnsi"/>
        </w:rPr>
      </w:pPr>
      <w:r w:rsidRPr="0004150B">
        <w:rPr>
          <w:rFonts w:asciiTheme="minorHAnsi" w:hAnsiTheme="minorHAnsi" w:cstheme="minorHAnsi"/>
          <w:b/>
        </w:rPr>
        <w:t>8.2</w:t>
      </w:r>
      <w:r>
        <w:rPr>
          <w:rFonts w:asciiTheme="minorHAnsi" w:hAnsiTheme="minorHAnsi" w:cstheme="minorHAnsi"/>
        </w:rPr>
        <w:t xml:space="preserve"> </w:t>
      </w:r>
      <w:r>
        <w:rPr>
          <w:rFonts w:asciiTheme="minorHAnsi" w:hAnsiTheme="minorHAnsi" w:cstheme="minorHAnsi"/>
        </w:rPr>
        <w:tab/>
      </w:r>
      <w:r w:rsidR="005412B8" w:rsidRPr="00E3674D">
        <w:rPr>
          <w:rFonts w:asciiTheme="minorHAnsi" w:hAnsiTheme="minorHAnsi" w:cstheme="minorHAnsi"/>
        </w:rPr>
        <w:t>Les Parties pourront utiliser librement et gratuitement tous les Résultats pour leu</w:t>
      </w:r>
      <w:r w:rsidR="00CD35D5" w:rsidRPr="00E3674D">
        <w:rPr>
          <w:rFonts w:asciiTheme="minorHAnsi" w:hAnsiTheme="minorHAnsi" w:cstheme="minorHAnsi"/>
        </w:rPr>
        <w:t>rs</w:t>
      </w:r>
      <w:r w:rsidR="005D351C">
        <w:rPr>
          <w:rFonts w:asciiTheme="minorHAnsi" w:hAnsiTheme="minorHAnsi" w:cstheme="minorHAnsi"/>
        </w:rPr>
        <w:t xml:space="preserve"> besoins propres de recherche</w:t>
      </w:r>
      <w:r w:rsidR="00A7753B">
        <w:rPr>
          <w:rFonts w:asciiTheme="minorHAnsi" w:hAnsiTheme="minorHAnsi" w:cstheme="minorHAnsi"/>
        </w:rPr>
        <w:t>, seuls ou en</w:t>
      </w:r>
      <w:r w:rsidR="002D5C73">
        <w:rPr>
          <w:rFonts w:asciiTheme="minorHAnsi" w:hAnsiTheme="minorHAnsi" w:cstheme="minorHAnsi"/>
        </w:rPr>
        <w:t xml:space="preserve"> </w:t>
      </w:r>
      <w:r w:rsidR="00CD35D5" w:rsidRPr="00E3674D">
        <w:rPr>
          <w:rFonts w:asciiTheme="minorHAnsi" w:hAnsiTheme="minorHAnsi" w:cstheme="minorHAnsi"/>
        </w:rPr>
        <w:t>collaboration avec un tiers académique</w:t>
      </w:r>
      <w:r w:rsidR="005412B8" w:rsidRPr="00E3674D">
        <w:rPr>
          <w:rFonts w:asciiTheme="minorHAnsi" w:hAnsiTheme="minorHAnsi" w:cstheme="minorHAnsi"/>
        </w:rPr>
        <w:t>.</w:t>
      </w:r>
    </w:p>
    <w:p w14:paraId="2DC6FDB7" w14:textId="50C26FC1" w:rsidR="00CD35D5" w:rsidRPr="00E3674D" w:rsidRDefault="00CD35D5">
      <w:pPr>
        <w:ind w:left="709" w:hanging="709"/>
        <w:jc w:val="both"/>
        <w:rPr>
          <w:rFonts w:asciiTheme="minorHAnsi" w:hAnsiTheme="minorHAnsi" w:cstheme="minorHAnsi"/>
        </w:rPr>
      </w:pPr>
    </w:p>
    <w:p w14:paraId="49001FC3" w14:textId="0D89A760" w:rsidR="006A0589" w:rsidRDefault="00CD35D5" w:rsidP="00B310A5">
      <w:pPr>
        <w:ind w:left="567"/>
        <w:jc w:val="both"/>
        <w:rPr>
          <w:rFonts w:asciiTheme="minorHAnsi" w:hAnsiTheme="minorHAnsi" w:cstheme="minorHAnsi"/>
        </w:rPr>
      </w:pPr>
      <w:r w:rsidRPr="008312BF">
        <w:rPr>
          <w:rFonts w:asciiTheme="minorHAnsi" w:hAnsiTheme="minorHAnsi" w:cstheme="minorHAnsi"/>
        </w:rPr>
        <w:t>En cas de collaboration de recherche avec un</w:t>
      </w:r>
      <w:r w:rsidR="00CD72EC" w:rsidRPr="008312BF">
        <w:rPr>
          <w:rFonts w:asciiTheme="minorHAnsi" w:hAnsiTheme="minorHAnsi" w:cstheme="minorHAnsi"/>
        </w:rPr>
        <w:t xml:space="preserve"> tiers non académique</w:t>
      </w:r>
      <w:r w:rsidRPr="008312BF">
        <w:rPr>
          <w:rFonts w:asciiTheme="minorHAnsi" w:hAnsiTheme="minorHAnsi" w:cstheme="minorHAnsi"/>
        </w:rPr>
        <w:t xml:space="preserve">, </w:t>
      </w:r>
      <w:r w:rsidR="008312BF" w:rsidRPr="008312BF">
        <w:rPr>
          <w:rFonts w:asciiTheme="minorHAnsi" w:hAnsiTheme="minorHAnsi" w:cstheme="minorHAnsi"/>
        </w:rPr>
        <w:t xml:space="preserve">chaque Partie </w:t>
      </w:r>
      <w:r w:rsidRPr="008312BF">
        <w:rPr>
          <w:rFonts w:asciiTheme="minorHAnsi" w:hAnsiTheme="minorHAnsi" w:cstheme="minorHAnsi"/>
        </w:rPr>
        <w:t>devra obtenir l’accord préalable d</w:t>
      </w:r>
      <w:r w:rsidR="008312BF" w:rsidRPr="008312BF">
        <w:rPr>
          <w:rFonts w:asciiTheme="minorHAnsi" w:hAnsiTheme="minorHAnsi" w:cstheme="minorHAnsi"/>
        </w:rPr>
        <w:t xml:space="preserve">e l’autre Partie </w:t>
      </w:r>
      <w:r w:rsidR="004D256C" w:rsidRPr="008312BF">
        <w:rPr>
          <w:rFonts w:asciiTheme="minorHAnsi" w:hAnsiTheme="minorHAnsi" w:cstheme="minorHAnsi"/>
        </w:rPr>
        <w:t>propriétaire avant</w:t>
      </w:r>
      <w:r w:rsidRPr="008312BF">
        <w:rPr>
          <w:rFonts w:asciiTheme="minorHAnsi" w:hAnsiTheme="minorHAnsi" w:cstheme="minorHAnsi"/>
        </w:rPr>
        <w:t xml:space="preserve"> toute utilisation</w:t>
      </w:r>
      <w:r w:rsidR="001E523B">
        <w:rPr>
          <w:rFonts w:asciiTheme="minorHAnsi" w:hAnsiTheme="minorHAnsi" w:cstheme="minorHAnsi"/>
        </w:rPr>
        <w:t xml:space="preserve"> </w:t>
      </w:r>
      <w:r w:rsidR="00A7753B" w:rsidRPr="008312BF">
        <w:rPr>
          <w:rFonts w:asciiTheme="minorHAnsi" w:hAnsiTheme="minorHAnsi" w:cstheme="minorHAnsi"/>
        </w:rPr>
        <w:t>des Résultats</w:t>
      </w:r>
      <w:r w:rsidRPr="008312BF">
        <w:rPr>
          <w:rFonts w:asciiTheme="minorHAnsi" w:hAnsiTheme="minorHAnsi" w:cstheme="minorHAnsi"/>
        </w:rPr>
        <w:t>.</w:t>
      </w:r>
      <w:r w:rsidRPr="00E3674D">
        <w:rPr>
          <w:rFonts w:asciiTheme="minorHAnsi" w:hAnsiTheme="minorHAnsi" w:cstheme="minorHAnsi"/>
        </w:rPr>
        <w:t xml:space="preserve"> </w:t>
      </w:r>
    </w:p>
    <w:p w14:paraId="50565B4D" w14:textId="77777777" w:rsidR="00135AC3" w:rsidRPr="00E3674D" w:rsidRDefault="00135AC3">
      <w:pPr>
        <w:ind w:left="709" w:hanging="709"/>
        <w:jc w:val="both"/>
        <w:rPr>
          <w:rFonts w:asciiTheme="minorHAnsi" w:hAnsiTheme="minorHAnsi" w:cstheme="minorHAnsi"/>
          <w:color w:val="0000FF"/>
        </w:rPr>
      </w:pPr>
    </w:p>
    <w:p w14:paraId="50F2A72F" w14:textId="73305AA1" w:rsidR="00CD35D5" w:rsidRPr="00E3674D" w:rsidRDefault="00E028AD" w:rsidP="004468F5">
      <w:pPr>
        <w:ind w:left="567" w:hanging="567"/>
        <w:jc w:val="both"/>
        <w:rPr>
          <w:rFonts w:asciiTheme="minorHAnsi" w:hAnsiTheme="minorHAnsi" w:cstheme="minorHAnsi"/>
        </w:rPr>
      </w:pPr>
      <w:r w:rsidRPr="00E3674D">
        <w:rPr>
          <w:rFonts w:asciiTheme="minorHAnsi" w:hAnsiTheme="minorHAnsi" w:cstheme="minorHAnsi"/>
          <w:b/>
        </w:rPr>
        <w:t>8.3</w:t>
      </w:r>
      <w:r w:rsidR="005412B8" w:rsidRPr="00E3674D">
        <w:rPr>
          <w:rFonts w:asciiTheme="minorHAnsi" w:hAnsiTheme="minorHAnsi" w:cstheme="minorHAnsi"/>
          <w:b/>
        </w:rPr>
        <w:t>.</w:t>
      </w:r>
      <w:r w:rsidR="005412B8" w:rsidRPr="00E3674D">
        <w:rPr>
          <w:rFonts w:asciiTheme="minorHAnsi" w:hAnsiTheme="minorHAnsi" w:cstheme="minorHAnsi"/>
          <w:b/>
        </w:rPr>
        <w:tab/>
      </w:r>
      <w:r w:rsidR="005412B8" w:rsidRPr="00E3674D">
        <w:rPr>
          <w:rFonts w:asciiTheme="minorHAnsi" w:hAnsiTheme="minorHAnsi" w:cstheme="minorHAnsi"/>
        </w:rPr>
        <w:t xml:space="preserve">Si les Connaissances Propres </w:t>
      </w:r>
      <w:r w:rsidR="00F06E8B">
        <w:rPr>
          <w:rFonts w:asciiTheme="minorHAnsi" w:hAnsiTheme="minorHAnsi" w:cstheme="minorHAnsi"/>
        </w:rPr>
        <w:t xml:space="preserve">ainsi que les </w:t>
      </w:r>
      <w:r w:rsidR="00F25196">
        <w:rPr>
          <w:rFonts w:asciiTheme="minorHAnsi" w:hAnsiTheme="minorHAnsi" w:cstheme="minorHAnsi"/>
        </w:rPr>
        <w:t>A</w:t>
      </w:r>
      <w:r w:rsidR="00F06E8B">
        <w:rPr>
          <w:rFonts w:asciiTheme="minorHAnsi" w:hAnsiTheme="minorHAnsi" w:cstheme="minorHAnsi"/>
        </w:rPr>
        <w:t>méliorations</w:t>
      </w:r>
      <w:r w:rsidR="004D256C">
        <w:rPr>
          <w:rFonts w:asciiTheme="minorHAnsi" w:hAnsiTheme="minorHAnsi" w:cstheme="minorHAnsi"/>
        </w:rPr>
        <w:t xml:space="preserve"> </w:t>
      </w:r>
      <w:r w:rsidR="00CD35D5" w:rsidRPr="00E3674D">
        <w:rPr>
          <w:rFonts w:asciiTheme="minorHAnsi" w:hAnsiTheme="minorHAnsi" w:cstheme="minorHAnsi"/>
        </w:rPr>
        <w:t>d</w:t>
      </w:r>
      <w:r w:rsidR="00135AC3">
        <w:rPr>
          <w:rFonts w:asciiTheme="minorHAnsi" w:hAnsiTheme="minorHAnsi" w:cstheme="minorHAnsi"/>
        </w:rPr>
        <w:t>’</w:t>
      </w:r>
      <w:r w:rsidR="00F06E8B">
        <w:rPr>
          <w:rFonts w:asciiTheme="minorHAnsi" w:hAnsiTheme="minorHAnsi" w:cstheme="minorHAnsi"/>
        </w:rPr>
        <w:t>INRAE</w:t>
      </w:r>
      <w:r w:rsidR="00CD35D5" w:rsidRPr="00E3674D">
        <w:rPr>
          <w:rFonts w:asciiTheme="minorHAnsi" w:hAnsiTheme="minorHAnsi" w:cstheme="minorHAnsi"/>
        </w:rPr>
        <w:t xml:space="preserve"> </w:t>
      </w:r>
      <w:r w:rsidR="005412B8" w:rsidRPr="00E3674D">
        <w:rPr>
          <w:rFonts w:asciiTheme="minorHAnsi" w:hAnsiTheme="minorHAnsi" w:cstheme="minorHAnsi"/>
        </w:rPr>
        <w:t xml:space="preserve">s’avèrent nécessaires à l’exploitation des Résultats, des droits d’exploitation </w:t>
      </w:r>
      <w:r w:rsidR="005D351C">
        <w:rPr>
          <w:rFonts w:asciiTheme="minorHAnsi" w:hAnsiTheme="minorHAnsi" w:cstheme="minorHAnsi"/>
        </w:rPr>
        <w:t xml:space="preserve">pourront être </w:t>
      </w:r>
      <w:r w:rsidR="005412B8" w:rsidRPr="00E3674D">
        <w:rPr>
          <w:rFonts w:asciiTheme="minorHAnsi" w:hAnsiTheme="minorHAnsi" w:cstheme="minorHAnsi"/>
        </w:rPr>
        <w:t xml:space="preserve">concédés par </w:t>
      </w:r>
      <w:r w:rsidR="00F06E8B">
        <w:rPr>
          <w:rFonts w:asciiTheme="minorHAnsi" w:hAnsiTheme="minorHAnsi" w:cstheme="minorHAnsi"/>
        </w:rPr>
        <w:t>INRAE</w:t>
      </w:r>
      <w:r w:rsidRPr="00E3674D">
        <w:rPr>
          <w:rFonts w:asciiTheme="minorHAnsi" w:hAnsiTheme="minorHAnsi" w:cstheme="minorHAnsi"/>
        </w:rPr>
        <w:t xml:space="preserve"> au PARTENAIRE</w:t>
      </w:r>
      <w:r w:rsidR="005412B8" w:rsidRPr="00E3674D">
        <w:rPr>
          <w:rFonts w:asciiTheme="minorHAnsi" w:hAnsiTheme="minorHAnsi" w:cstheme="minorHAnsi"/>
        </w:rPr>
        <w:t xml:space="preserve">, sous réserve </w:t>
      </w:r>
      <w:r w:rsidR="005D351C">
        <w:rPr>
          <w:rFonts w:asciiTheme="minorHAnsi" w:hAnsiTheme="minorHAnsi" w:cstheme="minorHAnsi"/>
        </w:rPr>
        <w:t>des</w:t>
      </w:r>
      <w:r w:rsidR="005412B8" w:rsidRPr="00E3674D">
        <w:rPr>
          <w:rFonts w:asciiTheme="minorHAnsi" w:hAnsiTheme="minorHAnsi" w:cstheme="minorHAnsi"/>
        </w:rPr>
        <w:t xml:space="preserve"> droits de tiers, dans des conditions, notamment financières, à déterminer d’un commun accord.</w:t>
      </w:r>
    </w:p>
    <w:p w14:paraId="60E6FA22" w14:textId="77777777" w:rsidR="00CD35D5" w:rsidRPr="00E3674D" w:rsidRDefault="00CD35D5">
      <w:pPr>
        <w:ind w:left="709" w:hanging="709"/>
        <w:jc w:val="both"/>
        <w:rPr>
          <w:rFonts w:asciiTheme="minorHAnsi" w:hAnsiTheme="minorHAnsi" w:cstheme="minorHAnsi"/>
        </w:rPr>
      </w:pPr>
    </w:p>
    <w:p w14:paraId="6CDD5A86" w14:textId="0D8DF58C" w:rsidR="006A0589" w:rsidRPr="00E3674D" w:rsidRDefault="005412B8" w:rsidP="00B310A5">
      <w:pPr>
        <w:ind w:left="567"/>
        <w:jc w:val="both"/>
        <w:rPr>
          <w:rFonts w:asciiTheme="minorHAnsi" w:hAnsiTheme="minorHAnsi" w:cstheme="minorHAnsi"/>
        </w:rPr>
      </w:pPr>
      <w:r w:rsidRPr="00E3674D">
        <w:rPr>
          <w:rFonts w:asciiTheme="minorHAnsi" w:hAnsiTheme="minorHAnsi" w:cstheme="minorHAnsi"/>
        </w:rPr>
        <w:t xml:space="preserve">Il est précisé que </w:t>
      </w:r>
      <w:r w:rsidR="00F06E8B">
        <w:rPr>
          <w:rFonts w:asciiTheme="minorHAnsi" w:hAnsiTheme="minorHAnsi" w:cstheme="minorHAnsi"/>
        </w:rPr>
        <w:t>INRAE</w:t>
      </w:r>
      <w:r w:rsidRPr="00E3674D">
        <w:rPr>
          <w:rFonts w:asciiTheme="minorHAnsi" w:hAnsiTheme="minorHAnsi" w:cstheme="minorHAnsi"/>
        </w:rPr>
        <w:t xml:space="preserve"> a mandaté sa filiale, </w:t>
      </w:r>
      <w:r w:rsidR="00E028AD" w:rsidRPr="00E3674D">
        <w:rPr>
          <w:rFonts w:asciiTheme="minorHAnsi" w:hAnsiTheme="minorHAnsi" w:cstheme="minorHAnsi"/>
        </w:rPr>
        <w:t xml:space="preserve">INRAE </w:t>
      </w:r>
      <w:r w:rsidRPr="00E3674D">
        <w:rPr>
          <w:rFonts w:asciiTheme="minorHAnsi" w:hAnsiTheme="minorHAnsi" w:cstheme="minorHAnsi"/>
          <w:caps/>
        </w:rPr>
        <w:t>Transfert</w:t>
      </w:r>
      <w:r w:rsidRPr="00E3674D">
        <w:rPr>
          <w:rFonts w:asciiTheme="minorHAnsi" w:hAnsiTheme="minorHAnsi" w:cstheme="minorHAnsi"/>
        </w:rPr>
        <w:t xml:space="preserve">, pour la valorisation de </w:t>
      </w:r>
      <w:r w:rsidR="004D256C" w:rsidRPr="00E3674D">
        <w:rPr>
          <w:rFonts w:asciiTheme="minorHAnsi" w:hAnsiTheme="minorHAnsi" w:cstheme="minorHAnsi"/>
        </w:rPr>
        <w:t xml:space="preserve">ses </w:t>
      </w:r>
      <w:r w:rsidR="004D256C">
        <w:rPr>
          <w:rFonts w:asciiTheme="minorHAnsi" w:hAnsiTheme="minorHAnsi" w:cstheme="minorHAnsi"/>
        </w:rPr>
        <w:t>résultats</w:t>
      </w:r>
      <w:r w:rsidRPr="00E3674D">
        <w:rPr>
          <w:rFonts w:asciiTheme="minorHAnsi" w:hAnsiTheme="minorHAnsi" w:cstheme="minorHAnsi"/>
        </w:rPr>
        <w:t>. En conséquence, celle-ci est habilitée à négocier, signer et gérer les contrats de licence et accords d’exploitation pour le compte d</w:t>
      </w:r>
      <w:r w:rsidR="001E523B">
        <w:rPr>
          <w:rFonts w:asciiTheme="minorHAnsi" w:hAnsiTheme="minorHAnsi" w:cstheme="minorHAnsi"/>
        </w:rPr>
        <w:t>’</w:t>
      </w:r>
      <w:r w:rsidR="00F06E8B">
        <w:rPr>
          <w:rFonts w:asciiTheme="minorHAnsi" w:hAnsiTheme="minorHAnsi" w:cstheme="minorHAnsi"/>
        </w:rPr>
        <w:t>INRAE</w:t>
      </w:r>
      <w:r w:rsidRPr="00E3674D">
        <w:rPr>
          <w:rFonts w:asciiTheme="minorHAnsi" w:hAnsiTheme="minorHAnsi" w:cstheme="minorHAnsi"/>
        </w:rPr>
        <w:t>.</w:t>
      </w:r>
    </w:p>
    <w:p w14:paraId="02E6C17E" w14:textId="721E16DB" w:rsidR="006A0589" w:rsidRPr="00E3674D" w:rsidRDefault="005412B8" w:rsidP="004468F5">
      <w:pPr>
        <w:pStyle w:val="Titre1"/>
        <w:keepNext/>
        <w:spacing w:before="360" w:after="120"/>
        <w:rPr>
          <w:rFonts w:asciiTheme="minorHAnsi" w:hAnsiTheme="minorHAnsi" w:cstheme="minorHAnsi"/>
        </w:rPr>
      </w:pPr>
      <w:r w:rsidRPr="004468F5">
        <w:rPr>
          <w:rFonts w:asciiTheme="minorHAnsi" w:hAnsiTheme="minorHAnsi" w:cstheme="minorHAnsi"/>
        </w:rPr>
        <w:t>ARTICLE 9 - DUR</w:t>
      </w:r>
      <w:r w:rsidR="00431BCE" w:rsidRPr="004468F5">
        <w:rPr>
          <w:rFonts w:asciiTheme="minorHAnsi" w:hAnsiTheme="minorHAnsi" w:cstheme="minorHAnsi"/>
        </w:rPr>
        <w:t>É</w:t>
      </w:r>
      <w:r w:rsidRPr="004468F5">
        <w:rPr>
          <w:rFonts w:asciiTheme="minorHAnsi" w:hAnsiTheme="minorHAnsi" w:cstheme="minorHAnsi"/>
        </w:rPr>
        <w:t>E DU CONTRAT</w:t>
      </w:r>
    </w:p>
    <w:p w14:paraId="46AEA610" w14:textId="0B503CFE" w:rsidR="006A0589" w:rsidRPr="00E3674D" w:rsidRDefault="005412B8">
      <w:pPr>
        <w:jc w:val="both"/>
        <w:rPr>
          <w:rFonts w:asciiTheme="minorHAnsi" w:hAnsiTheme="minorHAnsi" w:cstheme="minorHAnsi"/>
        </w:rPr>
      </w:pPr>
      <w:r w:rsidRPr="00E3674D">
        <w:rPr>
          <w:rFonts w:asciiTheme="minorHAnsi" w:hAnsiTheme="minorHAnsi" w:cstheme="minorHAnsi"/>
        </w:rPr>
        <w:t xml:space="preserve">Le présent Contrat aura une durée de </w:t>
      </w:r>
      <w:r w:rsidR="005D351C" w:rsidRPr="005D351C">
        <w:rPr>
          <w:rFonts w:asciiTheme="minorHAnsi" w:hAnsiTheme="minorHAnsi" w:cstheme="minorHAnsi"/>
          <w:highlight w:val="yellow"/>
        </w:rPr>
        <w:t>……..</w:t>
      </w:r>
      <w:r w:rsidR="005D351C">
        <w:rPr>
          <w:rFonts w:asciiTheme="minorHAnsi" w:hAnsiTheme="minorHAnsi" w:cstheme="minorHAnsi"/>
        </w:rPr>
        <w:t xml:space="preserve"> </w:t>
      </w:r>
      <w:r w:rsidRPr="00E3674D">
        <w:rPr>
          <w:rFonts w:asciiTheme="minorHAnsi" w:hAnsiTheme="minorHAnsi" w:cstheme="minorHAnsi"/>
        </w:rPr>
        <w:t xml:space="preserve">à </w:t>
      </w:r>
      <w:r w:rsidR="00E028AD" w:rsidRPr="00E3674D">
        <w:rPr>
          <w:rFonts w:asciiTheme="minorHAnsi" w:hAnsiTheme="minorHAnsi" w:cstheme="minorHAnsi"/>
        </w:rPr>
        <w:t xml:space="preserve">compter de sa signature par toutes les Parties. </w:t>
      </w:r>
    </w:p>
    <w:p w14:paraId="454983F1" w14:textId="77777777" w:rsidR="00E028AD" w:rsidRPr="00E3674D" w:rsidRDefault="00E028AD">
      <w:pPr>
        <w:jc w:val="both"/>
        <w:rPr>
          <w:rFonts w:asciiTheme="minorHAnsi" w:hAnsiTheme="minorHAnsi" w:cstheme="minorHAnsi"/>
        </w:rPr>
      </w:pPr>
    </w:p>
    <w:p w14:paraId="3525A04F" w14:textId="15934B14" w:rsidR="006A0589" w:rsidRPr="00E3674D" w:rsidRDefault="005412B8">
      <w:pPr>
        <w:jc w:val="both"/>
        <w:rPr>
          <w:rFonts w:asciiTheme="minorHAnsi" w:hAnsiTheme="minorHAnsi" w:cstheme="minorHAnsi"/>
        </w:rPr>
      </w:pPr>
      <w:r w:rsidRPr="00E3674D">
        <w:rPr>
          <w:rFonts w:asciiTheme="minorHAnsi" w:hAnsiTheme="minorHAnsi" w:cstheme="minorHAnsi"/>
        </w:rPr>
        <w:t xml:space="preserve">A son terme, il prendra automatiquement fin, les Parties excluant formellement toute tacite reconduction. </w:t>
      </w:r>
      <w:r w:rsidR="00E028AD" w:rsidRPr="00E3674D">
        <w:rPr>
          <w:rFonts w:asciiTheme="minorHAnsi" w:hAnsiTheme="minorHAnsi" w:cstheme="minorHAnsi"/>
        </w:rPr>
        <w:t>T</w:t>
      </w:r>
      <w:r w:rsidRPr="00E3674D">
        <w:rPr>
          <w:rFonts w:asciiTheme="minorHAnsi" w:hAnsiTheme="minorHAnsi" w:cstheme="minorHAnsi"/>
        </w:rPr>
        <w:t>oute prorogation ne pourra avoir lieu que par la signature d’un avenant.</w:t>
      </w:r>
    </w:p>
    <w:p w14:paraId="00727A81" w14:textId="77777777" w:rsidR="006A0589" w:rsidRPr="004468F5" w:rsidRDefault="005412B8" w:rsidP="004468F5">
      <w:pPr>
        <w:pStyle w:val="Titre1"/>
        <w:keepNext/>
        <w:spacing w:before="360" w:after="120"/>
        <w:rPr>
          <w:rFonts w:asciiTheme="minorHAnsi" w:hAnsiTheme="minorHAnsi" w:cstheme="minorHAnsi"/>
        </w:rPr>
      </w:pPr>
      <w:r w:rsidRPr="004468F5">
        <w:rPr>
          <w:rFonts w:asciiTheme="minorHAnsi" w:hAnsiTheme="minorHAnsi" w:cstheme="minorHAnsi"/>
        </w:rPr>
        <w:t>ARTICLE 10 – CESSION DU CONTRAT</w:t>
      </w:r>
    </w:p>
    <w:p w14:paraId="1BAF83F8" w14:textId="4F419DA8" w:rsidR="006A0589" w:rsidRPr="00E3674D" w:rsidRDefault="005412B8">
      <w:pPr>
        <w:ind w:left="709" w:hanging="709"/>
        <w:jc w:val="both"/>
        <w:rPr>
          <w:rFonts w:asciiTheme="minorHAnsi" w:hAnsiTheme="minorHAnsi" w:cstheme="minorHAnsi"/>
        </w:rPr>
      </w:pPr>
      <w:r w:rsidRPr="00E3674D">
        <w:rPr>
          <w:rFonts w:asciiTheme="minorHAnsi" w:hAnsiTheme="minorHAnsi" w:cstheme="minorHAnsi"/>
        </w:rPr>
        <w:t xml:space="preserve">Le présent Contrat est conclu </w:t>
      </w:r>
      <w:r w:rsidRPr="00E3674D">
        <w:rPr>
          <w:rFonts w:asciiTheme="minorHAnsi" w:hAnsiTheme="minorHAnsi" w:cstheme="minorHAnsi"/>
          <w:i/>
        </w:rPr>
        <w:t>intuitu personae</w:t>
      </w:r>
      <w:r w:rsidRPr="00E3674D">
        <w:rPr>
          <w:rFonts w:asciiTheme="minorHAnsi" w:hAnsiTheme="minorHAnsi" w:cstheme="minorHAnsi"/>
        </w:rPr>
        <w:t>. Il est personnel, incessible et intransmissible.</w:t>
      </w:r>
    </w:p>
    <w:p w14:paraId="376689C6" w14:textId="77777777" w:rsidR="006A0589" w:rsidRPr="00E3674D" w:rsidRDefault="006A0589">
      <w:pPr>
        <w:jc w:val="both"/>
        <w:rPr>
          <w:rFonts w:asciiTheme="minorHAnsi" w:hAnsiTheme="minorHAnsi" w:cstheme="minorHAnsi"/>
        </w:rPr>
      </w:pPr>
    </w:p>
    <w:p w14:paraId="73C0521C" w14:textId="030A01DE" w:rsidR="006A0589" w:rsidRPr="00E3674D" w:rsidRDefault="005412B8" w:rsidP="00444791">
      <w:pPr>
        <w:jc w:val="both"/>
        <w:rPr>
          <w:rFonts w:asciiTheme="minorHAnsi" w:hAnsiTheme="minorHAnsi" w:cstheme="minorHAnsi"/>
        </w:rPr>
      </w:pPr>
      <w:r w:rsidRPr="00E3674D">
        <w:rPr>
          <w:rFonts w:asciiTheme="minorHAnsi" w:hAnsiTheme="minorHAnsi" w:cstheme="minorHAnsi"/>
        </w:rPr>
        <w:t>En cas de fusion, absorption, transformation d</w:t>
      </w:r>
      <w:r w:rsidR="00E028AD" w:rsidRPr="00E3674D">
        <w:rPr>
          <w:rFonts w:asciiTheme="minorHAnsi" w:hAnsiTheme="minorHAnsi" w:cstheme="minorHAnsi"/>
        </w:rPr>
        <w:t>u PARTENAIRE</w:t>
      </w:r>
      <w:r w:rsidRPr="00E3674D">
        <w:rPr>
          <w:rFonts w:asciiTheme="minorHAnsi" w:hAnsiTheme="minorHAnsi" w:cstheme="minorHAnsi"/>
        </w:rPr>
        <w:t>, transfert d'activité à une entité autre qu’Affilié, le présent Contrat ne pourra être transféré sans l'accord préalable et écrit d</w:t>
      </w:r>
      <w:r w:rsidR="00135AC3">
        <w:rPr>
          <w:rFonts w:asciiTheme="minorHAnsi" w:hAnsiTheme="minorHAnsi" w:cstheme="minorHAnsi"/>
        </w:rPr>
        <w:t>’</w:t>
      </w:r>
      <w:r w:rsidR="00F06E8B">
        <w:rPr>
          <w:rFonts w:asciiTheme="minorHAnsi" w:hAnsiTheme="minorHAnsi" w:cstheme="minorHAnsi"/>
        </w:rPr>
        <w:t>INRAE</w:t>
      </w:r>
      <w:r w:rsidRPr="00E3674D">
        <w:rPr>
          <w:rFonts w:asciiTheme="minorHAnsi" w:hAnsiTheme="minorHAnsi" w:cstheme="minorHAnsi"/>
        </w:rPr>
        <w:t xml:space="preserve">. Dans tous les cas, le transfert devra être notifié à </w:t>
      </w:r>
      <w:r w:rsidR="00F06E8B">
        <w:rPr>
          <w:rFonts w:asciiTheme="minorHAnsi" w:hAnsiTheme="minorHAnsi" w:cstheme="minorHAnsi"/>
        </w:rPr>
        <w:t>INRAE</w:t>
      </w:r>
      <w:r w:rsidR="00E028AD" w:rsidRPr="00E3674D">
        <w:rPr>
          <w:rFonts w:asciiTheme="minorHAnsi" w:hAnsiTheme="minorHAnsi" w:cstheme="minorHAnsi"/>
        </w:rPr>
        <w:t xml:space="preserve"> </w:t>
      </w:r>
      <w:r w:rsidRPr="00E3674D">
        <w:rPr>
          <w:rFonts w:asciiTheme="minorHAnsi" w:hAnsiTheme="minorHAnsi" w:cstheme="minorHAnsi"/>
        </w:rPr>
        <w:t xml:space="preserve">par lettre recommandée avec accusé de réception. </w:t>
      </w:r>
    </w:p>
    <w:p w14:paraId="06649574" w14:textId="77777777" w:rsidR="00E028AD" w:rsidRPr="00E3674D" w:rsidRDefault="00E028AD">
      <w:pPr>
        <w:ind w:left="705" w:hanging="705"/>
        <w:jc w:val="both"/>
        <w:rPr>
          <w:rFonts w:asciiTheme="minorHAnsi" w:hAnsiTheme="minorHAnsi" w:cstheme="minorHAnsi"/>
        </w:rPr>
      </w:pPr>
    </w:p>
    <w:p w14:paraId="07F23BD7" w14:textId="4ABCBE45" w:rsidR="006A0589" w:rsidRPr="00E3674D" w:rsidRDefault="005412B8">
      <w:pPr>
        <w:jc w:val="both"/>
        <w:rPr>
          <w:rFonts w:asciiTheme="minorHAnsi" w:hAnsiTheme="minorHAnsi" w:cstheme="minorHAnsi"/>
        </w:rPr>
      </w:pPr>
      <w:r w:rsidRPr="00E3674D">
        <w:rPr>
          <w:rFonts w:asciiTheme="minorHAnsi" w:hAnsiTheme="minorHAnsi" w:cstheme="minorHAnsi"/>
        </w:rPr>
        <w:t>Toute cession du Contrat nécessitera un écrit qui précisera que le cessionnaire s’engage à reprendre l’intégralité des droits et obligations du cédant.</w:t>
      </w:r>
    </w:p>
    <w:p w14:paraId="09A405E8" w14:textId="136F8103" w:rsidR="00AE77C7" w:rsidRPr="004468F5" w:rsidRDefault="00AE77C7" w:rsidP="004468F5">
      <w:pPr>
        <w:pStyle w:val="Titre1"/>
        <w:keepNext/>
        <w:spacing w:before="360" w:after="120"/>
        <w:rPr>
          <w:rFonts w:asciiTheme="minorHAnsi" w:hAnsiTheme="minorHAnsi" w:cstheme="minorHAnsi"/>
        </w:rPr>
      </w:pPr>
      <w:r w:rsidRPr="004468F5">
        <w:rPr>
          <w:rFonts w:asciiTheme="minorHAnsi" w:hAnsiTheme="minorHAnsi" w:cstheme="minorHAnsi"/>
        </w:rPr>
        <w:t>ARTICLE 11 - RESPONSABILIT</w:t>
      </w:r>
      <w:r w:rsidR="00431BCE" w:rsidRPr="004468F5">
        <w:rPr>
          <w:rFonts w:asciiTheme="minorHAnsi" w:hAnsiTheme="minorHAnsi" w:cstheme="minorHAnsi"/>
        </w:rPr>
        <w:t>É</w:t>
      </w:r>
      <w:r w:rsidRPr="004468F5">
        <w:rPr>
          <w:rFonts w:asciiTheme="minorHAnsi" w:hAnsiTheme="minorHAnsi" w:cstheme="minorHAnsi"/>
        </w:rPr>
        <w:t>S – ASSURANCES</w:t>
      </w:r>
    </w:p>
    <w:p w14:paraId="61283187" w14:textId="6D0C1D4A" w:rsidR="00AE77C7" w:rsidRPr="00E3674D" w:rsidRDefault="00AE77C7" w:rsidP="00AE77C7">
      <w:pPr>
        <w:jc w:val="both"/>
        <w:rPr>
          <w:rFonts w:asciiTheme="minorHAnsi" w:hAnsiTheme="minorHAnsi" w:cstheme="minorHAnsi"/>
        </w:rPr>
      </w:pPr>
      <w:r w:rsidRPr="00E3674D">
        <w:rPr>
          <w:rFonts w:asciiTheme="minorHAnsi" w:hAnsiTheme="minorHAnsi" w:cstheme="minorHAnsi"/>
        </w:rPr>
        <w:t xml:space="preserve">Chacune des Parties reste responsable, dans les conditions du droit commun, des dommages que son personnel pourrait causer </w:t>
      </w:r>
      <w:r w:rsidR="00444791" w:rsidRPr="00E3674D">
        <w:rPr>
          <w:rFonts w:asciiTheme="minorHAnsi" w:hAnsiTheme="minorHAnsi" w:cstheme="minorHAnsi"/>
        </w:rPr>
        <w:t xml:space="preserve">à l’autre Partie ou </w:t>
      </w:r>
      <w:r w:rsidRPr="00E3674D">
        <w:rPr>
          <w:rFonts w:asciiTheme="minorHAnsi" w:hAnsiTheme="minorHAnsi" w:cstheme="minorHAnsi"/>
        </w:rPr>
        <w:t xml:space="preserve">aux tiers à l'occasion de l'exécution du Contrat. </w:t>
      </w:r>
    </w:p>
    <w:p w14:paraId="5E00E866" w14:textId="77777777" w:rsidR="00AE77C7" w:rsidRPr="00E3674D" w:rsidRDefault="00AE77C7" w:rsidP="00AE77C7">
      <w:pPr>
        <w:jc w:val="both"/>
        <w:rPr>
          <w:rFonts w:asciiTheme="minorHAnsi" w:hAnsiTheme="minorHAnsi" w:cstheme="minorHAnsi"/>
        </w:rPr>
      </w:pPr>
    </w:p>
    <w:p w14:paraId="0E6BC818" w14:textId="7936A9BB" w:rsidR="00AE77C7" w:rsidRPr="00E3674D" w:rsidRDefault="00AE77C7" w:rsidP="00AE77C7">
      <w:pPr>
        <w:jc w:val="both"/>
        <w:rPr>
          <w:rFonts w:asciiTheme="minorHAnsi" w:hAnsiTheme="minorHAnsi" w:cstheme="minorHAnsi"/>
        </w:rPr>
      </w:pPr>
      <w:r w:rsidRPr="00E3674D">
        <w:rPr>
          <w:rFonts w:asciiTheme="minorHAnsi" w:hAnsiTheme="minorHAnsi" w:cstheme="minorHAnsi"/>
        </w:rPr>
        <w:lastRenderedPageBreak/>
        <w:t>Chacune des Parties prend en charge la couverture de son personnel conformément à la législation applicable dans le domaine de la sécurité sociale, du régime des accidents du travail et des maladies professionnelles dont il relève et procède aux formalités qui lui incombent.</w:t>
      </w:r>
    </w:p>
    <w:p w14:paraId="78539BF7" w14:textId="77777777" w:rsidR="00AE77C7" w:rsidRPr="00E3674D" w:rsidRDefault="00AE77C7" w:rsidP="00AE77C7">
      <w:pPr>
        <w:jc w:val="both"/>
        <w:rPr>
          <w:rFonts w:asciiTheme="minorHAnsi" w:hAnsiTheme="minorHAnsi" w:cstheme="minorHAnsi"/>
        </w:rPr>
      </w:pPr>
    </w:p>
    <w:p w14:paraId="3D80E546" w14:textId="644576C3" w:rsidR="00AE77C7" w:rsidRPr="00E3674D" w:rsidRDefault="00AE77C7" w:rsidP="00AE77C7">
      <w:pPr>
        <w:jc w:val="both"/>
        <w:rPr>
          <w:rFonts w:asciiTheme="minorHAnsi" w:hAnsiTheme="minorHAnsi" w:cstheme="minorHAnsi"/>
        </w:rPr>
      </w:pPr>
      <w:r w:rsidRPr="00E3674D">
        <w:rPr>
          <w:rFonts w:asciiTheme="minorHAnsi" w:hAnsiTheme="minorHAnsi" w:cstheme="minorHAnsi"/>
        </w:rPr>
        <w:t>Les P</w:t>
      </w:r>
      <w:r w:rsidR="00444791" w:rsidRPr="00E3674D">
        <w:rPr>
          <w:rFonts w:asciiTheme="minorHAnsi" w:hAnsiTheme="minorHAnsi" w:cstheme="minorHAnsi"/>
        </w:rPr>
        <w:t xml:space="preserve">arties </w:t>
      </w:r>
      <w:r w:rsidRPr="00E3674D">
        <w:rPr>
          <w:rFonts w:asciiTheme="minorHAnsi" w:hAnsiTheme="minorHAnsi" w:cstheme="minorHAnsi"/>
        </w:rPr>
        <w:t xml:space="preserve">reconnaissent que les </w:t>
      </w:r>
      <w:r w:rsidR="00444791" w:rsidRPr="00E3674D">
        <w:rPr>
          <w:rFonts w:asciiTheme="minorHAnsi" w:hAnsiTheme="minorHAnsi" w:cstheme="minorHAnsi"/>
        </w:rPr>
        <w:t>Connaissances Propres</w:t>
      </w:r>
      <w:r w:rsidRPr="00E3674D">
        <w:rPr>
          <w:rFonts w:asciiTheme="minorHAnsi" w:hAnsiTheme="minorHAnsi" w:cstheme="minorHAnsi"/>
        </w:rPr>
        <w:t xml:space="preserve">, les </w:t>
      </w:r>
      <w:r w:rsidR="00444791" w:rsidRPr="00E3674D">
        <w:rPr>
          <w:rFonts w:asciiTheme="minorHAnsi" w:hAnsiTheme="minorHAnsi" w:cstheme="minorHAnsi"/>
        </w:rPr>
        <w:t xml:space="preserve">Résultats </w:t>
      </w:r>
      <w:r w:rsidRPr="00E3674D">
        <w:rPr>
          <w:rFonts w:asciiTheme="minorHAnsi" w:hAnsiTheme="minorHAnsi" w:cstheme="minorHAnsi"/>
        </w:rPr>
        <w:t xml:space="preserve">et </w:t>
      </w:r>
      <w:r w:rsidR="000112D0">
        <w:rPr>
          <w:rFonts w:asciiTheme="minorHAnsi" w:hAnsiTheme="minorHAnsi" w:cstheme="minorHAnsi"/>
        </w:rPr>
        <w:t xml:space="preserve">toute </w:t>
      </w:r>
      <w:r w:rsidRPr="00E3674D">
        <w:rPr>
          <w:rFonts w:asciiTheme="minorHAnsi" w:hAnsiTheme="minorHAnsi" w:cstheme="minorHAnsi"/>
        </w:rPr>
        <w:t xml:space="preserve">autre </w:t>
      </w:r>
      <w:r w:rsidR="00444791" w:rsidRPr="00E3674D">
        <w:rPr>
          <w:rFonts w:asciiTheme="minorHAnsi" w:hAnsiTheme="minorHAnsi" w:cstheme="minorHAnsi"/>
        </w:rPr>
        <w:t xml:space="preserve">information communiquée par </w:t>
      </w:r>
      <w:r w:rsidRPr="00E3674D">
        <w:rPr>
          <w:rFonts w:asciiTheme="minorHAnsi" w:hAnsiTheme="minorHAnsi" w:cstheme="minorHAnsi"/>
        </w:rPr>
        <w:t xml:space="preserve">une </w:t>
      </w:r>
      <w:r w:rsidR="00444791" w:rsidRPr="00E3674D">
        <w:rPr>
          <w:rFonts w:asciiTheme="minorHAnsi" w:hAnsiTheme="minorHAnsi" w:cstheme="minorHAnsi"/>
        </w:rPr>
        <w:t xml:space="preserve">Partie </w:t>
      </w:r>
      <w:r w:rsidRPr="00E3674D">
        <w:rPr>
          <w:rFonts w:asciiTheme="minorHAnsi" w:hAnsiTheme="minorHAnsi" w:cstheme="minorHAnsi"/>
        </w:rPr>
        <w:t xml:space="preserve">à </w:t>
      </w:r>
      <w:r w:rsidR="00444791" w:rsidRPr="00E3674D">
        <w:rPr>
          <w:rFonts w:asciiTheme="minorHAnsi" w:hAnsiTheme="minorHAnsi" w:cstheme="minorHAnsi"/>
        </w:rPr>
        <w:t>l’</w:t>
      </w:r>
      <w:r w:rsidRPr="00E3674D">
        <w:rPr>
          <w:rFonts w:asciiTheme="minorHAnsi" w:hAnsiTheme="minorHAnsi" w:cstheme="minorHAnsi"/>
        </w:rPr>
        <w:t>autre dans le cadre d</w:t>
      </w:r>
      <w:r w:rsidR="00444791" w:rsidRPr="00E3674D">
        <w:rPr>
          <w:rFonts w:asciiTheme="minorHAnsi" w:hAnsiTheme="minorHAnsi" w:cstheme="minorHAnsi"/>
        </w:rPr>
        <w:t xml:space="preserve">u Projet </w:t>
      </w:r>
      <w:r w:rsidRPr="00E3674D">
        <w:rPr>
          <w:rFonts w:asciiTheme="minorHAnsi" w:hAnsiTheme="minorHAnsi" w:cstheme="minorHAnsi"/>
        </w:rPr>
        <w:t>sont communiquées en l’état, sans aucune garantie de quelque nature qu’elle soit.</w:t>
      </w:r>
      <w:r w:rsidR="00444791" w:rsidRPr="00E3674D">
        <w:rPr>
          <w:rFonts w:asciiTheme="minorHAnsi" w:hAnsiTheme="minorHAnsi" w:cstheme="minorHAnsi"/>
        </w:rPr>
        <w:t xml:space="preserve"> Ils </w:t>
      </w:r>
      <w:r w:rsidRPr="00E3674D">
        <w:rPr>
          <w:rFonts w:asciiTheme="minorHAnsi" w:hAnsiTheme="minorHAnsi" w:cstheme="minorHAnsi"/>
        </w:rPr>
        <w:t>sont utilisés par les P</w:t>
      </w:r>
      <w:r w:rsidR="00444791" w:rsidRPr="00E3674D">
        <w:rPr>
          <w:rFonts w:asciiTheme="minorHAnsi" w:hAnsiTheme="minorHAnsi" w:cstheme="minorHAnsi"/>
        </w:rPr>
        <w:t>arties dan</w:t>
      </w:r>
      <w:r w:rsidRPr="00E3674D">
        <w:rPr>
          <w:rFonts w:asciiTheme="minorHAnsi" w:hAnsiTheme="minorHAnsi" w:cstheme="minorHAnsi"/>
        </w:rPr>
        <w:t>s le cadre d</w:t>
      </w:r>
      <w:r w:rsidR="00444791" w:rsidRPr="00E3674D">
        <w:rPr>
          <w:rFonts w:asciiTheme="minorHAnsi" w:hAnsiTheme="minorHAnsi" w:cstheme="minorHAnsi"/>
        </w:rPr>
        <w:t xml:space="preserve">u Projet </w:t>
      </w:r>
      <w:r w:rsidRPr="00E3674D">
        <w:rPr>
          <w:rFonts w:asciiTheme="minorHAnsi" w:hAnsiTheme="minorHAnsi" w:cstheme="minorHAnsi"/>
        </w:rPr>
        <w:t>à leurs seuls frais, risques et périls respectifs, et en conséquence, aucune des P</w:t>
      </w:r>
      <w:r w:rsidR="00444791" w:rsidRPr="00E3674D">
        <w:rPr>
          <w:rFonts w:asciiTheme="minorHAnsi" w:hAnsiTheme="minorHAnsi" w:cstheme="minorHAnsi"/>
        </w:rPr>
        <w:t xml:space="preserve">arties </w:t>
      </w:r>
      <w:r w:rsidRPr="00E3674D">
        <w:rPr>
          <w:rFonts w:asciiTheme="minorHAnsi" w:hAnsiTheme="minorHAnsi" w:cstheme="minorHAnsi"/>
        </w:rPr>
        <w:t>n’aura de recours contre une autre P</w:t>
      </w:r>
      <w:r w:rsidR="00444791" w:rsidRPr="00E3674D">
        <w:rPr>
          <w:rFonts w:asciiTheme="minorHAnsi" w:hAnsiTheme="minorHAnsi" w:cstheme="minorHAnsi"/>
        </w:rPr>
        <w:t>artie</w:t>
      </w:r>
      <w:r w:rsidRPr="00E3674D">
        <w:rPr>
          <w:rFonts w:asciiTheme="minorHAnsi" w:hAnsiTheme="minorHAnsi" w:cstheme="minorHAnsi"/>
        </w:rPr>
        <w:t xml:space="preserve">, ni son personnel, à quelque titre que ce soit et pour quelque motif que ce soit, en raison de l’usage de ces </w:t>
      </w:r>
      <w:r w:rsidR="00444791" w:rsidRPr="00E3674D">
        <w:rPr>
          <w:rFonts w:asciiTheme="minorHAnsi" w:hAnsiTheme="minorHAnsi" w:cstheme="minorHAnsi"/>
        </w:rPr>
        <w:t xml:space="preserve">Connaissances Propres, ces Résultats </w:t>
      </w:r>
      <w:r w:rsidRPr="00E3674D">
        <w:rPr>
          <w:rFonts w:asciiTheme="minorHAnsi" w:hAnsiTheme="minorHAnsi" w:cstheme="minorHAnsi"/>
        </w:rPr>
        <w:t>et ces autres informations, y compris en cas de recours de tiers invoquant l’atteinte à ses droits de propriété intellectuelle.</w:t>
      </w:r>
    </w:p>
    <w:p w14:paraId="14E870D2" w14:textId="77777777" w:rsidR="00AE77C7" w:rsidRPr="00E3674D" w:rsidRDefault="00AE77C7" w:rsidP="00AE77C7">
      <w:pPr>
        <w:jc w:val="both"/>
        <w:rPr>
          <w:rFonts w:asciiTheme="minorHAnsi" w:hAnsiTheme="minorHAnsi" w:cstheme="minorHAnsi"/>
        </w:rPr>
      </w:pPr>
    </w:p>
    <w:p w14:paraId="1B92FB52" w14:textId="24AA2E09" w:rsidR="00AE77C7" w:rsidRPr="00E3674D" w:rsidRDefault="00AE77C7" w:rsidP="00444791">
      <w:pPr>
        <w:jc w:val="both"/>
        <w:rPr>
          <w:rFonts w:asciiTheme="minorHAnsi" w:eastAsiaTheme="minorHAnsi" w:hAnsiTheme="minorHAnsi" w:cstheme="minorHAnsi"/>
          <w:lang w:eastAsia="en-US"/>
        </w:rPr>
      </w:pPr>
      <w:r w:rsidRPr="00E3674D">
        <w:rPr>
          <w:rFonts w:asciiTheme="minorHAnsi" w:hAnsiTheme="minorHAnsi" w:cstheme="minorHAnsi"/>
        </w:rPr>
        <w:t>Chaque P</w:t>
      </w:r>
      <w:r w:rsidR="00444791" w:rsidRPr="00E3674D">
        <w:rPr>
          <w:rFonts w:asciiTheme="minorHAnsi" w:hAnsiTheme="minorHAnsi" w:cstheme="minorHAnsi"/>
        </w:rPr>
        <w:t xml:space="preserve">artie </w:t>
      </w:r>
      <w:r w:rsidRPr="00E3674D">
        <w:rPr>
          <w:rFonts w:asciiTheme="minorHAnsi" w:hAnsiTheme="minorHAnsi" w:cstheme="minorHAnsi"/>
        </w:rPr>
        <w:t>doit, en tant que de besoin</w:t>
      </w:r>
      <w:r w:rsidR="00444791" w:rsidRPr="00E3674D">
        <w:rPr>
          <w:rFonts w:asciiTheme="minorHAnsi" w:hAnsiTheme="minorHAnsi" w:cstheme="minorHAnsi"/>
        </w:rPr>
        <w:t>,</w:t>
      </w:r>
      <w:r w:rsidRPr="00E3674D">
        <w:rPr>
          <w:rFonts w:asciiTheme="minorHAnsi" w:hAnsiTheme="minorHAnsi" w:cstheme="minorHAnsi"/>
        </w:rPr>
        <w:t xml:space="preserve"> souscrire et maintenir en cours de validité les polices d’assurance nécessaires pour garantir les éventuels dommages aux biens ou aux personnes qui pourraient survenir dans le cadre de l’exécution d</w:t>
      </w:r>
      <w:r w:rsidR="00444791" w:rsidRPr="00E3674D">
        <w:rPr>
          <w:rFonts w:asciiTheme="minorHAnsi" w:hAnsiTheme="minorHAnsi" w:cstheme="minorHAnsi"/>
        </w:rPr>
        <w:t>u Projet</w:t>
      </w:r>
      <w:r w:rsidRPr="00E3674D">
        <w:rPr>
          <w:rFonts w:asciiTheme="minorHAnsi" w:hAnsiTheme="minorHAnsi" w:cstheme="minorHAnsi"/>
        </w:rPr>
        <w:t xml:space="preserve">. </w:t>
      </w:r>
      <w:r w:rsidRPr="00E3674D">
        <w:rPr>
          <w:rFonts w:asciiTheme="minorHAnsi" w:eastAsiaTheme="minorHAnsi" w:hAnsiTheme="minorHAnsi" w:cstheme="minorHAnsi"/>
          <w:lang w:eastAsia="en-US"/>
        </w:rPr>
        <w:t xml:space="preserve">Par exception, la règle selon laquelle « l’Etat est son propre assureur » s’applique à </w:t>
      </w:r>
      <w:r w:rsidR="00F06E8B">
        <w:rPr>
          <w:rFonts w:asciiTheme="minorHAnsi" w:eastAsiaTheme="minorHAnsi" w:hAnsiTheme="minorHAnsi" w:cstheme="minorHAnsi"/>
          <w:lang w:eastAsia="en-US"/>
        </w:rPr>
        <w:t>INRAE</w:t>
      </w:r>
      <w:r w:rsidRPr="00E3674D">
        <w:rPr>
          <w:rFonts w:asciiTheme="minorHAnsi" w:eastAsiaTheme="minorHAnsi" w:hAnsiTheme="minorHAnsi" w:cstheme="minorHAnsi"/>
          <w:lang w:eastAsia="en-US"/>
        </w:rPr>
        <w:t xml:space="preserve">. </w:t>
      </w:r>
    </w:p>
    <w:p w14:paraId="3B190EB1" w14:textId="3A656730" w:rsidR="006A0589" w:rsidRPr="004468F5" w:rsidRDefault="005412B8" w:rsidP="004468F5">
      <w:pPr>
        <w:pStyle w:val="Titre1"/>
        <w:keepNext/>
        <w:spacing w:before="360" w:after="120"/>
        <w:rPr>
          <w:rFonts w:asciiTheme="minorHAnsi" w:hAnsiTheme="minorHAnsi" w:cstheme="minorHAnsi"/>
        </w:rPr>
      </w:pPr>
      <w:r w:rsidRPr="004468F5">
        <w:rPr>
          <w:rFonts w:asciiTheme="minorHAnsi" w:hAnsiTheme="minorHAnsi" w:cstheme="minorHAnsi"/>
        </w:rPr>
        <w:t>ARTICLE 1</w:t>
      </w:r>
      <w:r w:rsidR="00444791" w:rsidRPr="004468F5">
        <w:rPr>
          <w:rFonts w:asciiTheme="minorHAnsi" w:hAnsiTheme="minorHAnsi" w:cstheme="minorHAnsi"/>
        </w:rPr>
        <w:t>2</w:t>
      </w:r>
      <w:r w:rsidRPr="004468F5">
        <w:rPr>
          <w:rFonts w:asciiTheme="minorHAnsi" w:hAnsiTheme="minorHAnsi" w:cstheme="minorHAnsi"/>
        </w:rPr>
        <w:t xml:space="preserve"> – R</w:t>
      </w:r>
      <w:r w:rsidR="00431BCE" w:rsidRPr="004468F5">
        <w:rPr>
          <w:rFonts w:asciiTheme="minorHAnsi" w:hAnsiTheme="minorHAnsi" w:cstheme="minorHAnsi"/>
        </w:rPr>
        <w:t>É</w:t>
      </w:r>
      <w:r w:rsidRPr="004468F5">
        <w:rPr>
          <w:rFonts w:asciiTheme="minorHAnsi" w:hAnsiTheme="minorHAnsi" w:cstheme="minorHAnsi"/>
        </w:rPr>
        <w:t>S</w:t>
      </w:r>
      <w:r w:rsidR="00E028AD" w:rsidRPr="004468F5">
        <w:rPr>
          <w:rFonts w:asciiTheme="minorHAnsi" w:hAnsiTheme="minorHAnsi" w:cstheme="minorHAnsi"/>
        </w:rPr>
        <w:t>ILIATION DU CONTRAT</w:t>
      </w:r>
    </w:p>
    <w:p w14:paraId="44395113" w14:textId="50AFAA55" w:rsidR="00E028AD" w:rsidRPr="00E3674D" w:rsidRDefault="00444791" w:rsidP="004468F5">
      <w:pPr>
        <w:ind w:left="567" w:hanging="567"/>
        <w:jc w:val="both"/>
        <w:rPr>
          <w:rFonts w:asciiTheme="minorHAnsi" w:hAnsiTheme="minorHAnsi" w:cstheme="minorHAnsi"/>
        </w:rPr>
      </w:pPr>
      <w:r w:rsidRPr="00E3674D">
        <w:rPr>
          <w:rFonts w:asciiTheme="minorHAnsi" w:hAnsiTheme="minorHAnsi" w:cstheme="minorHAnsi"/>
          <w:b/>
        </w:rPr>
        <w:t>12</w:t>
      </w:r>
      <w:r w:rsidR="005412B8" w:rsidRPr="00E3674D">
        <w:rPr>
          <w:rFonts w:asciiTheme="minorHAnsi" w:hAnsiTheme="minorHAnsi" w:cstheme="minorHAnsi"/>
          <w:b/>
        </w:rPr>
        <w:t>.1.</w:t>
      </w:r>
      <w:r w:rsidR="005412B8" w:rsidRPr="00E3674D">
        <w:rPr>
          <w:rFonts w:asciiTheme="minorHAnsi" w:hAnsiTheme="minorHAnsi" w:cstheme="minorHAnsi"/>
        </w:rPr>
        <w:tab/>
      </w:r>
      <w:r w:rsidR="00E028AD" w:rsidRPr="00E3674D">
        <w:rPr>
          <w:rFonts w:asciiTheme="minorHAnsi" w:hAnsiTheme="minorHAnsi" w:cstheme="minorHAnsi"/>
        </w:rPr>
        <w:t>Le présent Contrat peut êt</w:t>
      </w:r>
      <w:r w:rsidR="00AE4352">
        <w:rPr>
          <w:rFonts w:asciiTheme="minorHAnsi" w:hAnsiTheme="minorHAnsi" w:cstheme="minorHAnsi"/>
        </w:rPr>
        <w:t xml:space="preserve">re résilié de plein droit par </w:t>
      </w:r>
      <w:r w:rsidR="00E028AD" w:rsidRPr="00E3674D">
        <w:rPr>
          <w:rFonts w:asciiTheme="minorHAnsi" w:hAnsiTheme="minorHAnsi" w:cstheme="minorHAnsi"/>
        </w:rPr>
        <w:t>une P</w:t>
      </w:r>
      <w:r w:rsidR="0005700B" w:rsidRPr="00E3674D">
        <w:rPr>
          <w:rFonts w:asciiTheme="minorHAnsi" w:hAnsiTheme="minorHAnsi" w:cstheme="minorHAnsi"/>
        </w:rPr>
        <w:t xml:space="preserve">artie </w:t>
      </w:r>
      <w:r w:rsidR="00E028AD" w:rsidRPr="00E3674D">
        <w:rPr>
          <w:rFonts w:asciiTheme="minorHAnsi" w:hAnsiTheme="minorHAnsi" w:cstheme="minorHAnsi"/>
        </w:rPr>
        <w:t xml:space="preserve">en cas d'inexécution par l'autre d'une ou plusieurs des obligations contenues dans ses diverses clauses. Cette résiliation ne devient effective que trois </w:t>
      </w:r>
      <w:r w:rsidR="0005700B" w:rsidRPr="00E3674D">
        <w:rPr>
          <w:rFonts w:asciiTheme="minorHAnsi" w:hAnsiTheme="minorHAnsi" w:cstheme="minorHAnsi"/>
        </w:rPr>
        <w:t xml:space="preserve">(3) </w:t>
      </w:r>
      <w:r w:rsidR="00E028AD" w:rsidRPr="00E3674D">
        <w:rPr>
          <w:rFonts w:asciiTheme="minorHAnsi" w:hAnsiTheme="minorHAnsi" w:cstheme="minorHAnsi"/>
        </w:rPr>
        <w:t xml:space="preserve">mois après l'envoi par la </w:t>
      </w:r>
      <w:r w:rsidR="0005700B" w:rsidRPr="00E3674D">
        <w:rPr>
          <w:rFonts w:asciiTheme="minorHAnsi" w:hAnsiTheme="minorHAnsi" w:cstheme="minorHAnsi"/>
        </w:rPr>
        <w:t xml:space="preserve">Partie </w:t>
      </w:r>
      <w:r w:rsidR="00E028AD" w:rsidRPr="00E3674D">
        <w:rPr>
          <w:rFonts w:asciiTheme="minorHAnsi" w:hAnsiTheme="minorHAnsi" w:cstheme="minorHAnsi"/>
        </w:rPr>
        <w:t>plaignante d'une lettre recommandée avec accusé de réception exposant les motifs de la plainte, à moins que dans ce délai la P</w:t>
      </w:r>
      <w:r w:rsidR="0005700B" w:rsidRPr="00E3674D">
        <w:rPr>
          <w:rFonts w:asciiTheme="minorHAnsi" w:hAnsiTheme="minorHAnsi" w:cstheme="minorHAnsi"/>
        </w:rPr>
        <w:t xml:space="preserve">artie </w:t>
      </w:r>
      <w:r w:rsidR="00E028AD" w:rsidRPr="00E3674D">
        <w:rPr>
          <w:rFonts w:asciiTheme="minorHAnsi" w:hAnsiTheme="minorHAnsi" w:cstheme="minorHAnsi"/>
        </w:rPr>
        <w:t xml:space="preserve">défaillante n'ait satisfait à ses obligations ou n'ait apporté la preuve d'un empêchement consécutif à un cas de force majeure. </w:t>
      </w:r>
    </w:p>
    <w:p w14:paraId="739C2053" w14:textId="77777777" w:rsidR="00E028AD" w:rsidRPr="00E3674D" w:rsidRDefault="00E028AD" w:rsidP="00E028AD">
      <w:pPr>
        <w:ind w:left="705" w:hanging="705"/>
        <w:jc w:val="both"/>
        <w:rPr>
          <w:rFonts w:asciiTheme="minorHAnsi" w:hAnsiTheme="minorHAnsi" w:cstheme="minorHAnsi"/>
        </w:rPr>
      </w:pPr>
    </w:p>
    <w:p w14:paraId="65E82C8E" w14:textId="4E9D94A7" w:rsidR="00E028AD" w:rsidRPr="00E3674D" w:rsidRDefault="00E028AD" w:rsidP="00B310A5">
      <w:pPr>
        <w:ind w:left="567"/>
        <w:jc w:val="both"/>
        <w:rPr>
          <w:rFonts w:asciiTheme="minorHAnsi" w:hAnsiTheme="minorHAnsi" w:cstheme="minorHAnsi"/>
        </w:rPr>
      </w:pPr>
      <w:r w:rsidRPr="00E3674D">
        <w:rPr>
          <w:rFonts w:asciiTheme="minorHAnsi" w:hAnsiTheme="minorHAnsi" w:cstheme="minorHAnsi"/>
        </w:rPr>
        <w:t xml:space="preserve">L'exercice de cette faculté de résiliation ne dispense pas la </w:t>
      </w:r>
      <w:r w:rsidR="0005700B" w:rsidRPr="00E3674D">
        <w:rPr>
          <w:rFonts w:asciiTheme="minorHAnsi" w:hAnsiTheme="minorHAnsi" w:cstheme="minorHAnsi"/>
        </w:rPr>
        <w:t xml:space="preserve">Partie </w:t>
      </w:r>
      <w:r w:rsidRPr="00E3674D">
        <w:rPr>
          <w:rFonts w:asciiTheme="minorHAnsi" w:hAnsiTheme="minorHAnsi" w:cstheme="minorHAnsi"/>
        </w:rPr>
        <w:t xml:space="preserve">défaillante de remplir les obligations contractées jusqu'à la date de prise d'effet de la résiliation et ce, sous réserve des dommages éventuellement subis par la </w:t>
      </w:r>
      <w:r w:rsidR="0005700B" w:rsidRPr="00E3674D">
        <w:rPr>
          <w:rFonts w:asciiTheme="minorHAnsi" w:hAnsiTheme="minorHAnsi" w:cstheme="minorHAnsi"/>
        </w:rPr>
        <w:t xml:space="preserve">Partie </w:t>
      </w:r>
      <w:r w:rsidRPr="00E3674D">
        <w:rPr>
          <w:rFonts w:asciiTheme="minorHAnsi" w:hAnsiTheme="minorHAnsi" w:cstheme="minorHAnsi"/>
        </w:rPr>
        <w:t xml:space="preserve">plaignante du fait </w:t>
      </w:r>
      <w:r w:rsidR="0005700B" w:rsidRPr="00E3674D">
        <w:rPr>
          <w:rFonts w:asciiTheme="minorHAnsi" w:hAnsiTheme="minorHAnsi" w:cstheme="minorHAnsi"/>
        </w:rPr>
        <w:t>de la résiliation anticipée du C</w:t>
      </w:r>
      <w:r w:rsidRPr="00E3674D">
        <w:rPr>
          <w:rFonts w:asciiTheme="minorHAnsi" w:hAnsiTheme="minorHAnsi" w:cstheme="minorHAnsi"/>
        </w:rPr>
        <w:t xml:space="preserve">ontrat. </w:t>
      </w:r>
    </w:p>
    <w:p w14:paraId="19576B99" w14:textId="77777777" w:rsidR="00E028AD" w:rsidRPr="00E3674D" w:rsidRDefault="00E028AD" w:rsidP="00E028AD">
      <w:pPr>
        <w:ind w:left="705" w:hanging="705"/>
        <w:jc w:val="both"/>
        <w:rPr>
          <w:rFonts w:asciiTheme="minorHAnsi" w:hAnsiTheme="minorHAnsi" w:cstheme="minorHAnsi"/>
          <w:b/>
          <w:bCs/>
        </w:rPr>
      </w:pPr>
    </w:p>
    <w:p w14:paraId="4763ECD4" w14:textId="5E579D64" w:rsidR="006A0589" w:rsidRPr="00E3674D" w:rsidRDefault="00444791" w:rsidP="004468F5">
      <w:pPr>
        <w:ind w:left="567" w:hanging="567"/>
        <w:jc w:val="both"/>
        <w:rPr>
          <w:rFonts w:asciiTheme="minorHAnsi" w:hAnsiTheme="minorHAnsi" w:cstheme="minorHAnsi"/>
        </w:rPr>
      </w:pPr>
      <w:r w:rsidRPr="00E3674D">
        <w:rPr>
          <w:rFonts w:asciiTheme="minorHAnsi" w:hAnsiTheme="minorHAnsi" w:cstheme="minorHAnsi"/>
          <w:b/>
          <w:bCs/>
        </w:rPr>
        <w:t>12</w:t>
      </w:r>
      <w:r w:rsidR="004468F5">
        <w:rPr>
          <w:rFonts w:asciiTheme="minorHAnsi" w:hAnsiTheme="minorHAnsi" w:cstheme="minorHAnsi"/>
          <w:b/>
          <w:bCs/>
        </w:rPr>
        <w:t>.2.</w:t>
      </w:r>
      <w:r w:rsidR="00E028AD" w:rsidRPr="00E3674D">
        <w:rPr>
          <w:rFonts w:asciiTheme="minorHAnsi" w:hAnsiTheme="minorHAnsi" w:cstheme="minorHAnsi"/>
          <w:b/>
          <w:bCs/>
        </w:rPr>
        <w:tab/>
      </w:r>
      <w:r w:rsidR="0005700B" w:rsidRPr="00E3674D">
        <w:rPr>
          <w:rFonts w:asciiTheme="minorHAnsi" w:hAnsiTheme="minorHAnsi" w:cstheme="minorHAnsi"/>
        </w:rPr>
        <w:t>Le C</w:t>
      </w:r>
      <w:r w:rsidR="00E028AD" w:rsidRPr="00E3674D">
        <w:rPr>
          <w:rFonts w:asciiTheme="minorHAnsi" w:hAnsiTheme="minorHAnsi" w:cstheme="minorHAnsi"/>
        </w:rPr>
        <w:t>ontrat est résilié d</w:t>
      </w:r>
      <w:r w:rsidR="0005700B" w:rsidRPr="00E3674D">
        <w:rPr>
          <w:rFonts w:asciiTheme="minorHAnsi" w:hAnsiTheme="minorHAnsi" w:cstheme="minorHAnsi"/>
        </w:rPr>
        <w:t xml:space="preserve">e plein droit, dans le cas où le PARTENAIRE </w:t>
      </w:r>
      <w:r w:rsidR="00E028AD" w:rsidRPr="00E3674D">
        <w:rPr>
          <w:rFonts w:asciiTheme="minorHAnsi" w:hAnsiTheme="minorHAnsi" w:cstheme="minorHAnsi"/>
        </w:rPr>
        <w:t>fait l’objet d’une procédure de redressement judiciaire ou de liquidation judiciaire, après mise en demeure adressée à l’administrateur, sous réserve des dispositions de l’article L.</w:t>
      </w:r>
      <w:r w:rsidR="0005700B" w:rsidRPr="00E3674D">
        <w:rPr>
          <w:rFonts w:asciiTheme="minorHAnsi" w:hAnsiTheme="minorHAnsi" w:cstheme="minorHAnsi"/>
        </w:rPr>
        <w:t xml:space="preserve"> </w:t>
      </w:r>
      <w:r w:rsidR="00E028AD" w:rsidRPr="00E3674D">
        <w:rPr>
          <w:rFonts w:asciiTheme="minorHAnsi" w:hAnsiTheme="minorHAnsi" w:cstheme="minorHAnsi"/>
        </w:rPr>
        <w:t>621-28 d</w:t>
      </w:r>
      <w:r w:rsidR="0005700B" w:rsidRPr="00E3674D">
        <w:rPr>
          <w:rFonts w:asciiTheme="minorHAnsi" w:hAnsiTheme="minorHAnsi" w:cstheme="minorHAnsi"/>
        </w:rPr>
        <w:t>u code du commerce. Le présent C</w:t>
      </w:r>
      <w:r w:rsidR="00E028AD" w:rsidRPr="00E3674D">
        <w:rPr>
          <w:rFonts w:asciiTheme="minorHAnsi" w:hAnsiTheme="minorHAnsi" w:cstheme="minorHAnsi"/>
        </w:rPr>
        <w:t xml:space="preserve">ontrat est également résilié de plein droit en cas de cessation d’activité, dissolution ou liquidation amiable </w:t>
      </w:r>
      <w:r w:rsidR="0005700B" w:rsidRPr="00E3674D">
        <w:rPr>
          <w:rFonts w:asciiTheme="minorHAnsi" w:hAnsiTheme="minorHAnsi" w:cstheme="minorHAnsi"/>
        </w:rPr>
        <w:t>du PARTENAIRE</w:t>
      </w:r>
      <w:r w:rsidR="00E028AD" w:rsidRPr="00E3674D">
        <w:rPr>
          <w:rFonts w:asciiTheme="minorHAnsi" w:hAnsiTheme="minorHAnsi" w:cstheme="minorHAnsi"/>
        </w:rPr>
        <w:t>.</w:t>
      </w:r>
    </w:p>
    <w:p w14:paraId="311BE93B" w14:textId="77777777" w:rsidR="00E028AD" w:rsidRPr="00E3674D" w:rsidRDefault="00E028AD">
      <w:pPr>
        <w:ind w:left="709" w:hanging="709"/>
        <w:jc w:val="both"/>
        <w:rPr>
          <w:rFonts w:asciiTheme="minorHAnsi" w:hAnsiTheme="minorHAnsi" w:cstheme="minorHAnsi"/>
          <w:b/>
        </w:rPr>
      </w:pPr>
    </w:p>
    <w:p w14:paraId="5F814A25" w14:textId="36CE1C13" w:rsidR="006A0589" w:rsidRDefault="005412B8" w:rsidP="004468F5">
      <w:pPr>
        <w:ind w:left="567" w:hanging="567"/>
        <w:jc w:val="both"/>
        <w:rPr>
          <w:rFonts w:asciiTheme="minorHAnsi" w:hAnsiTheme="minorHAnsi" w:cstheme="minorHAnsi"/>
        </w:rPr>
      </w:pPr>
      <w:r w:rsidRPr="00E3674D">
        <w:rPr>
          <w:rFonts w:asciiTheme="minorHAnsi" w:hAnsiTheme="minorHAnsi" w:cstheme="minorHAnsi"/>
          <w:b/>
        </w:rPr>
        <w:t>1</w:t>
      </w:r>
      <w:r w:rsidR="00444791" w:rsidRPr="00E3674D">
        <w:rPr>
          <w:rFonts w:asciiTheme="minorHAnsi" w:hAnsiTheme="minorHAnsi" w:cstheme="minorHAnsi"/>
          <w:b/>
        </w:rPr>
        <w:t>2</w:t>
      </w:r>
      <w:r w:rsidR="00E028AD" w:rsidRPr="00E3674D">
        <w:rPr>
          <w:rFonts w:asciiTheme="minorHAnsi" w:hAnsiTheme="minorHAnsi" w:cstheme="minorHAnsi"/>
          <w:b/>
        </w:rPr>
        <w:t>.3</w:t>
      </w:r>
      <w:r w:rsidRPr="00E3674D">
        <w:rPr>
          <w:rFonts w:asciiTheme="minorHAnsi" w:hAnsiTheme="minorHAnsi" w:cstheme="minorHAnsi"/>
          <w:b/>
        </w:rPr>
        <w:t>.</w:t>
      </w:r>
      <w:r w:rsidRPr="00E3674D">
        <w:rPr>
          <w:rFonts w:asciiTheme="minorHAnsi" w:hAnsiTheme="minorHAnsi" w:cstheme="minorHAnsi"/>
        </w:rPr>
        <w:tab/>
        <w:t>L’échéance, la rés</w:t>
      </w:r>
      <w:r w:rsidR="006129B8">
        <w:rPr>
          <w:rFonts w:asciiTheme="minorHAnsi" w:hAnsiTheme="minorHAnsi" w:cstheme="minorHAnsi"/>
        </w:rPr>
        <w:t xml:space="preserve">iliation </w:t>
      </w:r>
      <w:r w:rsidRPr="00E3674D">
        <w:rPr>
          <w:rFonts w:asciiTheme="minorHAnsi" w:hAnsiTheme="minorHAnsi" w:cstheme="minorHAnsi"/>
        </w:rPr>
        <w:t>ou l'annulation du présent Contrat ne portera pas atteinte aux dispositions des articles 5, 6, 7 et 8 ci-dessus, tant que les droits et obligations qui y sont décrits continuent de produire des effets entre les Parties.</w:t>
      </w:r>
    </w:p>
    <w:p w14:paraId="1C17CDE3" w14:textId="1C07F799" w:rsidR="000112D0" w:rsidRDefault="000112D0">
      <w:pPr>
        <w:ind w:left="709" w:hanging="709"/>
        <w:jc w:val="both"/>
        <w:rPr>
          <w:rFonts w:asciiTheme="minorHAnsi" w:hAnsiTheme="minorHAnsi" w:cstheme="minorHAnsi"/>
        </w:rPr>
      </w:pPr>
    </w:p>
    <w:p w14:paraId="6E5C8B69" w14:textId="5C4C00E7" w:rsidR="000112D0" w:rsidRPr="000112D0" w:rsidRDefault="004468F5" w:rsidP="004468F5">
      <w:pPr>
        <w:pStyle w:val="Titre"/>
        <w:ind w:left="567" w:hanging="567"/>
        <w:rPr>
          <w:rFonts w:asciiTheme="minorHAnsi" w:hAnsiTheme="minorHAnsi" w:cstheme="minorHAnsi"/>
          <w:b w:val="0"/>
        </w:rPr>
      </w:pPr>
      <w:r>
        <w:rPr>
          <w:rFonts w:asciiTheme="minorHAnsi" w:hAnsiTheme="minorHAnsi" w:cstheme="minorHAnsi"/>
        </w:rPr>
        <w:t>12.4.</w:t>
      </w:r>
      <w:r w:rsidR="000112D0">
        <w:rPr>
          <w:rFonts w:asciiTheme="minorHAnsi" w:hAnsiTheme="minorHAnsi" w:cstheme="minorHAnsi"/>
        </w:rPr>
        <w:tab/>
      </w:r>
      <w:r w:rsidR="000112D0" w:rsidRPr="000112D0">
        <w:rPr>
          <w:rFonts w:asciiTheme="minorHAnsi" w:hAnsiTheme="minorHAnsi" w:cstheme="minorHAnsi"/>
          <w:b w:val="0"/>
        </w:rPr>
        <w:t xml:space="preserve">En cas de résiliation anticipée, quel qu’en soit le motif, la rémunération totale due à </w:t>
      </w:r>
      <w:r w:rsidR="00F06E8B">
        <w:rPr>
          <w:rFonts w:asciiTheme="minorHAnsi" w:hAnsiTheme="minorHAnsi" w:cstheme="minorHAnsi"/>
          <w:b w:val="0"/>
        </w:rPr>
        <w:t>INRAE</w:t>
      </w:r>
      <w:r w:rsidR="000112D0" w:rsidRPr="000112D0">
        <w:rPr>
          <w:rFonts w:asciiTheme="minorHAnsi" w:hAnsiTheme="minorHAnsi" w:cstheme="minorHAnsi"/>
          <w:b w:val="0"/>
        </w:rPr>
        <w:t xml:space="preserve"> correspondra au minimum aux travaux réalisés en conformité avec les termes du Contrat, et, le cas échéant, aux travaux nécessaires pour clore le travail en cours qui devront être définis d’un commun accord, ainsi que les sommes irrévocablement engagées par </w:t>
      </w:r>
      <w:r w:rsidR="00F06E8B">
        <w:rPr>
          <w:rFonts w:asciiTheme="minorHAnsi" w:hAnsiTheme="minorHAnsi" w:cstheme="minorHAnsi"/>
          <w:b w:val="0"/>
        </w:rPr>
        <w:t>INRAE</w:t>
      </w:r>
      <w:r w:rsidR="000112D0" w:rsidRPr="000112D0">
        <w:rPr>
          <w:rFonts w:asciiTheme="minorHAnsi" w:hAnsiTheme="minorHAnsi" w:cstheme="minorHAnsi"/>
          <w:b w:val="0"/>
        </w:rPr>
        <w:t xml:space="preserve"> dans le cadre du Contrat et avant notification de résiliation. </w:t>
      </w:r>
    </w:p>
    <w:p w14:paraId="09B63CD0" w14:textId="2B66CDD4" w:rsidR="006A0589" w:rsidRPr="004468F5" w:rsidRDefault="00444791" w:rsidP="004468F5">
      <w:pPr>
        <w:pStyle w:val="Titre1"/>
        <w:keepNext/>
        <w:spacing w:before="360" w:after="120"/>
        <w:rPr>
          <w:rFonts w:asciiTheme="minorHAnsi" w:hAnsiTheme="minorHAnsi" w:cstheme="minorHAnsi"/>
        </w:rPr>
      </w:pPr>
      <w:r w:rsidRPr="004468F5">
        <w:rPr>
          <w:rFonts w:asciiTheme="minorHAnsi" w:hAnsiTheme="minorHAnsi" w:cstheme="minorHAnsi"/>
        </w:rPr>
        <w:t>ARTICLE 13</w:t>
      </w:r>
      <w:r w:rsidR="005412B8" w:rsidRPr="004468F5">
        <w:rPr>
          <w:rFonts w:asciiTheme="minorHAnsi" w:hAnsiTheme="minorHAnsi" w:cstheme="minorHAnsi"/>
        </w:rPr>
        <w:t xml:space="preserve"> - LOI APPLICABLE - LITIGES – CONTESTATIONS </w:t>
      </w:r>
    </w:p>
    <w:p w14:paraId="6E287165" w14:textId="5680DB56" w:rsidR="006A0589" w:rsidRPr="00E3674D" w:rsidRDefault="005412B8" w:rsidP="00517C8D">
      <w:pPr>
        <w:jc w:val="both"/>
        <w:rPr>
          <w:rFonts w:asciiTheme="minorHAnsi" w:hAnsiTheme="minorHAnsi" w:cstheme="minorHAnsi"/>
        </w:rPr>
      </w:pPr>
      <w:r w:rsidRPr="00E3674D">
        <w:rPr>
          <w:rFonts w:asciiTheme="minorHAnsi" w:hAnsiTheme="minorHAnsi" w:cstheme="minorHAnsi"/>
        </w:rPr>
        <w:t>Le présent Contrat est régi par la loi française.</w:t>
      </w:r>
    </w:p>
    <w:p w14:paraId="20931599" w14:textId="77777777" w:rsidR="006A0589" w:rsidRPr="00E3674D" w:rsidRDefault="006A0589" w:rsidP="00517C8D">
      <w:pPr>
        <w:jc w:val="both"/>
        <w:rPr>
          <w:rFonts w:asciiTheme="minorHAnsi" w:hAnsiTheme="minorHAnsi" w:cstheme="minorHAnsi"/>
        </w:rPr>
      </w:pPr>
    </w:p>
    <w:p w14:paraId="45B04342" w14:textId="664AC3B1" w:rsidR="006A0589" w:rsidRPr="00E3674D" w:rsidRDefault="005412B8" w:rsidP="00444791">
      <w:pPr>
        <w:jc w:val="both"/>
        <w:rPr>
          <w:rFonts w:asciiTheme="minorHAnsi" w:hAnsiTheme="minorHAnsi" w:cstheme="minorHAnsi"/>
        </w:rPr>
      </w:pPr>
      <w:r w:rsidRPr="00E3674D">
        <w:rPr>
          <w:rFonts w:asciiTheme="minorHAnsi" w:hAnsiTheme="minorHAnsi" w:cstheme="minorHAnsi"/>
        </w:rPr>
        <w:t>En cas de difficulté sur l'interprétation ou l'exécution du présent Contrat, les Parties s'efforceront de résoudre leur différend à l'amiable.</w:t>
      </w:r>
    </w:p>
    <w:p w14:paraId="1611090E" w14:textId="77777777" w:rsidR="006A0589" w:rsidRPr="00E3674D" w:rsidRDefault="006A0589" w:rsidP="00517C8D">
      <w:pPr>
        <w:jc w:val="both"/>
        <w:rPr>
          <w:rFonts w:asciiTheme="minorHAnsi" w:hAnsiTheme="minorHAnsi" w:cstheme="minorHAnsi"/>
        </w:rPr>
      </w:pPr>
    </w:p>
    <w:p w14:paraId="26951BE7" w14:textId="104A912F" w:rsidR="006A0589" w:rsidRPr="00E3674D" w:rsidRDefault="005412B8" w:rsidP="00517C8D">
      <w:pPr>
        <w:ind w:left="709" w:hanging="709"/>
        <w:jc w:val="both"/>
        <w:rPr>
          <w:rFonts w:asciiTheme="minorHAnsi" w:hAnsiTheme="minorHAnsi" w:cstheme="minorHAnsi"/>
        </w:rPr>
      </w:pPr>
      <w:r w:rsidRPr="00E3674D">
        <w:rPr>
          <w:rFonts w:asciiTheme="minorHAnsi" w:hAnsiTheme="minorHAnsi" w:cstheme="minorHAnsi"/>
        </w:rPr>
        <w:lastRenderedPageBreak/>
        <w:t>En cas de désaccord persistant, les Parties saisiront les tribunaux des juridictions françaises compétentes.</w:t>
      </w:r>
    </w:p>
    <w:p w14:paraId="23E88610" w14:textId="013E30A9" w:rsidR="00517C8D" w:rsidRDefault="00517C8D" w:rsidP="00517C8D">
      <w:pPr>
        <w:ind w:left="709" w:hanging="709"/>
        <w:jc w:val="both"/>
        <w:rPr>
          <w:rFonts w:asciiTheme="minorHAnsi" w:hAnsiTheme="minorHAnsi" w:cstheme="minorHAnsi"/>
        </w:rPr>
      </w:pPr>
    </w:p>
    <w:p w14:paraId="5BFA1297" w14:textId="55664A58" w:rsidR="001D2A3F" w:rsidRPr="001D2A3F" w:rsidRDefault="001D2A3F" w:rsidP="001D2A3F">
      <w:pPr>
        <w:pStyle w:val="Titre1"/>
        <w:keepNext/>
        <w:spacing w:before="360" w:after="120"/>
        <w:rPr>
          <w:rFonts w:asciiTheme="minorHAnsi" w:hAnsiTheme="minorHAnsi" w:cstheme="minorHAnsi"/>
        </w:rPr>
      </w:pPr>
      <w:r>
        <w:rPr>
          <w:rFonts w:asciiTheme="minorHAnsi" w:hAnsiTheme="minorHAnsi" w:cstheme="minorHAnsi"/>
        </w:rPr>
        <w:t>ARTICLE 14</w:t>
      </w:r>
      <w:r w:rsidRPr="001D2A3F">
        <w:rPr>
          <w:rFonts w:asciiTheme="minorHAnsi" w:hAnsiTheme="minorHAnsi" w:cstheme="minorHAnsi"/>
        </w:rPr>
        <w:t xml:space="preserve"> – DONNEES A CARACTERE PERSONNEL DANS LE CADRE DE LA RELATION CONTRACTUELLE</w:t>
      </w:r>
    </w:p>
    <w:p w14:paraId="23A80BE4" w14:textId="77777777" w:rsidR="001D2A3F" w:rsidRPr="001D2A3F" w:rsidRDefault="001D2A3F" w:rsidP="001D2A3F">
      <w:pPr>
        <w:jc w:val="both"/>
        <w:rPr>
          <w:rFonts w:asciiTheme="minorHAnsi" w:hAnsiTheme="minorHAnsi" w:cstheme="minorHAnsi"/>
        </w:rPr>
      </w:pPr>
      <w:r w:rsidRPr="001D2A3F">
        <w:rPr>
          <w:rFonts w:asciiTheme="minorHAnsi" w:hAnsiTheme="minorHAnsi" w:cstheme="minorHAnsi"/>
        </w:rPr>
        <w:t xml:space="preserve">Les Parties reconnaissent qu’elles peuvent être amenées à collecter et traiter les catégories de données à caractère personnel liées à l’identité et aux coordonnées professionnelles de leurs personnels respectifs (ex : nom, téléphone professionnel, adresse professionnelle, fonction) dans le seul but de la gestion du Contrat, notamment le personnel impliqué dans la négociation, la signature et l'exécution du présent Contrat. Le traitement repose sur l’intérêt légitime des Parties. </w:t>
      </w:r>
    </w:p>
    <w:p w14:paraId="00DCE5ED" w14:textId="77777777" w:rsidR="001D2A3F" w:rsidRPr="001D2A3F" w:rsidRDefault="001D2A3F" w:rsidP="001D2A3F">
      <w:pPr>
        <w:jc w:val="both"/>
        <w:rPr>
          <w:rFonts w:asciiTheme="minorHAnsi" w:hAnsiTheme="minorHAnsi" w:cstheme="minorHAnsi"/>
        </w:rPr>
      </w:pPr>
      <w:r w:rsidRPr="001D2A3F">
        <w:rPr>
          <w:rFonts w:asciiTheme="minorHAnsi" w:hAnsiTheme="minorHAnsi" w:cstheme="minorHAnsi"/>
        </w:rPr>
        <w:t xml:space="preserve">Dans ce cadre, chaque Partie reconnait et garantit le respect de la règlementation en matière de de protection des données personnelles. </w:t>
      </w:r>
    </w:p>
    <w:p w14:paraId="356D5C23" w14:textId="77777777" w:rsidR="001D2A3F" w:rsidRPr="001D2A3F" w:rsidRDefault="001D2A3F" w:rsidP="001D2A3F">
      <w:pPr>
        <w:jc w:val="both"/>
        <w:rPr>
          <w:rFonts w:asciiTheme="minorHAnsi" w:hAnsiTheme="minorHAnsi" w:cstheme="minorHAnsi"/>
        </w:rPr>
      </w:pPr>
      <w:r w:rsidRPr="001D2A3F">
        <w:rPr>
          <w:rFonts w:asciiTheme="minorHAnsi" w:hAnsiTheme="minorHAnsi" w:cstheme="minorHAnsi"/>
        </w:rPr>
        <w:t xml:space="preserve">De plus amples informations sur le traitement des données personnelles par INRAE sont accessibles sur le lien suivant : </w:t>
      </w:r>
      <w:hyperlink r:id="rId9" w:history="1">
        <w:r w:rsidRPr="001D2A3F">
          <w:rPr>
            <w:rFonts w:asciiTheme="minorHAnsi" w:hAnsiTheme="minorHAnsi" w:cstheme="minorHAnsi"/>
          </w:rPr>
          <w:t>https://www.inrae.fr/collaborer/partenariat-innovation»</w:t>
        </w:r>
      </w:hyperlink>
      <w:r w:rsidRPr="001D2A3F">
        <w:rPr>
          <w:rFonts w:asciiTheme="minorHAnsi" w:hAnsiTheme="minorHAnsi" w:cstheme="minorHAnsi"/>
        </w:rPr>
        <w:t xml:space="preserve">. </w:t>
      </w:r>
    </w:p>
    <w:p w14:paraId="3F74768B" w14:textId="77777777" w:rsidR="001D2A3F" w:rsidRPr="001D2A3F" w:rsidRDefault="001D2A3F" w:rsidP="001D2A3F">
      <w:pPr>
        <w:jc w:val="both"/>
        <w:rPr>
          <w:rFonts w:asciiTheme="minorHAnsi" w:hAnsiTheme="minorHAnsi" w:cstheme="minorHAnsi"/>
        </w:rPr>
      </w:pPr>
    </w:p>
    <w:p w14:paraId="71F490E7" w14:textId="78A145FC" w:rsidR="001D2A3F" w:rsidRPr="001D2A3F" w:rsidRDefault="001D2A3F" w:rsidP="001D2A3F">
      <w:pPr>
        <w:jc w:val="both"/>
        <w:rPr>
          <w:rFonts w:asciiTheme="minorHAnsi" w:hAnsiTheme="minorHAnsi" w:cstheme="minorHAnsi"/>
        </w:rPr>
      </w:pPr>
      <w:r w:rsidRPr="001D2A3F">
        <w:rPr>
          <w:rFonts w:asciiTheme="minorHAnsi" w:hAnsiTheme="minorHAnsi" w:cstheme="minorHAnsi"/>
        </w:rPr>
        <w:t>Pour exercer leurs droits sur leurs données, les personnes concernées doivent s’adresser au personnel de l</w:t>
      </w:r>
      <w:r w:rsidR="00B4520D">
        <w:rPr>
          <w:rFonts w:asciiTheme="minorHAnsi" w:hAnsiTheme="minorHAnsi" w:cstheme="minorHAnsi"/>
        </w:rPr>
        <w:t>a Partie ayant géré le présent C</w:t>
      </w:r>
      <w:r w:rsidRPr="001D2A3F">
        <w:rPr>
          <w:rFonts w:asciiTheme="minorHAnsi" w:hAnsiTheme="minorHAnsi" w:cstheme="minorHAnsi"/>
        </w:rPr>
        <w:t>ontrat et en cas de difficultés, il est possible de contacter le Délégué à la Protection des Données de la Partie concernée.</w:t>
      </w:r>
    </w:p>
    <w:p w14:paraId="4E67E906" w14:textId="77777777" w:rsidR="001D2A3F" w:rsidRPr="001D2A3F" w:rsidRDefault="001D2A3F" w:rsidP="001D2A3F">
      <w:pPr>
        <w:jc w:val="both"/>
        <w:rPr>
          <w:rFonts w:asciiTheme="minorHAnsi" w:hAnsiTheme="minorHAnsi" w:cstheme="minorHAnsi"/>
        </w:rPr>
      </w:pPr>
      <w:r w:rsidRPr="001D2A3F">
        <w:rPr>
          <w:rFonts w:asciiTheme="minorHAnsi" w:hAnsiTheme="minorHAnsi" w:cstheme="minorHAnsi"/>
        </w:rPr>
        <w:t xml:space="preserve">Pour INRAE : cil-dpo@inrae.fr </w:t>
      </w:r>
    </w:p>
    <w:p w14:paraId="036375CF" w14:textId="77777777" w:rsidR="001D2A3F" w:rsidRPr="001D2A3F" w:rsidRDefault="001D2A3F" w:rsidP="001D2A3F">
      <w:pPr>
        <w:jc w:val="both"/>
        <w:rPr>
          <w:rFonts w:asciiTheme="minorHAnsi" w:hAnsiTheme="minorHAnsi" w:cstheme="minorHAnsi"/>
        </w:rPr>
      </w:pPr>
      <w:r w:rsidRPr="001D2A3F">
        <w:rPr>
          <w:rFonts w:asciiTheme="minorHAnsi" w:hAnsiTheme="minorHAnsi" w:cstheme="minorHAnsi"/>
        </w:rPr>
        <w:t>Pour</w:t>
      </w:r>
      <w:r w:rsidRPr="001D2A3F">
        <w:rPr>
          <w:rFonts w:ascii="Calibri" w:hAnsi="Calibri"/>
          <w:b/>
          <w:color w:val="0000FF"/>
        </w:rPr>
        <w:t xml:space="preserve"> </w:t>
      </w:r>
      <w:r w:rsidRPr="001D2A3F">
        <w:rPr>
          <w:rFonts w:ascii="Calibri" w:hAnsi="Calibri"/>
          <w:color w:val="0000FF"/>
        </w:rPr>
        <w:t>XXX</w:t>
      </w:r>
      <w:r w:rsidRPr="001D2A3F">
        <w:rPr>
          <w:rFonts w:asciiTheme="minorHAnsi" w:hAnsiTheme="minorHAnsi" w:cstheme="minorHAnsi"/>
        </w:rPr>
        <w:t xml:space="preserve"> : </w:t>
      </w:r>
    </w:p>
    <w:p w14:paraId="19AB2586" w14:textId="77777777" w:rsidR="001D2A3F" w:rsidRPr="001D2A3F" w:rsidRDefault="001D2A3F" w:rsidP="001D2A3F">
      <w:pPr>
        <w:jc w:val="both"/>
        <w:rPr>
          <w:rFonts w:asciiTheme="minorHAnsi" w:hAnsiTheme="minorHAnsi" w:cstheme="minorHAnsi"/>
        </w:rPr>
      </w:pPr>
    </w:p>
    <w:p w14:paraId="49DD6A22" w14:textId="77777777" w:rsidR="00AE4352" w:rsidRPr="00E3674D" w:rsidRDefault="00AE4352" w:rsidP="00517C8D">
      <w:pPr>
        <w:ind w:left="709" w:hanging="709"/>
        <w:jc w:val="both"/>
        <w:rPr>
          <w:rFonts w:asciiTheme="minorHAnsi" w:hAnsiTheme="minorHAnsi" w:cstheme="minorHAnsi"/>
        </w:rPr>
      </w:pPr>
    </w:p>
    <w:p w14:paraId="509FC098" w14:textId="77777777" w:rsidR="006A0589" w:rsidRPr="00E3674D" w:rsidRDefault="005412B8" w:rsidP="0005700B">
      <w:pPr>
        <w:ind w:left="709" w:hanging="709"/>
        <w:rPr>
          <w:rFonts w:asciiTheme="minorHAnsi" w:hAnsiTheme="minorHAnsi" w:cstheme="minorHAnsi"/>
        </w:rPr>
      </w:pPr>
      <w:r w:rsidRPr="00E3674D">
        <w:rPr>
          <w:rFonts w:asciiTheme="minorHAnsi" w:hAnsiTheme="minorHAnsi" w:cstheme="minorHAnsi"/>
        </w:rPr>
        <w:t>Fait à Paris, le …………………………</w:t>
      </w:r>
    </w:p>
    <w:p w14:paraId="1BAC699A" w14:textId="77777777" w:rsidR="006A0589" w:rsidRPr="00E3674D" w:rsidRDefault="006A0589">
      <w:pPr>
        <w:ind w:left="709" w:hanging="709"/>
        <w:jc w:val="center"/>
        <w:rPr>
          <w:rFonts w:asciiTheme="minorHAnsi" w:hAnsiTheme="minorHAnsi" w:cstheme="minorHAnsi"/>
        </w:rPr>
      </w:pPr>
    </w:p>
    <w:p w14:paraId="405BFF61" w14:textId="030D9237" w:rsidR="006A0589" w:rsidRPr="00E3674D" w:rsidRDefault="005412B8" w:rsidP="0005700B">
      <w:pPr>
        <w:rPr>
          <w:rFonts w:asciiTheme="minorHAnsi" w:hAnsiTheme="minorHAnsi" w:cstheme="minorHAnsi"/>
        </w:rPr>
      </w:pPr>
      <w:r w:rsidRPr="00E3674D">
        <w:rPr>
          <w:rFonts w:asciiTheme="minorHAnsi" w:hAnsiTheme="minorHAnsi" w:cstheme="minorHAnsi"/>
        </w:rPr>
        <w:t>En deux (2)</w:t>
      </w:r>
      <w:r w:rsidRPr="00E3674D">
        <w:rPr>
          <w:rFonts w:asciiTheme="minorHAnsi" w:hAnsiTheme="minorHAnsi" w:cstheme="minorHAnsi"/>
          <w:i/>
        </w:rPr>
        <w:t xml:space="preserve"> </w:t>
      </w:r>
      <w:r w:rsidRPr="00E3674D">
        <w:rPr>
          <w:rFonts w:asciiTheme="minorHAnsi" w:hAnsiTheme="minorHAnsi" w:cstheme="minorHAnsi"/>
        </w:rPr>
        <w:t>exemplaires originaux</w:t>
      </w:r>
    </w:p>
    <w:p w14:paraId="3AAEE9EC" w14:textId="3B578496" w:rsidR="0005700B" w:rsidRPr="00E3674D" w:rsidRDefault="0005700B">
      <w:pPr>
        <w:jc w:val="center"/>
        <w:rPr>
          <w:rFonts w:asciiTheme="minorHAnsi" w:hAnsiTheme="minorHAnsi" w:cstheme="minorHAnsi"/>
        </w:rPr>
      </w:pPr>
    </w:p>
    <w:p w14:paraId="2786390C" w14:textId="77777777" w:rsidR="0005700B" w:rsidRPr="00E3674D" w:rsidRDefault="0005700B">
      <w:pPr>
        <w:jc w:val="center"/>
        <w:rPr>
          <w:rFonts w:asciiTheme="minorHAnsi" w:hAnsiTheme="minorHAnsi" w:cstheme="minorHAnsi"/>
        </w:rPr>
      </w:pPr>
    </w:p>
    <w:tbl>
      <w:tblPr>
        <w:tblW w:w="0" w:type="auto"/>
        <w:tblBorders>
          <w:insideH w:val="single" w:sz="4" w:space="0" w:color="auto"/>
          <w:insideV w:val="single" w:sz="4" w:space="0" w:color="auto"/>
        </w:tblBorders>
        <w:tblLook w:val="04A0" w:firstRow="1" w:lastRow="0" w:firstColumn="1" w:lastColumn="0" w:noHBand="0" w:noVBand="1"/>
      </w:tblPr>
      <w:tblGrid>
        <w:gridCol w:w="4819"/>
        <w:gridCol w:w="4819"/>
      </w:tblGrid>
      <w:tr w:rsidR="006A0589" w:rsidRPr="00E3674D" w14:paraId="6E4A2C35" w14:textId="77777777">
        <w:tc>
          <w:tcPr>
            <w:tcW w:w="4889" w:type="dxa"/>
            <w:shd w:val="clear" w:color="auto" w:fill="auto"/>
          </w:tcPr>
          <w:p w14:paraId="37B79002" w14:textId="2F8485B4" w:rsidR="006A0589" w:rsidRPr="00E3674D" w:rsidRDefault="0005700B" w:rsidP="00A84CCA">
            <w:pPr>
              <w:jc w:val="both"/>
              <w:rPr>
                <w:rFonts w:asciiTheme="minorHAnsi" w:hAnsiTheme="minorHAnsi" w:cstheme="minorHAnsi"/>
                <w:b/>
              </w:rPr>
            </w:pPr>
            <w:r w:rsidRPr="00E3674D">
              <w:rPr>
                <w:rFonts w:asciiTheme="minorHAnsi" w:hAnsiTheme="minorHAnsi" w:cstheme="minorHAnsi"/>
                <w:b/>
              </w:rPr>
              <w:t>LE PARTENAIRE</w:t>
            </w:r>
          </w:p>
          <w:p w14:paraId="181C7D03" w14:textId="77777777" w:rsidR="006A0589" w:rsidRPr="00E3674D" w:rsidRDefault="006A0589" w:rsidP="00A84CCA">
            <w:pPr>
              <w:jc w:val="both"/>
              <w:rPr>
                <w:rFonts w:asciiTheme="minorHAnsi" w:hAnsiTheme="minorHAnsi" w:cstheme="minorHAnsi"/>
              </w:rPr>
            </w:pPr>
          </w:p>
          <w:p w14:paraId="17F49F3A" w14:textId="26D91095" w:rsidR="006A0589" w:rsidRPr="00E3674D" w:rsidRDefault="005412B8" w:rsidP="00A84CCA">
            <w:pPr>
              <w:jc w:val="both"/>
              <w:rPr>
                <w:rFonts w:asciiTheme="minorHAnsi" w:hAnsiTheme="minorHAnsi" w:cstheme="minorHAnsi"/>
              </w:rPr>
            </w:pPr>
            <w:r w:rsidRPr="00E3674D">
              <w:rPr>
                <w:rFonts w:asciiTheme="minorHAnsi" w:hAnsiTheme="minorHAnsi" w:cstheme="minorHAnsi"/>
              </w:rPr>
              <w:t>Nom</w:t>
            </w:r>
            <w:r w:rsidR="00C76D40" w:rsidRPr="00E3674D">
              <w:rPr>
                <w:rFonts w:asciiTheme="minorHAnsi" w:hAnsiTheme="minorHAnsi" w:cstheme="minorHAnsi"/>
              </w:rPr>
              <w:t> :</w:t>
            </w:r>
          </w:p>
          <w:p w14:paraId="1E8D4452" w14:textId="5D27AFD4" w:rsidR="006A0589" w:rsidRPr="00E3674D" w:rsidRDefault="005412B8" w:rsidP="00A84CCA">
            <w:pPr>
              <w:jc w:val="both"/>
              <w:rPr>
                <w:rFonts w:asciiTheme="minorHAnsi" w:hAnsiTheme="minorHAnsi" w:cstheme="minorHAnsi"/>
                <w:b/>
              </w:rPr>
            </w:pPr>
            <w:r w:rsidRPr="00E3674D">
              <w:rPr>
                <w:rFonts w:asciiTheme="minorHAnsi" w:hAnsiTheme="minorHAnsi" w:cstheme="minorHAnsi"/>
              </w:rPr>
              <w:t>Qualité du signataire</w:t>
            </w:r>
            <w:r w:rsidR="00C76D40" w:rsidRPr="00E3674D">
              <w:rPr>
                <w:rFonts w:asciiTheme="minorHAnsi" w:hAnsiTheme="minorHAnsi" w:cstheme="minorHAnsi"/>
              </w:rPr>
              <w:t> :</w:t>
            </w:r>
          </w:p>
          <w:p w14:paraId="2C82C5DF" w14:textId="77777777" w:rsidR="006A0589" w:rsidRPr="00E3674D" w:rsidRDefault="006A0589" w:rsidP="00A84CCA">
            <w:pPr>
              <w:jc w:val="both"/>
              <w:rPr>
                <w:rFonts w:asciiTheme="minorHAnsi" w:hAnsiTheme="minorHAnsi" w:cstheme="minorHAnsi"/>
                <w:b/>
              </w:rPr>
            </w:pPr>
          </w:p>
          <w:p w14:paraId="2FEDCBD0" w14:textId="1F937DCC" w:rsidR="006A0589" w:rsidRPr="00E3674D" w:rsidRDefault="005412B8" w:rsidP="00A84CCA">
            <w:pPr>
              <w:jc w:val="both"/>
              <w:rPr>
                <w:rFonts w:asciiTheme="minorHAnsi" w:hAnsiTheme="minorHAnsi" w:cstheme="minorHAnsi"/>
              </w:rPr>
            </w:pPr>
            <w:r w:rsidRPr="00E3674D">
              <w:rPr>
                <w:rFonts w:asciiTheme="minorHAnsi" w:hAnsiTheme="minorHAnsi" w:cstheme="minorHAnsi"/>
              </w:rPr>
              <w:t>Date</w:t>
            </w:r>
            <w:r w:rsidR="00C76D40" w:rsidRPr="00E3674D">
              <w:rPr>
                <w:rFonts w:asciiTheme="minorHAnsi" w:hAnsiTheme="minorHAnsi" w:cstheme="minorHAnsi"/>
              </w:rPr>
              <w:t> :</w:t>
            </w:r>
            <w:r w:rsidRPr="00E3674D">
              <w:rPr>
                <w:rFonts w:asciiTheme="minorHAnsi" w:hAnsiTheme="minorHAnsi" w:cstheme="minorHAnsi"/>
              </w:rPr>
              <w:t xml:space="preserve"> </w:t>
            </w:r>
          </w:p>
          <w:p w14:paraId="12059F9F" w14:textId="77777777" w:rsidR="006A0589" w:rsidRDefault="005412B8" w:rsidP="00A84CCA">
            <w:pPr>
              <w:jc w:val="both"/>
              <w:rPr>
                <w:rFonts w:asciiTheme="minorHAnsi" w:hAnsiTheme="minorHAnsi" w:cstheme="minorHAnsi"/>
              </w:rPr>
            </w:pPr>
            <w:r w:rsidRPr="00E3674D">
              <w:rPr>
                <w:rFonts w:asciiTheme="minorHAnsi" w:hAnsiTheme="minorHAnsi" w:cstheme="minorHAnsi"/>
              </w:rPr>
              <w:t>Signature</w:t>
            </w:r>
            <w:r w:rsidR="00C76D40" w:rsidRPr="00E3674D">
              <w:rPr>
                <w:rFonts w:asciiTheme="minorHAnsi" w:hAnsiTheme="minorHAnsi" w:cstheme="minorHAnsi"/>
              </w:rPr>
              <w:t> :</w:t>
            </w:r>
          </w:p>
          <w:p w14:paraId="0F43D527" w14:textId="77777777" w:rsidR="00AD0830" w:rsidRDefault="00AD0830" w:rsidP="00A84CCA">
            <w:pPr>
              <w:jc w:val="both"/>
              <w:rPr>
                <w:rFonts w:asciiTheme="minorHAnsi" w:hAnsiTheme="minorHAnsi" w:cstheme="minorHAnsi"/>
              </w:rPr>
            </w:pPr>
          </w:p>
          <w:p w14:paraId="20F9B092" w14:textId="77777777" w:rsidR="00AD0830" w:rsidRDefault="00AD0830" w:rsidP="00A84CCA">
            <w:pPr>
              <w:jc w:val="both"/>
              <w:rPr>
                <w:rFonts w:asciiTheme="minorHAnsi" w:hAnsiTheme="minorHAnsi" w:cstheme="minorHAnsi"/>
              </w:rPr>
            </w:pPr>
          </w:p>
          <w:p w14:paraId="1222EA12" w14:textId="77777777" w:rsidR="00AD0830" w:rsidRDefault="00AD0830" w:rsidP="00A84CCA">
            <w:pPr>
              <w:jc w:val="both"/>
              <w:rPr>
                <w:rFonts w:asciiTheme="minorHAnsi" w:hAnsiTheme="minorHAnsi" w:cstheme="minorHAnsi"/>
              </w:rPr>
            </w:pPr>
          </w:p>
          <w:p w14:paraId="36AA6BCE" w14:textId="77777777" w:rsidR="00AD0830" w:rsidRPr="00A84CCA" w:rsidRDefault="00AD0830" w:rsidP="00AD0830">
            <w:pPr>
              <w:jc w:val="both"/>
              <w:rPr>
                <w:rFonts w:ascii="Calibri" w:hAnsi="Calibri"/>
                <w:b/>
                <w:color w:val="0000FF"/>
              </w:rPr>
            </w:pPr>
            <w:r w:rsidRPr="00E3674D">
              <w:rPr>
                <w:rFonts w:asciiTheme="minorHAnsi" w:hAnsiTheme="minorHAnsi" w:cstheme="minorHAnsi"/>
              </w:rPr>
              <w:br w:type="page"/>
            </w:r>
            <w:r w:rsidRPr="00A84CCA">
              <w:rPr>
                <w:rFonts w:ascii="Calibri" w:hAnsi="Calibri"/>
                <w:b/>
                <w:color w:val="0000FF"/>
              </w:rPr>
              <w:t>$$ZONESIGNER1$$</w:t>
            </w:r>
          </w:p>
          <w:p w14:paraId="50B0AF32" w14:textId="7A290147" w:rsidR="00AD0830" w:rsidRPr="00E3674D" w:rsidRDefault="00AD0830" w:rsidP="00A84CCA">
            <w:pPr>
              <w:jc w:val="both"/>
              <w:rPr>
                <w:rFonts w:asciiTheme="minorHAnsi" w:hAnsiTheme="minorHAnsi" w:cstheme="minorHAnsi"/>
              </w:rPr>
            </w:pPr>
          </w:p>
        </w:tc>
        <w:tc>
          <w:tcPr>
            <w:tcW w:w="4889" w:type="dxa"/>
            <w:shd w:val="clear" w:color="auto" w:fill="auto"/>
          </w:tcPr>
          <w:p w14:paraId="33BAC0C0" w14:textId="77777777" w:rsidR="00A84CCA" w:rsidRPr="00E3674D" w:rsidRDefault="00A84CCA" w:rsidP="00A84CCA">
            <w:pPr>
              <w:jc w:val="both"/>
              <w:rPr>
                <w:rFonts w:asciiTheme="minorHAnsi" w:hAnsiTheme="minorHAnsi" w:cstheme="minorHAnsi"/>
                <w:b/>
              </w:rPr>
            </w:pPr>
          </w:p>
          <w:p w14:paraId="55A0BDB0" w14:textId="75E62632" w:rsidR="006A0589" w:rsidRPr="00E3674D" w:rsidRDefault="00F06E8B" w:rsidP="00A84CCA">
            <w:pPr>
              <w:jc w:val="both"/>
              <w:rPr>
                <w:rFonts w:asciiTheme="minorHAnsi" w:hAnsiTheme="minorHAnsi" w:cstheme="minorHAnsi"/>
                <w:b/>
              </w:rPr>
            </w:pPr>
            <w:r>
              <w:rPr>
                <w:rFonts w:asciiTheme="minorHAnsi" w:hAnsiTheme="minorHAnsi" w:cstheme="minorHAnsi"/>
                <w:b/>
              </w:rPr>
              <w:t>INRAE</w:t>
            </w:r>
          </w:p>
          <w:p w14:paraId="1299E03B" w14:textId="77777777" w:rsidR="006A0589" w:rsidRPr="00E3674D" w:rsidRDefault="006A0589" w:rsidP="00A84CCA">
            <w:pPr>
              <w:jc w:val="both"/>
              <w:rPr>
                <w:rFonts w:asciiTheme="minorHAnsi" w:hAnsiTheme="minorHAnsi" w:cstheme="minorHAnsi"/>
              </w:rPr>
            </w:pPr>
          </w:p>
          <w:p w14:paraId="343C025D" w14:textId="6C0D9E00" w:rsidR="006A0589" w:rsidRPr="00E3674D" w:rsidRDefault="005412B8" w:rsidP="00A84CCA">
            <w:pPr>
              <w:jc w:val="both"/>
              <w:rPr>
                <w:rFonts w:asciiTheme="minorHAnsi" w:hAnsiTheme="minorHAnsi" w:cstheme="minorHAnsi"/>
              </w:rPr>
            </w:pPr>
            <w:r w:rsidRPr="00E3674D">
              <w:rPr>
                <w:rFonts w:asciiTheme="minorHAnsi" w:hAnsiTheme="minorHAnsi" w:cstheme="minorHAnsi"/>
              </w:rPr>
              <w:t>Nom</w:t>
            </w:r>
            <w:r w:rsidR="00C76D40" w:rsidRPr="00E3674D">
              <w:rPr>
                <w:rFonts w:asciiTheme="minorHAnsi" w:hAnsiTheme="minorHAnsi" w:cstheme="minorHAnsi"/>
              </w:rPr>
              <w:t> :</w:t>
            </w:r>
          </w:p>
          <w:p w14:paraId="7D3375D5" w14:textId="233600CB" w:rsidR="006A0589" w:rsidRPr="00E3674D" w:rsidRDefault="005412B8" w:rsidP="00A84CCA">
            <w:pPr>
              <w:jc w:val="both"/>
              <w:rPr>
                <w:rFonts w:asciiTheme="minorHAnsi" w:hAnsiTheme="minorHAnsi" w:cstheme="minorHAnsi"/>
                <w:b/>
              </w:rPr>
            </w:pPr>
            <w:r w:rsidRPr="00E3674D">
              <w:rPr>
                <w:rFonts w:asciiTheme="minorHAnsi" w:hAnsiTheme="minorHAnsi" w:cstheme="minorHAnsi"/>
              </w:rPr>
              <w:t>Qualité du signataire</w:t>
            </w:r>
            <w:r w:rsidR="00C76D40" w:rsidRPr="00E3674D">
              <w:rPr>
                <w:rFonts w:asciiTheme="minorHAnsi" w:hAnsiTheme="minorHAnsi" w:cstheme="minorHAnsi"/>
              </w:rPr>
              <w:t> :</w:t>
            </w:r>
          </w:p>
          <w:p w14:paraId="3A3C7A98" w14:textId="77777777" w:rsidR="006A0589" w:rsidRPr="00E3674D" w:rsidRDefault="006A0589" w:rsidP="00A84CCA">
            <w:pPr>
              <w:jc w:val="both"/>
              <w:rPr>
                <w:rFonts w:asciiTheme="minorHAnsi" w:hAnsiTheme="minorHAnsi" w:cstheme="minorHAnsi"/>
                <w:b/>
              </w:rPr>
            </w:pPr>
          </w:p>
          <w:p w14:paraId="3D37E9C4" w14:textId="645DB844" w:rsidR="006A0589" w:rsidRPr="00E3674D" w:rsidRDefault="005412B8" w:rsidP="00A84CCA">
            <w:pPr>
              <w:jc w:val="both"/>
              <w:rPr>
                <w:rFonts w:asciiTheme="minorHAnsi" w:hAnsiTheme="minorHAnsi" w:cstheme="minorHAnsi"/>
              </w:rPr>
            </w:pPr>
            <w:r w:rsidRPr="00E3674D">
              <w:rPr>
                <w:rFonts w:asciiTheme="minorHAnsi" w:hAnsiTheme="minorHAnsi" w:cstheme="minorHAnsi"/>
              </w:rPr>
              <w:t>Date</w:t>
            </w:r>
            <w:r w:rsidR="00C76D40" w:rsidRPr="00E3674D">
              <w:rPr>
                <w:rFonts w:asciiTheme="minorHAnsi" w:hAnsiTheme="minorHAnsi" w:cstheme="minorHAnsi"/>
              </w:rPr>
              <w:t> :</w:t>
            </w:r>
            <w:r w:rsidRPr="00E3674D">
              <w:rPr>
                <w:rFonts w:asciiTheme="minorHAnsi" w:hAnsiTheme="minorHAnsi" w:cstheme="minorHAnsi"/>
              </w:rPr>
              <w:t xml:space="preserve"> </w:t>
            </w:r>
          </w:p>
          <w:p w14:paraId="3F83DB26" w14:textId="77777777" w:rsidR="006A0589" w:rsidRDefault="005412B8" w:rsidP="00A84CCA">
            <w:pPr>
              <w:jc w:val="both"/>
              <w:rPr>
                <w:rFonts w:asciiTheme="minorHAnsi" w:hAnsiTheme="minorHAnsi" w:cstheme="minorHAnsi"/>
              </w:rPr>
            </w:pPr>
            <w:r w:rsidRPr="00E3674D">
              <w:rPr>
                <w:rFonts w:asciiTheme="minorHAnsi" w:hAnsiTheme="minorHAnsi" w:cstheme="minorHAnsi"/>
              </w:rPr>
              <w:t>Signature</w:t>
            </w:r>
            <w:r w:rsidR="00C76D40" w:rsidRPr="00E3674D">
              <w:rPr>
                <w:rFonts w:asciiTheme="minorHAnsi" w:hAnsiTheme="minorHAnsi" w:cstheme="minorHAnsi"/>
              </w:rPr>
              <w:t> :</w:t>
            </w:r>
          </w:p>
          <w:p w14:paraId="24EEF6AF" w14:textId="77777777" w:rsidR="00AD0830" w:rsidRDefault="00AD0830" w:rsidP="00A84CCA">
            <w:pPr>
              <w:jc w:val="both"/>
              <w:rPr>
                <w:rFonts w:asciiTheme="minorHAnsi" w:hAnsiTheme="minorHAnsi" w:cstheme="minorHAnsi"/>
              </w:rPr>
            </w:pPr>
          </w:p>
          <w:p w14:paraId="216E93D3" w14:textId="77777777" w:rsidR="00AD0830" w:rsidRDefault="00AD0830" w:rsidP="00A84CCA">
            <w:pPr>
              <w:jc w:val="both"/>
              <w:rPr>
                <w:rFonts w:asciiTheme="minorHAnsi" w:hAnsiTheme="minorHAnsi" w:cstheme="minorHAnsi"/>
              </w:rPr>
            </w:pPr>
          </w:p>
          <w:p w14:paraId="7316BF5D" w14:textId="77777777" w:rsidR="00AD0830" w:rsidRPr="00AD0830" w:rsidRDefault="00AD0830" w:rsidP="00AD0830">
            <w:pPr>
              <w:jc w:val="both"/>
              <w:rPr>
                <w:rFonts w:ascii="Calibri" w:hAnsi="Calibri"/>
                <w:b/>
                <w:color w:val="0000FF"/>
              </w:rPr>
            </w:pPr>
            <w:r w:rsidRPr="00AD0830">
              <w:rPr>
                <w:rFonts w:ascii="Calibri" w:hAnsi="Calibri"/>
                <w:b/>
                <w:color w:val="0000FF"/>
              </w:rPr>
              <w:t>$$ZONESIGNER2$$</w:t>
            </w:r>
          </w:p>
          <w:p w14:paraId="250FE829" w14:textId="347902D6" w:rsidR="00AD0830" w:rsidRPr="00E3674D" w:rsidRDefault="00AD0830" w:rsidP="00A84CCA">
            <w:pPr>
              <w:jc w:val="both"/>
              <w:rPr>
                <w:rFonts w:asciiTheme="minorHAnsi" w:hAnsiTheme="minorHAnsi" w:cstheme="minorHAnsi"/>
              </w:rPr>
            </w:pPr>
          </w:p>
        </w:tc>
      </w:tr>
    </w:tbl>
    <w:p w14:paraId="2E8ED9C0" w14:textId="77777777" w:rsidR="006A0589" w:rsidRPr="00E3674D" w:rsidRDefault="005412B8">
      <w:pPr>
        <w:rPr>
          <w:rFonts w:asciiTheme="minorHAnsi" w:hAnsiTheme="minorHAnsi" w:cstheme="minorHAnsi"/>
        </w:rPr>
      </w:pPr>
      <w:r w:rsidRPr="00E3674D">
        <w:rPr>
          <w:rFonts w:asciiTheme="minorHAnsi" w:hAnsiTheme="minorHAnsi" w:cstheme="minorHAnsi"/>
        </w:rPr>
        <w:br w:type="page"/>
      </w:r>
    </w:p>
    <w:p w14:paraId="39447530" w14:textId="77777777" w:rsidR="006A0589" w:rsidRPr="00E3674D" w:rsidRDefault="006A0589">
      <w:pPr>
        <w:jc w:val="both"/>
        <w:rPr>
          <w:rFonts w:asciiTheme="minorHAnsi" w:hAnsiTheme="minorHAnsi" w:cstheme="minorHAnsi"/>
        </w:rPr>
      </w:pPr>
    </w:p>
    <w:p w14:paraId="1250957F" w14:textId="2C71E4E0" w:rsidR="006A0589" w:rsidRPr="00E3674D" w:rsidRDefault="005412B8" w:rsidP="0005700B">
      <w:pPr>
        <w:pStyle w:val="Titre1"/>
        <w:jc w:val="center"/>
        <w:rPr>
          <w:rFonts w:asciiTheme="minorHAnsi" w:hAnsiTheme="minorHAnsi" w:cstheme="minorHAnsi"/>
          <w:sz w:val="28"/>
        </w:rPr>
      </w:pPr>
      <w:r w:rsidRPr="00E3674D">
        <w:rPr>
          <w:rFonts w:asciiTheme="minorHAnsi" w:hAnsiTheme="minorHAnsi" w:cstheme="minorHAnsi"/>
          <w:sz w:val="28"/>
        </w:rPr>
        <w:t>ANNEXE 1</w:t>
      </w:r>
      <w:r w:rsidR="00C76D40" w:rsidRPr="00E3674D">
        <w:rPr>
          <w:rFonts w:asciiTheme="minorHAnsi" w:hAnsiTheme="minorHAnsi" w:cstheme="minorHAnsi"/>
          <w:sz w:val="28"/>
        </w:rPr>
        <w:t> :</w:t>
      </w:r>
      <w:r w:rsidRPr="00E3674D">
        <w:rPr>
          <w:rFonts w:asciiTheme="minorHAnsi" w:hAnsiTheme="minorHAnsi" w:cstheme="minorHAnsi"/>
          <w:sz w:val="28"/>
        </w:rPr>
        <w:t xml:space="preserve"> PROGRAMME SCIENTIFIQUE</w:t>
      </w:r>
    </w:p>
    <w:p w14:paraId="3883E18F" w14:textId="77777777" w:rsidR="006A0589" w:rsidRPr="00E3674D" w:rsidRDefault="006A0589">
      <w:pPr>
        <w:rPr>
          <w:rFonts w:asciiTheme="minorHAnsi" w:hAnsiTheme="minorHAnsi" w:cstheme="minorHAnsi"/>
        </w:rPr>
      </w:pPr>
    </w:p>
    <w:p w14:paraId="3670FC2C" w14:textId="77777777" w:rsidR="006A0589" w:rsidRPr="00E3674D" w:rsidRDefault="006A0589">
      <w:pPr>
        <w:rPr>
          <w:rFonts w:asciiTheme="minorHAnsi" w:hAnsiTheme="minorHAnsi" w:cstheme="minorHAnsi"/>
        </w:rPr>
      </w:pPr>
    </w:p>
    <w:p w14:paraId="2786F9EE" w14:textId="35C97CC9" w:rsidR="006A0589" w:rsidRPr="00E3674D" w:rsidRDefault="005412B8">
      <w:pPr>
        <w:numPr>
          <w:ilvl w:val="0"/>
          <w:numId w:val="5"/>
        </w:numPr>
        <w:spacing w:line="276" w:lineRule="auto"/>
        <w:jc w:val="both"/>
        <w:rPr>
          <w:rFonts w:asciiTheme="minorHAnsi" w:hAnsiTheme="minorHAnsi" w:cstheme="minorHAnsi"/>
          <w:b/>
        </w:rPr>
      </w:pPr>
      <w:r w:rsidRPr="00E3674D">
        <w:rPr>
          <w:rFonts w:asciiTheme="minorHAnsi" w:hAnsiTheme="minorHAnsi" w:cstheme="minorHAnsi"/>
          <w:b/>
        </w:rPr>
        <w:t>Titre du Projet</w:t>
      </w:r>
      <w:r w:rsidR="00C76D40" w:rsidRPr="00E3674D">
        <w:rPr>
          <w:rFonts w:asciiTheme="minorHAnsi" w:hAnsiTheme="minorHAnsi" w:cstheme="minorHAnsi"/>
          <w:b/>
        </w:rPr>
        <w:t> :</w:t>
      </w:r>
    </w:p>
    <w:p w14:paraId="002EE00E" w14:textId="77777777" w:rsidR="006A0589" w:rsidRPr="00E3674D" w:rsidRDefault="006A0589">
      <w:pPr>
        <w:ind w:left="360"/>
        <w:jc w:val="both"/>
        <w:rPr>
          <w:rFonts w:asciiTheme="minorHAnsi" w:hAnsiTheme="minorHAnsi" w:cstheme="minorHAnsi"/>
          <w:b/>
        </w:rPr>
      </w:pPr>
    </w:p>
    <w:p w14:paraId="21561C3B" w14:textId="2FAE9CA3" w:rsidR="006A0589" w:rsidRPr="00E3674D" w:rsidRDefault="005412B8">
      <w:pPr>
        <w:numPr>
          <w:ilvl w:val="0"/>
          <w:numId w:val="5"/>
        </w:numPr>
        <w:spacing w:line="276" w:lineRule="auto"/>
        <w:jc w:val="both"/>
        <w:rPr>
          <w:rFonts w:asciiTheme="minorHAnsi" w:hAnsiTheme="minorHAnsi" w:cstheme="minorHAnsi"/>
        </w:rPr>
      </w:pPr>
      <w:r w:rsidRPr="00E3674D">
        <w:rPr>
          <w:rFonts w:asciiTheme="minorHAnsi" w:hAnsiTheme="minorHAnsi" w:cstheme="minorHAnsi"/>
          <w:b/>
        </w:rPr>
        <w:t>Responsables scientifiques</w:t>
      </w:r>
      <w:r w:rsidR="00C76D40" w:rsidRPr="00E3674D">
        <w:rPr>
          <w:rFonts w:asciiTheme="minorHAnsi" w:hAnsiTheme="minorHAnsi" w:cstheme="minorHAnsi"/>
        </w:rPr>
        <w:t> :</w:t>
      </w:r>
    </w:p>
    <w:p w14:paraId="7F85BE2D" w14:textId="24764AE3" w:rsidR="006A0589" w:rsidRPr="00E3674D" w:rsidRDefault="00A11568">
      <w:pPr>
        <w:pStyle w:val="Paragraphedeliste"/>
        <w:numPr>
          <w:ilvl w:val="1"/>
          <w:numId w:val="5"/>
        </w:numPr>
        <w:spacing w:after="0"/>
        <w:jc w:val="both"/>
        <w:rPr>
          <w:rFonts w:asciiTheme="minorHAnsi" w:hAnsiTheme="minorHAnsi" w:cstheme="minorHAnsi"/>
        </w:rPr>
      </w:pPr>
      <w:r>
        <w:rPr>
          <w:rFonts w:asciiTheme="minorHAnsi" w:hAnsiTheme="minorHAnsi" w:cstheme="minorHAnsi"/>
        </w:rPr>
        <w:t xml:space="preserve">INRAE </w:t>
      </w:r>
      <w:r w:rsidR="005412B8" w:rsidRPr="00E3674D">
        <w:rPr>
          <w:rFonts w:asciiTheme="minorHAnsi" w:hAnsiTheme="minorHAnsi" w:cstheme="minorHAnsi"/>
        </w:rPr>
        <w:t>:</w:t>
      </w:r>
    </w:p>
    <w:p w14:paraId="48DDBC28" w14:textId="672E2F5A" w:rsidR="006A0589" w:rsidRPr="00E3674D" w:rsidRDefault="00797EC4">
      <w:pPr>
        <w:pStyle w:val="Paragraphedeliste"/>
        <w:numPr>
          <w:ilvl w:val="1"/>
          <w:numId w:val="5"/>
        </w:numPr>
        <w:spacing w:after="0"/>
        <w:jc w:val="both"/>
        <w:rPr>
          <w:rFonts w:asciiTheme="minorHAnsi" w:hAnsiTheme="minorHAnsi" w:cstheme="minorHAnsi"/>
        </w:rPr>
      </w:pPr>
      <w:r w:rsidRPr="00E3674D">
        <w:rPr>
          <w:rFonts w:asciiTheme="minorHAnsi" w:hAnsiTheme="minorHAnsi" w:cstheme="minorHAnsi"/>
        </w:rPr>
        <w:t>PARTENAIRE</w:t>
      </w:r>
      <w:r>
        <w:rPr>
          <w:rFonts w:asciiTheme="minorHAnsi" w:hAnsiTheme="minorHAnsi" w:cstheme="minorHAnsi"/>
        </w:rPr>
        <w:t xml:space="preserve"> </w:t>
      </w:r>
      <w:r w:rsidR="005412B8" w:rsidRPr="00E3674D">
        <w:rPr>
          <w:rFonts w:asciiTheme="minorHAnsi" w:hAnsiTheme="minorHAnsi" w:cstheme="minorHAnsi"/>
        </w:rPr>
        <w:t>:</w:t>
      </w:r>
    </w:p>
    <w:p w14:paraId="7D883573" w14:textId="77777777" w:rsidR="006A0589" w:rsidRPr="00E3674D" w:rsidRDefault="006A0589">
      <w:pPr>
        <w:ind w:left="720"/>
        <w:jc w:val="both"/>
        <w:rPr>
          <w:rFonts w:asciiTheme="minorHAnsi" w:hAnsiTheme="minorHAnsi" w:cstheme="minorHAnsi"/>
        </w:rPr>
      </w:pPr>
    </w:p>
    <w:p w14:paraId="6D7784B2" w14:textId="027AD188" w:rsidR="006A0589" w:rsidRPr="00E3674D" w:rsidRDefault="005412B8">
      <w:pPr>
        <w:numPr>
          <w:ilvl w:val="0"/>
          <w:numId w:val="5"/>
        </w:numPr>
        <w:spacing w:line="276" w:lineRule="auto"/>
        <w:jc w:val="both"/>
        <w:rPr>
          <w:rFonts w:asciiTheme="minorHAnsi" w:hAnsiTheme="minorHAnsi" w:cstheme="minorHAnsi"/>
        </w:rPr>
      </w:pPr>
      <w:r w:rsidRPr="00E3674D">
        <w:rPr>
          <w:rFonts w:asciiTheme="minorHAnsi" w:hAnsiTheme="minorHAnsi" w:cstheme="minorHAnsi"/>
          <w:b/>
        </w:rPr>
        <w:t xml:space="preserve">Résumé </w:t>
      </w:r>
      <w:r w:rsidRPr="00E3674D">
        <w:rPr>
          <w:rFonts w:asciiTheme="minorHAnsi" w:hAnsiTheme="minorHAnsi" w:cstheme="minorHAnsi"/>
        </w:rPr>
        <w:t>(5 lignes max)</w:t>
      </w:r>
      <w:r w:rsidR="00A11568">
        <w:rPr>
          <w:rFonts w:asciiTheme="minorHAnsi" w:hAnsiTheme="minorHAnsi" w:cstheme="minorHAnsi"/>
        </w:rPr>
        <w:t xml:space="preserve"> </w:t>
      </w:r>
      <w:r w:rsidRPr="00E3674D">
        <w:rPr>
          <w:rFonts w:asciiTheme="minorHAnsi" w:hAnsiTheme="minorHAnsi" w:cstheme="minorHAnsi"/>
        </w:rPr>
        <w:t>:</w:t>
      </w:r>
    </w:p>
    <w:p w14:paraId="1D2A8DB0" w14:textId="77777777" w:rsidR="006A0589" w:rsidRPr="00E3674D" w:rsidRDefault="006A0589">
      <w:pPr>
        <w:pStyle w:val="Paragraphedeliste"/>
        <w:spacing w:after="0"/>
        <w:ind w:left="360"/>
        <w:jc w:val="both"/>
        <w:rPr>
          <w:rFonts w:asciiTheme="minorHAnsi" w:hAnsiTheme="minorHAnsi" w:cstheme="minorHAnsi"/>
        </w:rPr>
      </w:pPr>
    </w:p>
    <w:p w14:paraId="048A5782" w14:textId="77777777" w:rsidR="006A0589" w:rsidRPr="00E3674D" w:rsidRDefault="006A0589">
      <w:pPr>
        <w:pStyle w:val="Paragraphedeliste"/>
        <w:spacing w:after="0"/>
        <w:ind w:left="360"/>
        <w:jc w:val="both"/>
        <w:rPr>
          <w:rFonts w:asciiTheme="minorHAnsi" w:hAnsiTheme="minorHAnsi" w:cstheme="minorHAnsi"/>
        </w:rPr>
      </w:pPr>
    </w:p>
    <w:p w14:paraId="4A4BBD0A" w14:textId="5E941D99" w:rsidR="006A0589" w:rsidRPr="00E3674D" w:rsidRDefault="005412B8">
      <w:pPr>
        <w:numPr>
          <w:ilvl w:val="0"/>
          <w:numId w:val="5"/>
        </w:numPr>
        <w:spacing w:line="276" w:lineRule="auto"/>
        <w:jc w:val="both"/>
        <w:rPr>
          <w:rFonts w:asciiTheme="minorHAnsi" w:hAnsiTheme="minorHAnsi" w:cstheme="minorHAnsi"/>
          <w:b/>
        </w:rPr>
      </w:pPr>
      <w:r w:rsidRPr="00E3674D">
        <w:rPr>
          <w:rFonts w:asciiTheme="minorHAnsi" w:hAnsiTheme="minorHAnsi" w:cstheme="minorHAnsi"/>
          <w:b/>
        </w:rPr>
        <w:t>Durée du Projet</w:t>
      </w:r>
      <w:r w:rsidR="00C76D40" w:rsidRPr="00E3674D">
        <w:rPr>
          <w:rFonts w:asciiTheme="minorHAnsi" w:hAnsiTheme="minorHAnsi" w:cstheme="minorHAnsi"/>
          <w:b/>
        </w:rPr>
        <w:t> :</w:t>
      </w:r>
      <w:r w:rsidRPr="00E3674D">
        <w:rPr>
          <w:rFonts w:asciiTheme="minorHAnsi" w:hAnsiTheme="minorHAnsi" w:cstheme="minorHAnsi"/>
          <w:b/>
        </w:rPr>
        <w:t xml:space="preserve"> </w:t>
      </w:r>
    </w:p>
    <w:p w14:paraId="56A005EB" w14:textId="77777777" w:rsidR="006A0589" w:rsidRPr="00E3674D" w:rsidRDefault="006A0589">
      <w:pPr>
        <w:ind w:left="360"/>
        <w:jc w:val="both"/>
        <w:rPr>
          <w:rFonts w:asciiTheme="minorHAnsi" w:hAnsiTheme="minorHAnsi" w:cstheme="minorHAnsi"/>
          <w:b/>
        </w:rPr>
      </w:pPr>
    </w:p>
    <w:p w14:paraId="540FE7AE" w14:textId="71DB6AE1" w:rsidR="006A0589" w:rsidRPr="00E3674D" w:rsidRDefault="005412B8">
      <w:pPr>
        <w:numPr>
          <w:ilvl w:val="0"/>
          <w:numId w:val="5"/>
        </w:numPr>
        <w:spacing w:line="276" w:lineRule="auto"/>
        <w:jc w:val="both"/>
        <w:rPr>
          <w:rFonts w:asciiTheme="minorHAnsi" w:hAnsiTheme="minorHAnsi" w:cstheme="minorHAnsi"/>
          <w:b/>
        </w:rPr>
      </w:pPr>
      <w:r w:rsidRPr="00E3674D">
        <w:rPr>
          <w:rFonts w:asciiTheme="minorHAnsi" w:hAnsiTheme="minorHAnsi" w:cstheme="minorHAnsi"/>
          <w:b/>
        </w:rPr>
        <w:t>Contexte, Objectifs, Question(s) de recherche</w:t>
      </w:r>
      <w:r w:rsidRPr="00E3674D">
        <w:rPr>
          <w:rFonts w:asciiTheme="minorHAnsi" w:hAnsiTheme="minorHAnsi" w:cstheme="minorHAnsi"/>
        </w:rPr>
        <w:t xml:space="preserve"> (20 lignes max)</w:t>
      </w:r>
      <w:r w:rsidR="00C76D40" w:rsidRPr="00E3674D">
        <w:rPr>
          <w:rFonts w:asciiTheme="minorHAnsi" w:hAnsiTheme="minorHAnsi" w:cstheme="minorHAnsi"/>
        </w:rPr>
        <w:t> :</w:t>
      </w:r>
    </w:p>
    <w:p w14:paraId="0137D9DA" w14:textId="77777777" w:rsidR="006A0589" w:rsidRPr="00E3674D" w:rsidRDefault="005412B8">
      <w:pPr>
        <w:ind w:firstLine="360"/>
        <w:jc w:val="both"/>
        <w:rPr>
          <w:rFonts w:asciiTheme="minorHAnsi" w:hAnsiTheme="minorHAnsi" w:cstheme="minorHAnsi"/>
        </w:rPr>
      </w:pPr>
      <w:r w:rsidRPr="00E3674D">
        <w:rPr>
          <w:rFonts w:asciiTheme="minorHAnsi" w:hAnsiTheme="minorHAnsi" w:cstheme="minorHAnsi"/>
        </w:rPr>
        <w:t>Préciser notamment:</w:t>
      </w:r>
    </w:p>
    <w:p w14:paraId="56AD394A" w14:textId="77777777" w:rsidR="006A0589" w:rsidRPr="00E3674D" w:rsidRDefault="005412B8">
      <w:pPr>
        <w:numPr>
          <w:ilvl w:val="1"/>
          <w:numId w:val="6"/>
        </w:numPr>
        <w:spacing w:line="276" w:lineRule="auto"/>
        <w:jc w:val="both"/>
        <w:rPr>
          <w:rFonts w:asciiTheme="minorHAnsi" w:hAnsiTheme="minorHAnsi" w:cstheme="minorHAnsi"/>
        </w:rPr>
      </w:pPr>
      <w:r w:rsidRPr="00E3674D">
        <w:rPr>
          <w:rFonts w:asciiTheme="minorHAnsi" w:hAnsiTheme="minorHAnsi" w:cstheme="minorHAnsi"/>
        </w:rPr>
        <w:t xml:space="preserve">le contexte scientifique, </w:t>
      </w:r>
    </w:p>
    <w:p w14:paraId="4E7BB575" w14:textId="77777777" w:rsidR="006A0589" w:rsidRPr="00E3674D" w:rsidRDefault="005412B8">
      <w:pPr>
        <w:numPr>
          <w:ilvl w:val="1"/>
          <w:numId w:val="6"/>
        </w:numPr>
        <w:tabs>
          <w:tab w:val="clear" w:pos="1440"/>
          <w:tab w:val="num" w:pos="1789"/>
        </w:tabs>
        <w:spacing w:line="276" w:lineRule="auto"/>
        <w:jc w:val="both"/>
        <w:rPr>
          <w:rFonts w:asciiTheme="minorHAnsi" w:hAnsiTheme="minorHAnsi" w:cstheme="minorHAnsi"/>
        </w:rPr>
      </w:pPr>
      <w:r w:rsidRPr="00E3674D">
        <w:rPr>
          <w:rFonts w:asciiTheme="minorHAnsi" w:hAnsiTheme="minorHAnsi" w:cstheme="minorHAnsi"/>
        </w:rPr>
        <w:t>les objectifs du partenariat,</w:t>
      </w:r>
    </w:p>
    <w:p w14:paraId="7AED2C2E" w14:textId="77777777" w:rsidR="006A0589" w:rsidRPr="00E3674D" w:rsidRDefault="005412B8">
      <w:pPr>
        <w:numPr>
          <w:ilvl w:val="1"/>
          <w:numId w:val="6"/>
        </w:numPr>
        <w:tabs>
          <w:tab w:val="clear" w:pos="1440"/>
          <w:tab w:val="num" w:pos="1789"/>
        </w:tabs>
        <w:spacing w:line="276" w:lineRule="auto"/>
        <w:jc w:val="both"/>
        <w:rPr>
          <w:rFonts w:asciiTheme="minorHAnsi" w:hAnsiTheme="minorHAnsi" w:cstheme="minorHAnsi"/>
        </w:rPr>
      </w:pPr>
      <w:r w:rsidRPr="00E3674D">
        <w:rPr>
          <w:rFonts w:asciiTheme="minorHAnsi" w:hAnsiTheme="minorHAnsi" w:cstheme="minorHAnsi"/>
        </w:rPr>
        <w:t>la ou les question(s) de recherche,</w:t>
      </w:r>
    </w:p>
    <w:p w14:paraId="4A4CB6F4" w14:textId="3F29FBF5" w:rsidR="006A0589" w:rsidRPr="00E3674D" w:rsidRDefault="0005700B">
      <w:pPr>
        <w:numPr>
          <w:ilvl w:val="1"/>
          <w:numId w:val="6"/>
        </w:numPr>
        <w:tabs>
          <w:tab w:val="clear" w:pos="1440"/>
          <w:tab w:val="num" w:pos="2836"/>
        </w:tabs>
        <w:spacing w:line="276" w:lineRule="auto"/>
        <w:jc w:val="both"/>
        <w:rPr>
          <w:rFonts w:asciiTheme="minorHAnsi" w:hAnsiTheme="minorHAnsi" w:cstheme="minorHAnsi"/>
        </w:rPr>
      </w:pPr>
      <w:r w:rsidRPr="00E3674D">
        <w:rPr>
          <w:rFonts w:asciiTheme="minorHAnsi" w:hAnsiTheme="minorHAnsi" w:cstheme="minorHAnsi"/>
        </w:rPr>
        <w:t xml:space="preserve"> </w:t>
      </w:r>
    </w:p>
    <w:p w14:paraId="7C138E52" w14:textId="77777777" w:rsidR="006A0589" w:rsidRPr="00E3674D" w:rsidRDefault="006A0589">
      <w:pPr>
        <w:ind w:left="1440"/>
        <w:jc w:val="both"/>
        <w:rPr>
          <w:rFonts w:asciiTheme="minorHAnsi" w:hAnsiTheme="minorHAnsi" w:cstheme="minorHAnsi"/>
        </w:rPr>
      </w:pPr>
    </w:p>
    <w:p w14:paraId="1547DE45" w14:textId="77777777" w:rsidR="006A0589" w:rsidRPr="00E3674D" w:rsidRDefault="006A0589">
      <w:pPr>
        <w:ind w:left="1440"/>
        <w:jc w:val="both"/>
        <w:rPr>
          <w:rFonts w:asciiTheme="minorHAnsi" w:hAnsiTheme="minorHAnsi" w:cstheme="minorHAnsi"/>
        </w:rPr>
      </w:pPr>
    </w:p>
    <w:p w14:paraId="0126C7ED" w14:textId="4156147C" w:rsidR="006A0589" w:rsidRPr="00E3674D" w:rsidRDefault="0005700B">
      <w:pPr>
        <w:numPr>
          <w:ilvl w:val="0"/>
          <w:numId w:val="7"/>
        </w:numPr>
        <w:tabs>
          <w:tab w:val="clear" w:pos="720"/>
          <w:tab w:val="num" w:pos="2465"/>
        </w:tabs>
        <w:spacing w:line="276" w:lineRule="auto"/>
        <w:ind w:left="360"/>
        <w:jc w:val="both"/>
        <w:rPr>
          <w:rFonts w:asciiTheme="minorHAnsi" w:hAnsiTheme="minorHAnsi" w:cstheme="minorHAnsi"/>
          <w:b/>
        </w:rPr>
      </w:pPr>
      <w:r w:rsidRPr="00E3674D">
        <w:rPr>
          <w:rFonts w:asciiTheme="minorHAnsi" w:hAnsiTheme="minorHAnsi" w:cstheme="minorHAnsi"/>
          <w:b/>
        </w:rPr>
        <w:t>Le</w:t>
      </w:r>
      <w:r w:rsidR="005412B8" w:rsidRPr="00E3674D">
        <w:rPr>
          <w:rFonts w:asciiTheme="minorHAnsi" w:hAnsiTheme="minorHAnsi" w:cstheme="minorHAnsi"/>
          <w:b/>
        </w:rPr>
        <w:t xml:space="preserve"> calendrier des travaux</w:t>
      </w:r>
      <w:r w:rsidR="00C76D40" w:rsidRPr="00E3674D">
        <w:rPr>
          <w:rFonts w:asciiTheme="minorHAnsi" w:hAnsiTheme="minorHAnsi" w:cstheme="minorHAnsi"/>
          <w:b/>
        </w:rPr>
        <w:t> :</w:t>
      </w:r>
    </w:p>
    <w:p w14:paraId="47D06DD1" w14:textId="77777777" w:rsidR="006A0589" w:rsidRPr="00E3674D" w:rsidRDefault="006A0589">
      <w:pPr>
        <w:spacing w:line="276" w:lineRule="auto"/>
        <w:jc w:val="both"/>
        <w:rPr>
          <w:rFonts w:asciiTheme="minorHAnsi" w:hAnsiTheme="minorHAnsi" w:cstheme="minorHAnsi"/>
          <w:b/>
        </w:rPr>
      </w:pPr>
    </w:p>
    <w:p w14:paraId="2211D6E7" w14:textId="495ABC45" w:rsidR="006A0589" w:rsidRPr="00E3674D" w:rsidRDefault="005412B8">
      <w:pPr>
        <w:spacing w:line="276" w:lineRule="auto"/>
        <w:ind w:left="360"/>
        <w:jc w:val="both"/>
        <w:rPr>
          <w:rFonts w:asciiTheme="minorHAnsi" w:hAnsiTheme="minorHAnsi" w:cstheme="minorHAnsi"/>
        </w:rPr>
      </w:pPr>
      <w:r w:rsidRPr="00E3674D">
        <w:rPr>
          <w:rFonts w:asciiTheme="minorHAnsi" w:hAnsiTheme="minorHAnsi" w:cstheme="minorHAnsi"/>
        </w:rPr>
        <w:t xml:space="preserve">Différentes </w:t>
      </w:r>
      <w:r w:rsidRPr="00E3674D">
        <w:rPr>
          <w:rFonts w:asciiTheme="minorHAnsi" w:hAnsiTheme="minorHAnsi" w:cstheme="minorHAnsi"/>
          <w:b/>
        </w:rPr>
        <w:t>étapes du projet</w:t>
      </w:r>
      <w:r w:rsidRPr="00E3674D">
        <w:rPr>
          <w:rFonts w:asciiTheme="minorHAnsi" w:hAnsiTheme="minorHAnsi" w:cstheme="minorHAnsi"/>
        </w:rPr>
        <w:t>, avec, pour chacune</w:t>
      </w:r>
      <w:r w:rsidR="00C76D40" w:rsidRPr="00E3674D">
        <w:rPr>
          <w:rFonts w:asciiTheme="minorHAnsi" w:hAnsiTheme="minorHAnsi" w:cstheme="minorHAnsi"/>
        </w:rPr>
        <w:t> :</w:t>
      </w:r>
      <w:r w:rsidRPr="00E3674D">
        <w:rPr>
          <w:rFonts w:asciiTheme="minorHAnsi" w:hAnsiTheme="minorHAnsi" w:cstheme="minorHAnsi"/>
        </w:rPr>
        <w:t xml:space="preserve"> </w:t>
      </w:r>
    </w:p>
    <w:p w14:paraId="216E110B" w14:textId="77777777" w:rsidR="006A0589" w:rsidRPr="00E3674D" w:rsidRDefault="005412B8">
      <w:pPr>
        <w:pStyle w:val="Paragraphedeliste"/>
        <w:numPr>
          <w:ilvl w:val="0"/>
          <w:numId w:val="12"/>
        </w:numPr>
        <w:ind w:left="1440"/>
        <w:jc w:val="both"/>
        <w:rPr>
          <w:rFonts w:asciiTheme="minorHAnsi" w:hAnsiTheme="minorHAnsi" w:cstheme="minorHAnsi"/>
          <w:b/>
        </w:rPr>
      </w:pPr>
      <w:r w:rsidRPr="00E3674D">
        <w:rPr>
          <w:rFonts w:asciiTheme="minorHAnsi" w:hAnsiTheme="minorHAnsi" w:cstheme="minorHAnsi"/>
          <w:b/>
        </w:rPr>
        <w:t>Méthodologies utilisées/développées</w:t>
      </w:r>
    </w:p>
    <w:p w14:paraId="1690A485" w14:textId="77777777" w:rsidR="006A0589" w:rsidRPr="00E3674D" w:rsidRDefault="005412B8">
      <w:pPr>
        <w:pStyle w:val="Paragraphedeliste"/>
        <w:numPr>
          <w:ilvl w:val="0"/>
          <w:numId w:val="12"/>
        </w:numPr>
        <w:ind w:left="1440"/>
        <w:jc w:val="both"/>
        <w:rPr>
          <w:rFonts w:asciiTheme="minorHAnsi" w:hAnsiTheme="minorHAnsi" w:cstheme="minorHAnsi"/>
        </w:rPr>
      </w:pPr>
      <w:r w:rsidRPr="00E3674D">
        <w:rPr>
          <w:rFonts w:asciiTheme="minorHAnsi" w:hAnsiTheme="minorHAnsi" w:cstheme="minorHAnsi"/>
          <w:b/>
        </w:rPr>
        <w:t>Implications respectives</w:t>
      </w:r>
      <w:r w:rsidRPr="00E3674D">
        <w:rPr>
          <w:rFonts w:asciiTheme="minorHAnsi" w:hAnsiTheme="minorHAnsi" w:cstheme="minorHAnsi"/>
        </w:rPr>
        <w:t xml:space="preserve"> des partenaires (humaines, matérielles)</w:t>
      </w:r>
    </w:p>
    <w:p w14:paraId="46044DC5" w14:textId="77777777" w:rsidR="006A0589" w:rsidRPr="00E3674D" w:rsidRDefault="005412B8">
      <w:pPr>
        <w:pStyle w:val="Paragraphedeliste"/>
        <w:numPr>
          <w:ilvl w:val="0"/>
          <w:numId w:val="12"/>
        </w:numPr>
        <w:ind w:left="1440"/>
        <w:jc w:val="both"/>
        <w:rPr>
          <w:rFonts w:asciiTheme="minorHAnsi" w:hAnsiTheme="minorHAnsi" w:cstheme="minorHAnsi"/>
          <w:b/>
        </w:rPr>
      </w:pPr>
      <w:r w:rsidRPr="00E3674D">
        <w:rPr>
          <w:rFonts w:asciiTheme="minorHAnsi" w:hAnsiTheme="minorHAnsi" w:cstheme="minorHAnsi"/>
          <w:b/>
        </w:rPr>
        <w:t xml:space="preserve">Livrables </w:t>
      </w:r>
    </w:p>
    <w:p w14:paraId="2E285509" w14:textId="77777777" w:rsidR="006A0589" w:rsidRPr="00E3674D" w:rsidRDefault="006A0589">
      <w:pPr>
        <w:pStyle w:val="Paragraphedeliste"/>
        <w:ind w:left="1440"/>
        <w:jc w:val="both"/>
        <w:rPr>
          <w:rFonts w:asciiTheme="minorHAnsi" w:hAnsiTheme="minorHAnsi" w:cstheme="minorHAnsi"/>
        </w:rPr>
      </w:pPr>
    </w:p>
    <w:p w14:paraId="5C530545" w14:textId="1E907061" w:rsidR="006A0589" w:rsidRPr="00E3674D" w:rsidRDefault="005412B8">
      <w:pPr>
        <w:ind w:left="426"/>
        <w:jc w:val="both"/>
        <w:rPr>
          <w:rFonts w:asciiTheme="minorHAnsi" w:hAnsiTheme="minorHAnsi" w:cstheme="minorHAnsi"/>
        </w:rPr>
      </w:pPr>
      <w:r w:rsidRPr="00E3674D">
        <w:rPr>
          <w:rFonts w:asciiTheme="minorHAnsi" w:hAnsiTheme="minorHAnsi" w:cstheme="minorHAnsi"/>
        </w:rPr>
        <w:t>Préciser les dépendances éventuelles entre étapes (transferts de matériel, résultats au sein du projet)</w:t>
      </w:r>
    </w:p>
    <w:p w14:paraId="77FE2172" w14:textId="77777777" w:rsidR="006A0589" w:rsidRPr="00E3674D" w:rsidRDefault="006A0589">
      <w:pPr>
        <w:ind w:left="426"/>
        <w:jc w:val="both"/>
        <w:rPr>
          <w:rFonts w:asciiTheme="minorHAnsi" w:hAnsiTheme="minorHAnsi" w:cstheme="minorHAnsi"/>
        </w:rPr>
      </w:pPr>
    </w:p>
    <w:p w14:paraId="6B561C81" w14:textId="5587E8A5" w:rsidR="006A0589" w:rsidRPr="00E3674D" w:rsidRDefault="005412B8">
      <w:pPr>
        <w:pStyle w:val="Paragraphedeliste"/>
        <w:numPr>
          <w:ilvl w:val="0"/>
          <w:numId w:val="12"/>
        </w:numPr>
        <w:ind w:left="1440"/>
        <w:jc w:val="both"/>
        <w:rPr>
          <w:rFonts w:asciiTheme="minorHAnsi" w:hAnsiTheme="minorHAnsi" w:cstheme="minorHAnsi"/>
        </w:rPr>
      </w:pPr>
      <w:r w:rsidRPr="00E3674D">
        <w:rPr>
          <w:rFonts w:asciiTheme="minorHAnsi" w:hAnsiTheme="minorHAnsi" w:cstheme="minorHAnsi"/>
          <w:b/>
        </w:rPr>
        <w:t>Etablir le calendrier</w:t>
      </w:r>
      <w:r w:rsidRPr="00E3674D">
        <w:rPr>
          <w:rFonts w:asciiTheme="minorHAnsi" w:hAnsiTheme="minorHAnsi" w:cstheme="minorHAnsi"/>
        </w:rPr>
        <w:t xml:space="preserve"> du projet de recherche (dates de début et fin, chronologie des étapes)</w:t>
      </w:r>
    </w:p>
    <w:p w14:paraId="61907813" w14:textId="77777777" w:rsidR="006A0589" w:rsidRPr="00E3674D" w:rsidRDefault="006A0589">
      <w:pPr>
        <w:ind w:left="1429"/>
        <w:jc w:val="both"/>
        <w:rPr>
          <w:rFonts w:asciiTheme="minorHAnsi" w:hAnsiTheme="minorHAnsi" w:cstheme="minorHAnsi"/>
        </w:rPr>
      </w:pPr>
    </w:p>
    <w:p w14:paraId="7E5B4A70" w14:textId="77777777" w:rsidR="006A0589" w:rsidRPr="00E3674D" w:rsidRDefault="006A0589">
      <w:pPr>
        <w:ind w:left="1069"/>
        <w:jc w:val="both"/>
        <w:rPr>
          <w:rFonts w:asciiTheme="minorHAnsi" w:hAnsiTheme="minorHAnsi" w:cstheme="minorHAnsi"/>
          <w:i/>
          <w:iCs/>
        </w:rPr>
      </w:pPr>
    </w:p>
    <w:p w14:paraId="0F43AD37" w14:textId="77777777" w:rsidR="006A0589" w:rsidRPr="00E3674D" w:rsidRDefault="006A0589">
      <w:pPr>
        <w:jc w:val="both"/>
        <w:rPr>
          <w:rFonts w:asciiTheme="minorHAnsi" w:hAnsiTheme="minorHAnsi" w:cstheme="minorHAnsi"/>
          <w:i/>
          <w:iCs/>
        </w:rPr>
      </w:pPr>
    </w:p>
    <w:p w14:paraId="3258DAA4" w14:textId="77777777" w:rsidR="006A0589" w:rsidRPr="00E3674D" w:rsidRDefault="006A0589">
      <w:pPr>
        <w:jc w:val="both"/>
        <w:rPr>
          <w:rFonts w:asciiTheme="minorHAnsi" w:hAnsiTheme="minorHAnsi" w:cstheme="minorHAnsi"/>
          <w:i/>
          <w:iCs/>
        </w:rPr>
      </w:pPr>
    </w:p>
    <w:p w14:paraId="15C8A03F" w14:textId="77777777" w:rsidR="006A0589" w:rsidRPr="00E3674D" w:rsidRDefault="006A0589">
      <w:pPr>
        <w:jc w:val="both"/>
        <w:rPr>
          <w:rFonts w:asciiTheme="minorHAnsi" w:hAnsiTheme="minorHAnsi" w:cstheme="minorHAnsi"/>
          <w:i/>
          <w:iCs/>
        </w:rPr>
      </w:pPr>
    </w:p>
    <w:p w14:paraId="4CB83C1F" w14:textId="77777777" w:rsidR="006A0589" w:rsidRPr="00E3674D" w:rsidRDefault="006A0589">
      <w:pPr>
        <w:jc w:val="both"/>
        <w:rPr>
          <w:rFonts w:asciiTheme="minorHAnsi" w:hAnsiTheme="minorHAnsi" w:cstheme="minorHAnsi"/>
        </w:rPr>
      </w:pPr>
    </w:p>
    <w:p w14:paraId="52E743AF" w14:textId="77777777" w:rsidR="006A0589" w:rsidRPr="00E3674D" w:rsidRDefault="005412B8">
      <w:pPr>
        <w:rPr>
          <w:rFonts w:asciiTheme="minorHAnsi" w:hAnsiTheme="minorHAnsi" w:cstheme="minorHAnsi"/>
          <w:i/>
          <w:iCs/>
          <w:u w:val="single"/>
        </w:rPr>
      </w:pPr>
      <w:r w:rsidRPr="00E3674D">
        <w:rPr>
          <w:rFonts w:asciiTheme="minorHAnsi" w:hAnsiTheme="minorHAnsi" w:cstheme="minorHAnsi"/>
          <w:i/>
          <w:iCs/>
          <w:u w:val="single"/>
        </w:rPr>
        <w:br w:type="page"/>
      </w:r>
    </w:p>
    <w:p w14:paraId="586CF839" w14:textId="77777777" w:rsidR="0005700B" w:rsidRPr="00E3674D" w:rsidRDefault="0005700B">
      <w:pPr>
        <w:jc w:val="center"/>
        <w:outlineLvl w:val="0"/>
        <w:rPr>
          <w:rFonts w:asciiTheme="minorHAnsi" w:hAnsiTheme="minorHAnsi" w:cstheme="minorHAnsi"/>
          <w:b/>
          <w:bCs/>
          <w:sz w:val="28"/>
        </w:rPr>
      </w:pPr>
    </w:p>
    <w:p w14:paraId="0D1C62ED" w14:textId="612B6274" w:rsidR="006A0589" w:rsidRPr="00E3674D" w:rsidRDefault="005412B8">
      <w:pPr>
        <w:jc w:val="center"/>
        <w:outlineLvl w:val="0"/>
        <w:rPr>
          <w:rFonts w:asciiTheme="minorHAnsi" w:hAnsiTheme="minorHAnsi" w:cstheme="minorHAnsi"/>
          <w:b/>
          <w:bCs/>
          <w:color w:val="FF0000"/>
          <w:sz w:val="28"/>
        </w:rPr>
      </w:pPr>
      <w:r w:rsidRPr="00E3674D">
        <w:rPr>
          <w:rFonts w:asciiTheme="minorHAnsi" w:hAnsiTheme="minorHAnsi" w:cstheme="minorHAnsi"/>
          <w:b/>
          <w:bCs/>
          <w:sz w:val="28"/>
        </w:rPr>
        <w:t>ANNEXE 2</w:t>
      </w:r>
      <w:r w:rsidR="00C76D40" w:rsidRPr="00E3674D">
        <w:rPr>
          <w:rFonts w:asciiTheme="minorHAnsi" w:hAnsiTheme="minorHAnsi" w:cstheme="minorHAnsi"/>
          <w:b/>
          <w:bCs/>
          <w:sz w:val="28"/>
        </w:rPr>
        <w:t> :</w:t>
      </w:r>
      <w:r w:rsidRPr="00E3674D">
        <w:rPr>
          <w:rFonts w:asciiTheme="minorHAnsi" w:hAnsiTheme="minorHAnsi" w:cstheme="minorHAnsi"/>
          <w:b/>
          <w:bCs/>
          <w:sz w:val="28"/>
        </w:rPr>
        <w:t xml:space="preserve"> </w:t>
      </w:r>
      <w:r w:rsidR="0005700B" w:rsidRPr="00E3674D">
        <w:rPr>
          <w:rFonts w:asciiTheme="minorHAnsi" w:hAnsiTheme="minorHAnsi" w:cstheme="minorHAnsi"/>
          <w:b/>
          <w:bCs/>
          <w:sz w:val="28"/>
        </w:rPr>
        <w:t xml:space="preserve">DEVIS - </w:t>
      </w:r>
      <w:r w:rsidRPr="00E3674D">
        <w:rPr>
          <w:rFonts w:asciiTheme="minorHAnsi" w:hAnsiTheme="minorHAnsi" w:cstheme="minorHAnsi"/>
          <w:b/>
          <w:bCs/>
          <w:sz w:val="28"/>
        </w:rPr>
        <w:t>BUDGET</w:t>
      </w:r>
    </w:p>
    <w:p w14:paraId="150BC31D" w14:textId="77777777" w:rsidR="006A0589" w:rsidRPr="00E3674D" w:rsidRDefault="006A0589">
      <w:pPr>
        <w:spacing w:line="276" w:lineRule="auto"/>
        <w:ind w:left="720"/>
        <w:jc w:val="both"/>
        <w:rPr>
          <w:rFonts w:asciiTheme="minorHAnsi" w:hAnsiTheme="minorHAnsi" w:cstheme="minorHAnsi"/>
        </w:rPr>
      </w:pPr>
    </w:p>
    <w:p w14:paraId="7F48FF08" w14:textId="618ACAA4" w:rsidR="006A0589" w:rsidRDefault="001D0AB3">
      <w:pPr>
        <w:rPr>
          <w:rFonts w:asciiTheme="minorHAnsi" w:hAnsiTheme="minorHAnsi" w:cstheme="minorHAnsi"/>
        </w:rPr>
      </w:pPr>
      <w:r>
        <w:rPr>
          <w:rFonts w:asciiTheme="minorHAnsi" w:hAnsiTheme="minorHAnsi" w:cstheme="minorHAnsi"/>
        </w:rPr>
        <w:t>Titre du Projet :</w:t>
      </w:r>
    </w:p>
    <w:p w14:paraId="248CD63D" w14:textId="056CB459" w:rsidR="001D0AB3" w:rsidRDefault="001D0AB3">
      <w:pPr>
        <w:rPr>
          <w:rFonts w:asciiTheme="minorHAnsi" w:hAnsiTheme="minorHAnsi" w:cstheme="minorHAnsi"/>
        </w:rPr>
      </w:pPr>
      <w:r>
        <w:rPr>
          <w:rFonts w:asciiTheme="minorHAnsi" w:hAnsiTheme="minorHAnsi" w:cstheme="minorHAnsi"/>
        </w:rPr>
        <w:t>Durée totale du Projet :</w:t>
      </w:r>
    </w:p>
    <w:p w14:paraId="5B3C3314" w14:textId="33F99322" w:rsidR="001D0AB3" w:rsidRPr="00E3674D" w:rsidRDefault="001D0AB3">
      <w:pPr>
        <w:rPr>
          <w:rFonts w:asciiTheme="minorHAnsi" w:hAnsiTheme="minorHAnsi" w:cstheme="minorHAnsi"/>
        </w:rPr>
      </w:pPr>
    </w:p>
    <w:p w14:paraId="6E22590C" w14:textId="5DD8B7BA" w:rsidR="00C54474" w:rsidRDefault="00C54474"/>
    <w:tbl>
      <w:tblPr>
        <w:tblpPr w:leftFromText="141" w:rightFromText="141" w:vertAnchor="page" w:horzAnchor="margin" w:tblpY="3071"/>
        <w:tblOverlap w:val="never"/>
        <w:tblW w:w="10485" w:type="dxa"/>
        <w:tblLayout w:type="fixed"/>
        <w:tblCellMar>
          <w:left w:w="70" w:type="dxa"/>
          <w:right w:w="70" w:type="dxa"/>
        </w:tblCellMar>
        <w:tblLook w:val="04A0" w:firstRow="1" w:lastRow="0" w:firstColumn="1" w:lastColumn="0" w:noHBand="0" w:noVBand="1"/>
      </w:tblPr>
      <w:tblGrid>
        <w:gridCol w:w="2263"/>
        <w:gridCol w:w="2552"/>
        <w:gridCol w:w="2693"/>
        <w:gridCol w:w="2977"/>
      </w:tblGrid>
      <w:tr w:rsidR="00C54474" w:rsidRPr="00C54474" w14:paraId="5DDAEBAF" w14:textId="77777777" w:rsidTr="00143FDD">
        <w:trPr>
          <w:trHeight w:val="315"/>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F1666" w14:textId="77777777" w:rsidR="00C54474" w:rsidRPr="00C54474" w:rsidRDefault="00C54474" w:rsidP="00C54474">
            <w:pPr>
              <w:rPr>
                <w:rFonts w:ascii="Calibri" w:hAnsi="Calibri" w:cs="Calibri"/>
                <w:color w:val="000000"/>
              </w:rPr>
            </w:pPr>
            <w:r w:rsidRPr="00C54474">
              <w:rPr>
                <w:rFonts w:ascii="Calibri" w:hAnsi="Calibri" w:cs="Calibri"/>
                <w:color w:val="000000"/>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BCB1667" w14:textId="77777777" w:rsidR="00C54474" w:rsidRPr="00C54474" w:rsidRDefault="00C54474" w:rsidP="00C54474">
            <w:pPr>
              <w:jc w:val="center"/>
              <w:rPr>
                <w:rFonts w:ascii="Calibri" w:hAnsi="Calibri" w:cs="Calibri"/>
                <w:b/>
                <w:bCs/>
                <w:color w:val="000000"/>
                <w:sz w:val="24"/>
                <w:szCs w:val="24"/>
              </w:rPr>
            </w:pPr>
            <w:r w:rsidRPr="00C54474">
              <w:rPr>
                <w:rFonts w:ascii="Calibri" w:hAnsi="Calibri" w:cs="Calibri"/>
                <w:b/>
                <w:bCs/>
                <w:color w:val="000000"/>
                <w:sz w:val="24"/>
                <w:szCs w:val="24"/>
              </w:rPr>
              <w:t>Coût complet du projet pour INRAE</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192754F9" w14:textId="77777777" w:rsidR="00C54474" w:rsidRPr="00C54474" w:rsidRDefault="00C54474" w:rsidP="00C54474">
            <w:pPr>
              <w:jc w:val="center"/>
              <w:rPr>
                <w:rFonts w:ascii="Calibri" w:hAnsi="Calibri" w:cs="Calibri"/>
                <w:b/>
                <w:bCs/>
                <w:color w:val="000000"/>
                <w:sz w:val="24"/>
                <w:szCs w:val="24"/>
              </w:rPr>
            </w:pPr>
            <w:r w:rsidRPr="00C54474">
              <w:rPr>
                <w:rFonts w:ascii="Calibri" w:hAnsi="Calibri" w:cs="Calibri"/>
                <w:b/>
                <w:bCs/>
                <w:color w:val="000000"/>
                <w:sz w:val="24"/>
                <w:szCs w:val="24"/>
              </w:rPr>
              <w:t>Apport INRAE</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14F388FC" w14:textId="77777777" w:rsidR="00C54474" w:rsidRPr="00C54474" w:rsidRDefault="00C54474" w:rsidP="00C54474">
            <w:pPr>
              <w:jc w:val="center"/>
              <w:rPr>
                <w:rFonts w:ascii="Calibri" w:hAnsi="Calibri" w:cs="Calibri"/>
                <w:b/>
                <w:bCs/>
                <w:color w:val="000000"/>
                <w:sz w:val="24"/>
                <w:szCs w:val="24"/>
              </w:rPr>
            </w:pPr>
            <w:r w:rsidRPr="00C54474">
              <w:rPr>
                <w:rFonts w:ascii="Calibri" w:hAnsi="Calibri" w:cs="Calibri"/>
                <w:b/>
                <w:bCs/>
                <w:color w:val="000000"/>
                <w:sz w:val="24"/>
                <w:szCs w:val="24"/>
              </w:rPr>
              <w:t>Financement partenaire</w:t>
            </w:r>
          </w:p>
        </w:tc>
      </w:tr>
      <w:tr w:rsidR="00C54474" w:rsidRPr="00C54474" w14:paraId="6D4AFE1B" w14:textId="77777777" w:rsidTr="00143FDD">
        <w:trPr>
          <w:trHeight w:val="300"/>
        </w:trPr>
        <w:tc>
          <w:tcPr>
            <w:tcW w:w="10485" w:type="dxa"/>
            <w:gridSpan w:val="4"/>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29084FF" w14:textId="77777777" w:rsidR="00C54474" w:rsidRPr="00C54474" w:rsidRDefault="00C54474" w:rsidP="00C54474">
            <w:pPr>
              <w:jc w:val="center"/>
              <w:rPr>
                <w:rFonts w:ascii="Calibri" w:hAnsi="Calibri" w:cs="Calibri"/>
                <w:b/>
                <w:bCs/>
                <w:color w:val="000000"/>
              </w:rPr>
            </w:pPr>
            <w:r w:rsidRPr="00C54474">
              <w:rPr>
                <w:rFonts w:ascii="Calibri" w:hAnsi="Calibri" w:cs="Calibri"/>
                <w:b/>
                <w:bCs/>
                <w:color w:val="000000"/>
              </w:rPr>
              <w:t>Personnel</w:t>
            </w:r>
          </w:p>
        </w:tc>
      </w:tr>
      <w:tr w:rsidR="00C54474" w:rsidRPr="00C54474" w14:paraId="0FA33500" w14:textId="77777777" w:rsidTr="00143FDD">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10338FB" w14:textId="77777777" w:rsidR="00C54474" w:rsidRPr="00C54474" w:rsidRDefault="00C54474" w:rsidP="00C54474">
            <w:pPr>
              <w:rPr>
                <w:rFonts w:ascii="Calibri" w:hAnsi="Calibri" w:cs="Calibri"/>
                <w:color w:val="000000"/>
              </w:rPr>
            </w:pPr>
            <w:r w:rsidRPr="00C54474">
              <w:rPr>
                <w:rFonts w:ascii="Calibri" w:hAnsi="Calibri" w:cs="Calibri"/>
                <w:color w:val="000000"/>
              </w:rPr>
              <w:t>Personnel permanent</w:t>
            </w:r>
          </w:p>
        </w:tc>
        <w:tc>
          <w:tcPr>
            <w:tcW w:w="2552" w:type="dxa"/>
            <w:tcBorders>
              <w:top w:val="nil"/>
              <w:left w:val="nil"/>
              <w:bottom w:val="single" w:sz="4" w:space="0" w:color="auto"/>
              <w:right w:val="single" w:sz="4" w:space="0" w:color="auto"/>
            </w:tcBorders>
            <w:shd w:val="clear" w:color="auto" w:fill="auto"/>
            <w:noWrap/>
            <w:vAlign w:val="bottom"/>
            <w:hideMark/>
          </w:tcPr>
          <w:p w14:paraId="23ADFA09" w14:textId="77777777" w:rsidR="00C54474" w:rsidRPr="00C54474" w:rsidRDefault="00C54474" w:rsidP="00C54474">
            <w:pPr>
              <w:rPr>
                <w:rFonts w:ascii="Calibri" w:hAnsi="Calibri" w:cs="Calibri"/>
                <w:color w:val="000000"/>
              </w:rPr>
            </w:pPr>
            <w:r w:rsidRPr="00C54474">
              <w:rPr>
                <w:rFonts w:ascii="Calibri" w:hAnsi="Calibri" w:cs="Calibri"/>
                <w:color w:val="000000"/>
              </w:rPr>
              <w:t> </w:t>
            </w:r>
          </w:p>
        </w:tc>
        <w:tc>
          <w:tcPr>
            <w:tcW w:w="2693" w:type="dxa"/>
            <w:tcBorders>
              <w:top w:val="nil"/>
              <w:left w:val="nil"/>
              <w:bottom w:val="single" w:sz="4" w:space="0" w:color="auto"/>
              <w:right w:val="single" w:sz="4" w:space="0" w:color="auto"/>
            </w:tcBorders>
            <w:shd w:val="clear" w:color="auto" w:fill="auto"/>
            <w:noWrap/>
            <w:vAlign w:val="bottom"/>
            <w:hideMark/>
          </w:tcPr>
          <w:p w14:paraId="645DE0B1" w14:textId="77777777" w:rsidR="00C54474" w:rsidRPr="00C54474" w:rsidRDefault="00C54474" w:rsidP="00C54474">
            <w:pPr>
              <w:rPr>
                <w:rFonts w:ascii="Calibri" w:hAnsi="Calibri" w:cs="Calibri"/>
                <w:color w:val="000000"/>
              </w:rPr>
            </w:pPr>
            <w:r w:rsidRPr="00C54474">
              <w:rPr>
                <w:rFonts w:ascii="Calibri" w:hAnsi="Calibri" w:cs="Calibri"/>
                <w:color w:val="000000"/>
              </w:rPr>
              <w:t> </w:t>
            </w:r>
          </w:p>
        </w:tc>
        <w:tc>
          <w:tcPr>
            <w:tcW w:w="2977" w:type="dxa"/>
            <w:tcBorders>
              <w:top w:val="nil"/>
              <w:left w:val="nil"/>
              <w:bottom w:val="single" w:sz="4" w:space="0" w:color="auto"/>
              <w:right w:val="single" w:sz="4" w:space="0" w:color="auto"/>
            </w:tcBorders>
            <w:shd w:val="clear" w:color="auto" w:fill="auto"/>
            <w:noWrap/>
            <w:vAlign w:val="bottom"/>
            <w:hideMark/>
          </w:tcPr>
          <w:p w14:paraId="0081D3B3" w14:textId="77777777" w:rsidR="00C54474" w:rsidRPr="00C54474" w:rsidRDefault="00C54474" w:rsidP="00C54474">
            <w:pPr>
              <w:rPr>
                <w:rFonts w:ascii="Calibri" w:hAnsi="Calibri" w:cs="Calibri"/>
                <w:color w:val="000000"/>
              </w:rPr>
            </w:pPr>
            <w:r w:rsidRPr="00C54474">
              <w:rPr>
                <w:rFonts w:ascii="Calibri" w:hAnsi="Calibri" w:cs="Calibri"/>
                <w:color w:val="000000"/>
              </w:rPr>
              <w:t> </w:t>
            </w:r>
          </w:p>
        </w:tc>
      </w:tr>
      <w:tr w:rsidR="00C54474" w:rsidRPr="00C54474" w14:paraId="612C8388" w14:textId="77777777" w:rsidTr="00143FDD">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334F29C" w14:textId="77777777" w:rsidR="00C54474" w:rsidRPr="00C54474" w:rsidRDefault="00C54474" w:rsidP="00C54474">
            <w:pPr>
              <w:rPr>
                <w:rFonts w:ascii="Calibri" w:hAnsi="Calibri" w:cs="Calibri"/>
                <w:color w:val="000000"/>
              </w:rPr>
            </w:pPr>
            <w:r w:rsidRPr="00C54474">
              <w:rPr>
                <w:rFonts w:ascii="Calibri" w:hAnsi="Calibri" w:cs="Calibri"/>
                <w:color w:val="000000"/>
              </w:rPr>
              <w:t>Personnel non permanent</w:t>
            </w:r>
          </w:p>
        </w:tc>
        <w:tc>
          <w:tcPr>
            <w:tcW w:w="2552" w:type="dxa"/>
            <w:tcBorders>
              <w:top w:val="nil"/>
              <w:left w:val="nil"/>
              <w:bottom w:val="single" w:sz="4" w:space="0" w:color="auto"/>
              <w:right w:val="single" w:sz="4" w:space="0" w:color="auto"/>
            </w:tcBorders>
            <w:shd w:val="clear" w:color="auto" w:fill="auto"/>
            <w:noWrap/>
            <w:vAlign w:val="bottom"/>
            <w:hideMark/>
          </w:tcPr>
          <w:p w14:paraId="214BECBB" w14:textId="77777777" w:rsidR="00C54474" w:rsidRPr="00C54474" w:rsidRDefault="00C54474" w:rsidP="00C54474">
            <w:pPr>
              <w:rPr>
                <w:rFonts w:ascii="Calibri" w:hAnsi="Calibri" w:cs="Calibri"/>
                <w:color w:val="000000"/>
              </w:rPr>
            </w:pPr>
            <w:r w:rsidRPr="00C54474">
              <w:rPr>
                <w:rFonts w:ascii="Calibri" w:hAnsi="Calibri" w:cs="Calibri"/>
                <w:color w:val="000000"/>
              </w:rPr>
              <w:t> </w:t>
            </w:r>
          </w:p>
        </w:tc>
        <w:tc>
          <w:tcPr>
            <w:tcW w:w="2693" w:type="dxa"/>
            <w:tcBorders>
              <w:top w:val="nil"/>
              <w:left w:val="nil"/>
              <w:bottom w:val="single" w:sz="4" w:space="0" w:color="auto"/>
              <w:right w:val="single" w:sz="4" w:space="0" w:color="auto"/>
            </w:tcBorders>
            <w:shd w:val="clear" w:color="auto" w:fill="auto"/>
            <w:noWrap/>
            <w:vAlign w:val="bottom"/>
            <w:hideMark/>
          </w:tcPr>
          <w:p w14:paraId="78C5778B" w14:textId="77777777" w:rsidR="00C54474" w:rsidRPr="00C54474" w:rsidRDefault="00C54474" w:rsidP="00C54474">
            <w:pPr>
              <w:rPr>
                <w:rFonts w:ascii="Calibri" w:hAnsi="Calibri" w:cs="Calibri"/>
                <w:color w:val="000000"/>
              </w:rPr>
            </w:pPr>
            <w:r w:rsidRPr="00C54474">
              <w:rPr>
                <w:rFonts w:ascii="Calibri" w:hAnsi="Calibri" w:cs="Calibri"/>
                <w:color w:val="000000"/>
              </w:rPr>
              <w:t> </w:t>
            </w:r>
          </w:p>
        </w:tc>
        <w:tc>
          <w:tcPr>
            <w:tcW w:w="2977" w:type="dxa"/>
            <w:tcBorders>
              <w:top w:val="nil"/>
              <w:left w:val="nil"/>
              <w:bottom w:val="single" w:sz="4" w:space="0" w:color="auto"/>
              <w:right w:val="single" w:sz="4" w:space="0" w:color="auto"/>
            </w:tcBorders>
            <w:shd w:val="clear" w:color="auto" w:fill="auto"/>
            <w:noWrap/>
            <w:vAlign w:val="bottom"/>
            <w:hideMark/>
          </w:tcPr>
          <w:p w14:paraId="4A881222" w14:textId="77777777" w:rsidR="00C54474" w:rsidRPr="00C54474" w:rsidRDefault="00C54474" w:rsidP="00C54474">
            <w:pPr>
              <w:rPr>
                <w:rFonts w:ascii="Calibri" w:hAnsi="Calibri" w:cs="Calibri"/>
                <w:color w:val="000000"/>
              </w:rPr>
            </w:pPr>
            <w:r w:rsidRPr="00C54474">
              <w:rPr>
                <w:rFonts w:ascii="Calibri" w:hAnsi="Calibri" w:cs="Calibri"/>
                <w:color w:val="000000"/>
              </w:rPr>
              <w:t> </w:t>
            </w:r>
          </w:p>
        </w:tc>
      </w:tr>
      <w:tr w:rsidR="00C54474" w:rsidRPr="00C54474" w14:paraId="10328734" w14:textId="77777777" w:rsidTr="00143FDD">
        <w:trPr>
          <w:trHeight w:val="300"/>
        </w:trPr>
        <w:tc>
          <w:tcPr>
            <w:tcW w:w="2263" w:type="dxa"/>
            <w:tcBorders>
              <w:top w:val="nil"/>
              <w:left w:val="single" w:sz="4" w:space="0" w:color="auto"/>
              <w:bottom w:val="single" w:sz="4" w:space="0" w:color="auto"/>
              <w:right w:val="single" w:sz="4" w:space="0" w:color="auto"/>
            </w:tcBorders>
            <w:shd w:val="clear" w:color="000000" w:fill="E7E6E6"/>
            <w:noWrap/>
            <w:vAlign w:val="bottom"/>
            <w:hideMark/>
          </w:tcPr>
          <w:p w14:paraId="03BEE8CD" w14:textId="77777777" w:rsidR="00C54474" w:rsidRPr="00C54474" w:rsidRDefault="00C54474" w:rsidP="00C54474">
            <w:pPr>
              <w:rPr>
                <w:rFonts w:ascii="Calibri" w:hAnsi="Calibri" w:cs="Calibri"/>
                <w:color w:val="000000"/>
              </w:rPr>
            </w:pPr>
            <w:r w:rsidRPr="00C54474">
              <w:rPr>
                <w:rFonts w:ascii="Calibri" w:hAnsi="Calibri" w:cs="Calibri"/>
                <w:color w:val="000000"/>
              </w:rPr>
              <w:t>Total personnel</w:t>
            </w:r>
          </w:p>
        </w:tc>
        <w:tc>
          <w:tcPr>
            <w:tcW w:w="2552" w:type="dxa"/>
            <w:tcBorders>
              <w:top w:val="nil"/>
              <w:left w:val="nil"/>
              <w:bottom w:val="single" w:sz="4" w:space="0" w:color="auto"/>
              <w:right w:val="single" w:sz="4" w:space="0" w:color="auto"/>
            </w:tcBorders>
            <w:shd w:val="clear" w:color="000000" w:fill="E7E6E6"/>
            <w:noWrap/>
            <w:vAlign w:val="bottom"/>
            <w:hideMark/>
          </w:tcPr>
          <w:p w14:paraId="4DF5C5A2" w14:textId="77777777" w:rsidR="00C54474" w:rsidRPr="00C54474" w:rsidRDefault="00C54474" w:rsidP="00C54474">
            <w:pPr>
              <w:rPr>
                <w:rFonts w:ascii="Calibri" w:hAnsi="Calibri" w:cs="Calibri"/>
                <w:color w:val="000000"/>
              </w:rPr>
            </w:pPr>
            <w:r w:rsidRPr="00C54474">
              <w:rPr>
                <w:rFonts w:ascii="Calibri" w:hAnsi="Calibri" w:cs="Calibri"/>
                <w:color w:val="000000"/>
              </w:rPr>
              <w:t> </w:t>
            </w:r>
          </w:p>
        </w:tc>
        <w:tc>
          <w:tcPr>
            <w:tcW w:w="2693" w:type="dxa"/>
            <w:tcBorders>
              <w:top w:val="nil"/>
              <w:left w:val="nil"/>
              <w:bottom w:val="single" w:sz="4" w:space="0" w:color="auto"/>
              <w:right w:val="single" w:sz="4" w:space="0" w:color="auto"/>
            </w:tcBorders>
            <w:shd w:val="clear" w:color="000000" w:fill="E7E6E6"/>
            <w:noWrap/>
            <w:vAlign w:val="bottom"/>
            <w:hideMark/>
          </w:tcPr>
          <w:p w14:paraId="68ABA46D" w14:textId="77777777" w:rsidR="00C54474" w:rsidRPr="00C54474" w:rsidRDefault="00C54474" w:rsidP="00C54474">
            <w:pPr>
              <w:rPr>
                <w:rFonts w:ascii="Calibri" w:hAnsi="Calibri" w:cs="Calibri"/>
                <w:color w:val="000000"/>
              </w:rPr>
            </w:pPr>
            <w:r w:rsidRPr="00C54474">
              <w:rPr>
                <w:rFonts w:ascii="Calibri" w:hAnsi="Calibri" w:cs="Calibri"/>
                <w:color w:val="000000"/>
              </w:rPr>
              <w:t> </w:t>
            </w:r>
          </w:p>
        </w:tc>
        <w:tc>
          <w:tcPr>
            <w:tcW w:w="2977" w:type="dxa"/>
            <w:tcBorders>
              <w:top w:val="nil"/>
              <w:left w:val="nil"/>
              <w:bottom w:val="single" w:sz="4" w:space="0" w:color="auto"/>
              <w:right w:val="single" w:sz="4" w:space="0" w:color="auto"/>
            </w:tcBorders>
            <w:shd w:val="clear" w:color="000000" w:fill="E7E6E6"/>
            <w:noWrap/>
            <w:vAlign w:val="bottom"/>
            <w:hideMark/>
          </w:tcPr>
          <w:p w14:paraId="1BCFDBDE" w14:textId="77777777" w:rsidR="00C54474" w:rsidRPr="00C54474" w:rsidRDefault="00C54474" w:rsidP="00C54474">
            <w:pPr>
              <w:rPr>
                <w:rFonts w:ascii="Calibri" w:hAnsi="Calibri" w:cs="Calibri"/>
                <w:color w:val="000000"/>
              </w:rPr>
            </w:pPr>
            <w:r w:rsidRPr="00C54474">
              <w:rPr>
                <w:rFonts w:ascii="Calibri" w:hAnsi="Calibri" w:cs="Calibri"/>
                <w:color w:val="000000"/>
              </w:rPr>
              <w:t> </w:t>
            </w:r>
          </w:p>
        </w:tc>
      </w:tr>
      <w:tr w:rsidR="00C54474" w:rsidRPr="00C54474" w14:paraId="3A69AEE4" w14:textId="77777777" w:rsidTr="00143FDD">
        <w:trPr>
          <w:trHeight w:val="300"/>
        </w:trPr>
        <w:tc>
          <w:tcPr>
            <w:tcW w:w="10485" w:type="dxa"/>
            <w:gridSpan w:val="4"/>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7D79882A" w14:textId="77777777" w:rsidR="00C54474" w:rsidRPr="00C54474" w:rsidRDefault="00C54474" w:rsidP="00C54474">
            <w:pPr>
              <w:jc w:val="center"/>
              <w:rPr>
                <w:rFonts w:ascii="Calibri" w:hAnsi="Calibri" w:cs="Calibri"/>
                <w:b/>
                <w:bCs/>
                <w:color w:val="000000"/>
              </w:rPr>
            </w:pPr>
            <w:r w:rsidRPr="00C54474">
              <w:rPr>
                <w:rFonts w:ascii="Calibri" w:hAnsi="Calibri" w:cs="Calibri"/>
                <w:b/>
                <w:bCs/>
                <w:color w:val="000000"/>
              </w:rPr>
              <w:t xml:space="preserve">Autres dépenses spécifiques </w:t>
            </w:r>
          </w:p>
        </w:tc>
      </w:tr>
      <w:tr w:rsidR="00C54474" w:rsidRPr="00C54474" w14:paraId="4E197EB1" w14:textId="77777777" w:rsidTr="00143FDD">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3672F95" w14:textId="77777777" w:rsidR="00C54474" w:rsidRPr="00C54474" w:rsidRDefault="00C54474" w:rsidP="00C54474">
            <w:pPr>
              <w:rPr>
                <w:rFonts w:ascii="Calibri" w:hAnsi="Calibri" w:cs="Calibri"/>
                <w:color w:val="000000"/>
              </w:rPr>
            </w:pPr>
            <w:r w:rsidRPr="00C54474">
              <w:rPr>
                <w:rFonts w:ascii="Calibri" w:hAnsi="Calibri" w:cs="Calibri"/>
                <w:color w:val="000000"/>
              </w:rPr>
              <w:t>Fonctionnement courant</w:t>
            </w:r>
          </w:p>
        </w:tc>
        <w:tc>
          <w:tcPr>
            <w:tcW w:w="2552" w:type="dxa"/>
            <w:tcBorders>
              <w:top w:val="nil"/>
              <w:left w:val="nil"/>
              <w:bottom w:val="single" w:sz="4" w:space="0" w:color="auto"/>
              <w:right w:val="single" w:sz="4" w:space="0" w:color="auto"/>
            </w:tcBorders>
            <w:shd w:val="clear" w:color="auto" w:fill="auto"/>
            <w:noWrap/>
            <w:vAlign w:val="bottom"/>
            <w:hideMark/>
          </w:tcPr>
          <w:p w14:paraId="289916EF" w14:textId="77777777" w:rsidR="00C54474" w:rsidRPr="00C54474" w:rsidRDefault="00C54474" w:rsidP="00C54474">
            <w:pPr>
              <w:rPr>
                <w:rFonts w:ascii="Calibri" w:hAnsi="Calibri" w:cs="Calibri"/>
                <w:color w:val="000000"/>
              </w:rPr>
            </w:pPr>
            <w:r w:rsidRPr="00C54474">
              <w:rPr>
                <w:rFonts w:ascii="Calibri" w:hAnsi="Calibri" w:cs="Calibri"/>
                <w:color w:val="000000"/>
              </w:rPr>
              <w:t> </w:t>
            </w:r>
          </w:p>
        </w:tc>
        <w:tc>
          <w:tcPr>
            <w:tcW w:w="2693" w:type="dxa"/>
            <w:tcBorders>
              <w:top w:val="nil"/>
              <w:left w:val="nil"/>
              <w:bottom w:val="single" w:sz="4" w:space="0" w:color="auto"/>
              <w:right w:val="single" w:sz="4" w:space="0" w:color="auto"/>
            </w:tcBorders>
            <w:shd w:val="clear" w:color="auto" w:fill="auto"/>
            <w:noWrap/>
            <w:vAlign w:val="bottom"/>
            <w:hideMark/>
          </w:tcPr>
          <w:p w14:paraId="1411A452" w14:textId="77777777" w:rsidR="00C54474" w:rsidRPr="00C54474" w:rsidRDefault="00C54474" w:rsidP="00C54474">
            <w:pPr>
              <w:rPr>
                <w:rFonts w:ascii="Calibri" w:hAnsi="Calibri" w:cs="Calibri"/>
                <w:color w:val="000000"/>
              </w:rPr>
            </w:pPr>
            <w:r w:rsidRPr="00C54474">
              <w:rPr>
                <w:rFonts w:ascii="Calibri" w:hAnsi="Calibri" w:cs="Calibri"/>
                <w:color w:val="000000"/>
              </w:rPr>
              <w:t> </w:t>
            </w:r>
          </w:p>
        </w:tc>
        <w:tc>
          <w:tcPr>
            <w:tcW w:w="2977" w:type="dxa"/>
            <w:tcBorders>
              <w:top w:val="nil"/>
              <w:left w:val="nil"/>
              <w:bottom w:val="single" w:sz="4" w:space="0" w:color="auto"/>
              <w:right w:val="single" w:sz="4" w:space="0" w:color="auto"/>
            </w:tcBorders>
            <w:shd w:val="clear" w:color="auto" w:fill="auto"/>
            <w:noWrap/>
            <w:vAlign w:val="bottom"/>
            <w:hideMark/>
          </w:tcPr>
          <w:p w14:paraId="03D99AEF" w14:textId="77777777" w:rsidR="00C54474" w:rsidRPr="00C54474" w:rsidRDefault="00C54474" w:rsidP="00C54474">
            <w:pPr>
              <w:rPr>
                <w:rFonts w:ascii="Calibri" w:hAnsi="Calibri" w:cs="Calibri"/>
                <w:color w:val="000000"/>
              </w:rPr>
            </w:pPr>
            <w:r w:rsidRPr="00C54474">
              <w:rPr>
                <w:rFonts w:ascii="Calibri" w:hAnsi="Calibri" w:cs="Calibri"/>
                <w:color w:val="000000"/>
              </w:rPr>
              <w:t> </w:t>
            </w:r>
          </w:p>
        </w:tc>
      </w:tr>
      <w:tr w:rsidR="00C54474" w:rsidRPr="00C54474" w14:paraId="7FE24BCF" w14:textId="77777777" w:rsidTr="00143FDD">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31E2B29" w14:textId="77777777" w:rsidR="00C54474" w:rsidRPr="00C54474" w:rsidRDefault="00C54474" w:rsidP="00C54474">
            <w:pPr>
              <w:rPr>
                <w:rFonts w:ascii="Calibri" w:hAnsi="Calibri" w:cs="Calibri"/>
                <w:color w:val="000000"/>
              </w:rPr>
            </w:pPr>
            <w:r w:rsidRPr="00C54474">
              <w:rPr>
                <w:rFonts w:ascii="Calibri" w:hAnsi="Calibri" w:cs="Calibri"/>
                <w:color w:val="000000"/>
              </w:rPr>
              <w:t>Sous-traitance</w:t>
            </w:r>
          </w:p>
        </w:tc>
        <w:tc>
          <w:tcPr>
            <w:tcW w:w="2552" w:type="dxa"/>
            <w:tcBorders>
              <w:top w:val="nil"/>
              <w:left w:val="nil"/>
              <w:bottom w:val="single" w:sz="4" w:space="0" w:color="auto"/>
              <w:right w:val="single" w:sz="4" w:space="0" w:color="auto"/>
            </w:tcBorders>
            <w:shd w:val="clear" w:color="auto" w:fill="auto"/>
            <w:noWrap/>
            <w:vAlign w:val="bottom"/>
            <w:hideMark/>
          </w:tcPr>
          <w:p w14:paraId="776A9C15" w14:textId="77777777" w:rsidR="00C54474" w:rsidRPr="00C54474" w:rsidRDefault="00C54474" w:rsidP="00C54474">
            <w:pPr>
              <w:rPr>
                <w:rFonts w:ascii="Calibri" w:hAnsi="Calibri" w:cs="Calibri"/>
                <w:color w:val="000000"/>
              </w:rPr>
            </w:pPr>
            <w:r w:rsidRPr="00C54474">
              <w:rPr>
                <w:rFonts w:ascii="Calibri" w:hAnsi="Calibri" w:cs="Calibri"/>
                <w:color w:val="000000"/>
              </w:rPr>
              <w:t> </w:t>
            </w:r>
          </w:p>
        </w:tc>
        <w:tc>
          <w:tcPr>
            <w:tcW w:w="2693" w:type="dxa"/>
            <w:tcBorders>
              <w:top w:val="nil"/>
              <w:left w:val="nil"/>
              <w:bottom w:val="single" w:sz="4" w:space="0" w:color="auto"/>
              <w:right w:val="single" w:sz="4" w:space="0" w:color="auto"/>
            </w:tcBorders>
            <w:shd w:val="clear" w:color="auto" w:fill="auto"/>
            <w:noWrap/>
            <w:vAlign w:val="bottom"/>
            <w:hideMark/>
          </w:tcPr>
          <w:p w14:paraId="4FF2C9D0" w14:textId="77777777" w:rsidR="00C54474" w:rsidRPr="00C54474" w:rsidRDefault="00C54474" w:rsidP="00C54474">
            <w:pPr>
              <w:rPr>
                <w:rFonts w:ascii="Calibri" w:hAnsi="Calibri" w:cs="Calibri"/>
                <w:color w:val="000000"/>
              </w:rPr>
            </w:pPr>
            <w:r w:rsidRPr="00C54474">
              <w:rPr>
                <w:rFonts w:ascii="Calibri" w:hAnsi="Calibri" w:cs="Calibri"/>
                <w:color w:val="000000"/>
              </w:rPr>
              <w:t> </w:t>
            </w:r>
          </w:p>
        </w:tc>
        <w:tc>
          <w:tcPr>
            <w:tcW w:w="2977" w:type="dxa"/>
            <w:tcBorders>
              <w:top w:val="nil"/>
              <w:left w:val="nil"/>
              <w:bottom w:val="single" w:sz="4" w:space="0" w:color="auto"/>
              <w:right w:val="single" w:sz="4" w:space="0" w:color="auto"/>
            </w:tcBorders>
            <w:shd w:val="clear" w:color="auto" w:fill="auto"/>
            <w:noWrap/>
            <w:vAlign w:val="bottom"/>
            <w:hideMark/>
          </w:tcPr>
          <w:p w14:paraId="303517E4" w14:textId="77777777" w:rsidR="00C54474" w:rsidRPr="00C54474" w:rsidRDefault="00C54474" w:rsidP="00C54474">
            <w:pPr>
              <w:rPr>
                <w:rFonts w:ascii="Calibri" w:hAnsi="Calibri" w:cs="Calibri"/>
                <w:color w:val="000000"/>
              </w:rPr>
            </w:pPr>
            <w:r w:rsidRPr="00C54474">
              <w:rPr>
                <w:rFonts w:ascii="Calibri" w:hAnsi="Calibri" w:cs="Calibri"/>
                <w:color w:val="000000"/>
              </w:rPr>
              <w:t> </w:t>
            </w:r>
          </w:p>
        </w:tc>
      </w:tr>
      <w:tr w:rsidR="00C54474" w:rsidRPr="00C54474" w14:paraId="02DB2850" w14:textId="77777777" w:rsidTr="00143FDD">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7833711" w14:textId="77777777" w:rsidR="00C54474" w:rsidRPr="00C54474" w:rsidRDefault="00C54474" w:rsidP="00C54474">
            <w:pPr>
              <w:rPr>
                <w:rFonts w:ascii="Calibri" w:hAnsi="Calibri" w:cs="Calibri"/>
                <w:color w:val="000000"/>
              </w:rPr>
            </w:pPr>
            <w:r w:rsidRPr="00C54474">
              <w:rPr>
                <w:rFonts w:ascii="Calibri" w:hAnsi="Calibri" w:cs="Calibri"/>
                <w:color w:val="000000"/>
              </w:rPr>
              <w:t>Dépenses plateformes technologiques</w:t>
            </w:r>
          </w:p>
        </w:tc>
        <w:tc>
          <w:tcPr>
            <w:tcW w:w="2552" w:type="dxa"/>
            <w:tcBorders>
              <w:top w:val="nil"/>
              <w:left w:val="nil"/>
              <w:bottom w:val="single" w:sz="4" w:space="0" w:color="auto"/>
              <w:right w:val="single" w:sz="4" w:space="0" w:color="auto"/>
            </w:tcBorders>
            <w:shd w:val="clear" w:color="auto" w:fill="auto"/>
            <w:noWrap/>
            <w:vAlign w:val="bottom"/>
            <w:hideMark/>
          </w:tcPr>
          <w:p w14:paraId="6FE44C2F" w14:textId="77777777" w:rsidR="00C54474" w:rsidRPr="00C54474" w:rsidRDefault="00C54474" w:rsidP="00C54474">
            <w:pPr>
              <w:rPr>
                <w:rFonts w:ascii="Calibri" w:hAnsi="Calibri" w:cs="Calibri"/>
                <w:color w:val="000000"/>
              </w:rPr>
            </w:pPr>
            <w:r w:rsidRPr="00C54474">
              <w:rPr>
                <w:rFonts w:ascii="Calibri" w:hAnsi="Calibri" w:cs="Calibri"/>
                <w:color w:val="000000"/>
              </w:rPr>
              <w:t> </w:t>
            </w:r>
          </w:p>
        </w:tc>
        <w:tc>
          <w:tcPr>
            <w:tcW w:w="2693" w:type="dxa"/>
            <w:tcBorders>
              <w:top w:val="nil"/>
              <w:left w:val="nil"/>
              <w:bottom w:val="single" w:sz="4" w:space="0" w:color="auto"/>
              <w:right w:val="single" w:sz="4" w:space="0" w:color="auto"/>
            </w:tcBorders>
            <w:shd w:val="clear" w:color="auto" w:fill="auto"/>
            <w:noWrap/>
            <w:vAlign w:val="bottom"/>
            <w:hideMark/>
          </w:tcPr>
          <w:p w14:paraId="244B8C14" w14:textId="77777777" w:rsidR="00C54474" w:rsidRPr="00C54474" w:rsidRDefault="00C54474" w:rsidP="00C54474">
            <w:pPr>
              <w:rPr>
                <w:rFonts w:ascii="Calibri" w:hAnsi="Calibri" w:cs="Calibri"/>
                <w:color w:val="000000"/>
              </w:rPr>
            </w:pPr>
            <w:r w:rsidRPr="00C54474">
              <w:rPr>
                <w:rFonts w:ascii="Calibri" w:hAnsi="Calibri" w:cs="Calibri"/>
                <w:color w:val="000000"/>
              </w:rPr>
              <w:t> </w:t>
            </w:r>
          </w:p>
        </w:tc>
        <w:tc>
          <w:tcPr>
            <w:tcW w:w="2977" w:type="dxa"/>
            <w:tcBorders>
              <w:top w:val="nil"/>
              <w:left w:val="nil"/>
              <w:bottom w:val="single" w:sz="4" w:space="0" w:color="auto"/>
              <w:right w:val="single" w:sz="4" w:space="0" w:color="auto"/>
            </w:tcBorders>
            <w:shd w:val="clear" w:color="auto" w:fill="auto"/>
            <w:noWrap/>
            <w:vAlign w:val="bottom"/>
            <w:hideMark/>
          </w:tcPr>
          <w:p w14:paraId="0149AF6A" w14:textId="77777777" w:rsidR="00C54474" w:rsidRPr="00C54474" w:rsidRDefault="00C54474" w:rsidP="00C54474">
            <w:pPr>
              <w:rPr>
                <w:rFonts w:ascii="Calibri" w:hAnsi="Calibri" w:cs="Calibri"/>
                <w:color w:val="000000"/>
              </w:rPr>
            </w:pPr>
            <w:r w:rsidRPr="00C54474">
              <w:rPr>
                <w:rFonts w:ascii="Calibri" w:hAnsi="Calibri" w:cs="Calibri"/>
                <w:color w:val="000000"/>
              </w:rPr>
              <w:t> </w:t>
            </w:r>
          </w:p>
        </w:tc>
      </w:tr>
      <w:tr w:rsidR="00C54474" w:rsidRPr="00C54474" w14:paraId="3BDAC256" w14:textId="77777777" w:rsidTr="00143FDD">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CA63E63" w14:textId="77777777" w:rsidR="00C54474" w:rsidRPr="00C54474" w:rsidRDefault="00C54474" w:rsidP="00C54474">
            <w:pPr>
              <w:rPr>
                <w:rFonts w:ascii="Calibri" w:hAnsi="Calibri" w:cs="Calibri"/>
                <w:color w:val="000000"/>
              </w:rPr>
            </w:pPr>
            <w:r w:rsidRPr="00C54474">
              <w:rPr>
                <w:rFonts w:ascii="Calibri" w:hAnsi="Calibri" w:cs="Calibri"/>
                <w:color w:val="000000"/>
              </w:rPr>
              <w:t xml:space="preserve">Equipements </w:t>
            </w:r>
          </w:p>
        </w:tc>
        <w:tc>
          <w:tcPr>
            <w:tcW w:w="2552" w:type="dxa"/>
            <w:tcBorders>
              <w:top w:val="nil"/>
              <w:left w:val="nil"/>
              <w:bottom w:val="single" w:sz="4" w:space="0" w:color="auto"/>
              <w:right w:val="single" w:sz="4" w:space="0" w:color="auto"/>
            </w:tcBorders>
            <w:shd w:val="clear" w:color="auto" w:fill="auto"/>
            <w:noWrap/>
            <w:vAlign w:val="bottom"/>
            <w:hideMark/>
          </w:tcPr>
          <w:p w14:paraId="00B41938" w14:textId="77777777" w:rsidR="00C54474" w:rsidRPr="00C54474" w:rsidRDefault="00C54474" w:rsidP="00C54474">
            <w:pPr>
              <w:rPr>
                <w:rFonts w:ascii="Calibri" w:hAnsi="Calibri" w:cs="Calibri"/>
                <w:color w:val="000000"/>
              </w:rPr>
            </w:pPr>
            <w:r w:rsidRPr="00C54474">
              <w:rPr>
                <w:rFonts w:ascii="Calibri" w:hAnsi="Calibri" w:cs="Calibri"/>
                <w:color w:val="000000"/>
              </w:rPr>
              <w:t> </w:t>
            </w:r>
          </w:p>
        </w:tc>
        <w:tc>
          <w:tcPr>
            <w:tcW w:w="2693" w:type="dxa"/>
            <w:tcBorders>
              <w:top w:val="nil"/>
              <w:left w:val="nil"/>
              <w:bottom w:val="single" w:sz="4" w:space="0" w:color="auto"/>
              <w:right w:val="single" w:sz="4" w:space="0" w:color="auto"/>
            </w:tcBorders>
            <w:shd w:val="clear" w:color="auto" w:fill="auto"/>
            <w:noWrap/>
            <w:vAlign w:val="bottom"/>
            <w:hideMark/>
          </w:tcPr>
          <w:p w14:paraId="18383BD8" w14:textId="77777777" w:rsidR="00C54474" w:rsidRPr="00C54474" w:rsidRDefault="00C54474" w:rsidP="00C54474">
            <w:pPr>
              <w:rPr>
                <w:rFonts w:ascii="Calibri" w:hAnsi="Calibri" w:cs="Calibri"/>
                <w:color w:val="000000"/>
              </w:rPr>
            </w:pPr>
            <w:r w:rsidRPr="00C54474">
              <w:rPr>
                <w:rFonts w:ascii="Calibri" w:hAnsi="Calibri" w:cs="Calibri"/>
                <w:color w:val="000000"/>
              </w:rPr>
              <w:t> </w:t>
            </w:r>
          </w:p>
        </w:tc>
        <w:tc>
          <w:tcPr>
            <w:tcW w:w="2977" w:type="dxa"/>
            <w:tcBorders>
              <w:top w:val="nil"/>
              <w:left w:val="nil"/>
              <w:bottom w:val="single" w:sz="4" w:space="0" w:color="auto"/>
              <w:right w:val="single" w:sz="4" w:space="0" w:color="auto"/>
            </w:tcBorders>
            <w:shd w:val="clear" w:color="auto" w:fill="auto"/>
            <w:noWrap/>
            <w:vAlign w:val="bottom"/>
            <w:hideMark/>
          </w:tcPr>
          <w:p w14:paraId="405C9C08" w14:textId="77777777" w:rsidR="00C54474" w:rsidRPr="00C54474" w:rsidRDefault="00C54474" w:rsidP="00C54474">
            <w:pPr>
              <w:rPr>
                <w:rFonts w:ascii="Calibri" w:hAnsi="Calibri" w:cs="Calibri"/>
                <w:color w:val="000000"/>
              </w:rPr>
            </w:pPr>
            <w:r w:rsidRPr="00C54474">
              <w:rPr>
                <w:rFonts w:ascii="Calibri" w:hAnsi="Calibri" w:cs="Calibri"/>
                <w:color w:val="000000"/>
              </w:rPr>
              <w:t> </w:t>
            </w:r>
          </w:p>
        </w:tc>
      </w:tr>
      <w:tr w:rsidR="00C54474" w:rsidRPr="00C54474" w14:paraId="2A78B5DB" w14:textId="77777777" w:rsidTr="00143FDD">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25E3881" w14:textId="77777777" w:rsidR="00C54474" w:rsidRPr="00C54474" w:rsidRDefault="00C54474" w:rsidP="00C54474">
            <w:pPr>
              <w:rPr>
                <w:rFonts w:ascii="Calibri" w:hAnsi="Calibri" w:cs="Calibri"/>
                <w:color w:val="000000"/>
              </w:rPr>
            </w:pPr>
            <w:r w:rsidRPr="00C54474">
              <w:rPr>
                <w:rFonts w:ascii="Calibri" w:hAnsi="Calibri" w:cs="Calibri"/>
                <w:color w:val="000000"/>
              </w:rPr>
              <w:t>Déplacements</w:t>
            </w:r>
          </w:p>
        </w:tc>
        <w:tc>
          <w:tcPr>
            <w:tcW w:w="2552" w:type="dxa"/>
            <w:tcBorders>
              <w:top w:val="nil"/>
              <w:left w:val="nil"/>
              <w:bottom w:val="single" w:sz="4" w:space="0" w:color="auto"/>
              <w:right w:val="single" w:sz="4" w:space="0" w:color="auto"/>
            </w:tcBorders>
            <w:shd w:val="clear" w:color="auto" w:fill="auto"/>
            <w:noWrap/>
            <w:vAlign w:val="bottom"/>
            <w:hideMark/>
          </w:tcPr>
          <w:p w14:paraId="03AA8FD9" w14:textId="77777777" w:rsidR="00C54474" w:rsidRPr="00C54474" w:rsidRDefault="00C54474" w:rsidP="00C54474">
            <w:pPr>
              <w:rPr>
                <w:rFonts w:ascii="Calibri" w:hAnsi="Calibri" w:cs="Calibri"/>
                <w:color w:val="000000"/>
              </w:rPr>
            </w:pPr>
            <w:r w:rsidRPr="00C54474">
              <w:rPr>
                <w:rFonts w:ascii="Calibri" w:hAnsi="Calibri" w:cs="Calibri"/>
                <w:color w:val="000000"/>
              </w:rPr>
              <w:t> </w:t>
            </w:r>
          </w:p>
        </w:tc>
        <w:tc>
          <w:tcPr>
            <w:tcW w:w="2693" w:type="dxa"/>
            <w:tcBorders>
              <w:top w:val="nil"/>
              <w:left w:val="nil"/>
              <w:bottom w:val="single" w:sz="4" w:space="0" w:color="auto"/>
              <w:right w:val="single" w:sz="4" w:space="0" w:color="auto"/>
            </w:tcBorders>
            <w:shd w:val="clear" w:color="auto" w:fill="auto"/>
            <w:noWrap/>
            <w:vAlign w:val="bottom"/>
            <w:hideMark/>
          </w:tcPr>
          <w:p w14:paraId="415D2949" w14:textId="77777777" w:rsidR="00C54474" w:rsidRPr="00C54474" w:rsidRDefault="00C54474" w:rsidP="00C54474">
            <w:pPr>
              <w:rPr>
                <w:rFonts w:ascii="Calibri" w:hAnsi="Calibri" w:cs="Calibri"/>
                <w:color w:val="000000"/>
              </w:rPr>
            </w:pPr>
            <w:r w:rsidRPr="00C54474">
              <w:rPr>
                <w:rFonts w:ascii="Calibri" w:hAnsi="Calibri" w:cs="Calibri"/>
                <w:color w:val="000000"/>
              </w:rPr>
              <w:t> </w:t>
            </w:r>
          </w:p>
        </w:tc>
        <w:tc>
          <w:tcPr>
            <w:tcW w:w="2977" w:type="dxa"/>
            <w:tcBorders>
              <w:top w:val="nil"/>
              <w:left w:val="nil"/>
              <w:bottom w:val="single" w:sz="4" w:space="0" w:color="auto"/>
              <w:right w:val="single" w:sz="4" w:space="0" w:color="auto"/>
            </w:tcBorders>
            <w:shd w:val="clear" w:color="auto" w:fill="auto"/>
            <w:noWrap/>
            <w:vAlign w:val="bottom"/>
            <w:hideMark/>
          </w:tcPr>
          <w:p w14:paraId="2E05AADD" w14:textId="77777777" w:rsidR="00C54474" w:rsidRPr="00C54474" w:rsidRDefault="00C54474" w:rsidP="00C54474">
            <w:pPr>
              <w:rPr>
                <w:rFonts w:ascii="Calibri" w:hAnsi="Calibri" w:cs="Calibri"/>
                <w:color w:val="000000"/>
              </w:rPr>
            </w:pPr>
            <w:r w:rsidRPr="00C54474">
              <w:rPr>
                <w:rFonts w:ascii="Calibri" w:hAnsi="Calibri" w:cs="Calibri"/>
                <w:color w:val="000000"/>
              </w:rPr>
              <w:t> </w:t>
            </w:r>
          </w:p>
        </w:tc>
      </w:tr>
      <w:tr w:rsidR="00C54474" w:rsidRPr="00C54474" w14:paraId="5ACADEF6" w14:textId="77777777" w:rsidTr="00143FDD">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3E556AA" w14:textId="77777777" w:rsidR="00C54474" w:rsidRPr="00C54474" w:rsidRDefault="00C54474" w:rsidP="00C54474">
            <w:pPr>
              <w:rPr>
                <w:rFonts w:ascii="Calibri" w:hAnsi="Calibri" w:cs="Calibri"/>
                <w:color w:val="000000"/>
              </w:rPr>
            </w:pPr>
            <w:r w:rsidRPr="00C54474">
              <w:rPr>
                <w:rFonts w:ascii="Calibri" w:hAnsi="Calibri" w:cs="Calibri"/>
                <w:color w:val="000000"/>
              </w:rPr>
              <w:t>Autres</w:t>
            </w:r>
          </w:p>
        </w:tc>
        <w:tc>
          <w:tcPr>
            <w:tcW w:w="2552" w:type="dxa"/>
            <w:tcBorders>
              <w:top w:val="nil"/>
              <w:left w:val="nil"/>
              <w:bottom w:val="single" w:sz="4" w:space="0" w:color="auto"/>
              <w:right w:val="single" w:sz="4" w:space="0" w:color="auto"/>
            </w:tcBorders>
            <w:shd w:val="clear" w:color="auto" w:fill="auto"/>
            <w:noWrap/>
            <w:vAlign w:val="bottom"/>
            <w:hideMark/>
          </w:tcPr>
          <w:p w14:paraId="403ABC3B" w14:textId="77777777" w:rsidR="00C54474" w:rsidRPr="00C54474" w:rsidRDefault="00C54474" w:rsidP="00C54474">
            <w:pPr>
              <w:rPr>
                <w:rFonts w:ascii="Calibri" w:hAnsi="Calibri" w:cs="Calibri"/>
                <w:color w:val="000000"/>
              </w:rPr>
            </w:pPr>
            <w:r w:rsidRPr="00C54474">
              <w:rPr>
                <w:rFonts w:ascii="Calibri" w:hAnsi="Calibri" w:cs="Calibri"/>
                <w:color w:val="000000"/>
              </w:rPr>
              <w:t> </w:t>
            </w:r>
          </w:p>
        </w:tc>
        <w:tc>
          <w:tcPr>
            <w:tcW w:w="2693" w:type="dxa"/>
            <w:tcBorders>
              <w:top w:val="nil"/>
              <w:left w:val="nil"/>
              <w:bottom w:val="single" w:sz="4" w:space="0" w:color="auto"/>
              <w:right w:val="single" w:sz="4" w:space="0" w:color="auto"/>
            </w:tcBorders>
            <w:shd w:val="clear" w:color="auto" w:fill="auto"/>
            <w:noWrap/>
            <w:vAlign w:val="bottom"/>
            <w:hideMark/>
          </w:tcPr>
          <w:p w14:paraId="285402AB" w14:textId="77777777" w:rsidR="00C54474" w:rsidRPr="00C54474" w:rsidRDefault="00C54474" w:rsidP="00C54474">
            <w:pPr>
              <w:rPr>
                <w:rFonts w:ascii="Calibri" w:hAnsi="Calibri" w:cs="Calibri"/>
                <w:color w:val="000000"/>
              </w:rPr>
            </w:pPr>
            <w:r w:rsidRPr="00C54474">
              <w:rPr>
                <w:rFonts w:ascii="Calibri" w:hAnsi="Calibri" w:cs="Calibri"/>
                <w:color w:val="000000"/>
              </w:rPr>
              <w:t> </w:t>
            </w:r>
          </w:p>
        </w:tc>
        <w:tc>
          <w:tcPr>
            <w:tcW w:w="2977" w:type="dxa"/>
            <w:tcBorders>
              <w:top w:val="nil"/>
              <w:left w:val="nil"/>
              <w:bottom w:val="single" w:sz="4" w:space="0" w:color="auto"/>
              <w:right w:val="single" w:sz="4" w:space="0" w:color="auto"/>
            </w:tcBorders>
            <w:shd w:val="clear" w:color="auto" w:fill="auto"/>
            <w:noWrap/>
            <w:vAlign w:val="bottom"/>
            <w:hideMark/>
          </w:tcPr>
          <w:p w14:paraId="39F72ECA" w14:textId="77777777" w:rsidR="00C54474" w:rsidRPr="00C54474" w:rsidRDefault="00C54474" w:rsidP="00C54474">
            <w:pPr>
              <w:rPr>
                <w:rFonts w:ascii="Calibri" w:hAnsi="Calibri" w:cs="Calibri"/>
                <w:color w:val="000000"/>
              </w:rPr>
            </w:pPr>
            <w:r w:rsidRPr="00C54474">
              <w:rPr>
                <w:rFonts w:ascii="Calibri" w:hAnsi="Calibri" w:cs="Calibri"/>
                <w:color w:val="000000"/>
              </w:rPr>
              <w:t> </w:t>
            </w:r>
          </w:p>
        </w:tc>
      </w:tr>
      <w:tr w:rsidR="00C54474" w:rsidRPr="00C54474" w14:paraId="0965309D" w14:textId="77777777" w:rsidTr="00143FDD">
        <w:trPr>
          <w:trHeight w:val="300"/>
        </w:trPr>
        <w:tc>
          <w:tcPr>
            <w:tcW w:w="2263" w:type="dxa"/>
            <w:tcBorders>
              <w:top w:val="nil"/>
              <w:left w:val="single" w:sz="4" w:space="0" w:color="auto"/>
              <w:bottom w:val="single" w:sz="4" w:space="0" w:color="auto"/>
              <w:right w:val="single" w:sz="4" w:space="0" w:color="auto"/>
            </w:tcBorders>
            <w:shd w:val="clear" w:color="000000" w:fill="E7E6E6"/>
            <w:noWrap/>
            <w:vAlign w:val="bottom"/>
            <w:hideMark/>
          </w:tcPr>
          <w:p w14:paraId="33D86C91" w14:textId="77777777" w:rsidR="00C54474" w:rsidRPr="00C54474" w:rsidRDefault="00C54474" w:rsidP="00C54474">
            <w:pPr>
              <w:rPr>
                <w:rFonts w:ascii="Calibri" w:hAnsi="Calibri" w:cs="Calibri"/>
                <w:color w:val="000000"/>
              </w:rPr>
            </w:pPr>
            <w:r w:rsidRPr="00C54474">
              <w:rPr>
                <w:rFonts w:ascii="Calibri" w:hAnsi="Calibri" w:cs="Calibri"/>
                <w:color w:val="000000"/>
              </w:rPr>
              <w:t>Total autres dépenses spécifiques</w:t>
            </w:r>
          </w:p>
        </w:tc>
        <w:tc>
          <w:tcPr>
            <w:tcW w:w="2552" w:type="dxa"/>
            <w:tcBorders>
              <w:top w:val="nil"/>
              <w:left w:val="nil"/>
              <w:bottom w:val="single" w:sz="4" w:space="0" w:color="auto"/>
              <w:right w:val="single" w:sz="4" w:space="0" w:color="auto"/>
            </w:tcBorders>
            <w:shd w:val="clear" w:color="000000" w:fill="E7E6E6"/>
            <w:noWrap/>
            <w:vAlign w:val="bottom"/>
            <w:hideMark/>
          </w:tcPr>
          <w:p w14:paraId="10C9D16B" w14:textId="77777777" w:rsidR="00C54474" w:rsidRPr="00C54474" w:rsidRDefault="00C54474" w:rsidP="00C54474">
            <w:pPr>
              <w:rPr>
                <w:rFonts w:ascii="Calibri" w:hAnsi="Calibri" w:cs="Calibri"/>
                <w:color w:val="000000"/>
              </w:rPr>
            </w:pPr>
            <w:r w:rsidRPr="00C54474">
              <w:rPr>
                <w:rFonts w:ascii="Calibri" w:hAnsi="Calibri" w:cs="Calibri"/>
                <w:color w:val="000000"/>
              </w:rPr>
              <w:t> </w:t>
            </w:r>
          </w:p>
        </w:tc>
        <w:tc>
          <w:tcPr>
            <w:tcW w:w="2693" w:type="dxa"/>
            <w:tcBorders>
              <w:top w:val="nil"/>
              <w:left w:val="nil"/>
              <w:bottom w:val="single" w:sz="4" w:space="0" w:color="auto"/>
              <w:right w:val="single" w:sz="4" w:space="0" w:color="auto"/>
            </w:tcBorders>
            <w:shd w:val="clear" w:color="000000" w:fill="E7E6E6"/>
            <w:noWrap/>
            <w:vAlign w:val="bottom"/>
            <w:hideMark/>
          </w:tcPr>
          <w:p w14:paraId="2973A813" w14:textId="77777777" w:rsidR="00C54474" w:rsidRPr="00C54474" w:rsidRDefault="00C54474" w:rsidP="00C54474">
            <w:pPr>
              <w:rPr>
                <w:rFonts w:ascii="Calibri" w:hAnsi="Calibri" w:cs="Calibri"/>
                <w:color w:val="000000"/>
              </w:rPr>
            </w:pPr>
            <w:r w:rsidRPr="00C54474">
              <w:rPr>
                <w:rFonts w:ascii="Calibri" w:hAnsi="Calibri" w:cs="Calibri"/>
                <w:color w:val="000000"/>
              </w:rPr>
              <w:t> </w:t>
            </w:r>
          </w:p>
        </w:tc>
        <w:tc>
          <w:tcPr>
            <w:tcW w:w="2977" w:type="dxa"/>
            <w:tcBorders>
              <w:top w:val="nil"/>
              <w:left w:val="nil"/>
              <w:bottom w:val="single" w:sz="4" w:space="0" w:color="auto"/>
              <w:right w:val="single" w:sz="4" w:space="0" w:color="auto"/>
            </w:tcBorders>
            <w:shd w:val="clear" w:color="000000" w:fill="E7E6E6"/>
            <w:noWrap/>
            <w:vAlign w:val="bottom"/>
            <w:hideMark/>
          </w:tcPr>
          <w:p w14:paraId="5503AF34" w14:textId="77777777" w:rsidR="00C54474" w:rsidRPr="00C54474" w:rsidRDefault="00C54474" w:rsidP="00C54474">
            <w:pPr>
              <w:rPr>
                <w:rFonts w:ascii="Calibri" w:hAnsi="Calibri" w:cs="Calibri"/>
                <w:color w:val="000000"/>
              </w:rPr>
            </w:pPr>
            <w:r w:rsidRPr="00C54474">
              <w:rPr>
                <w:rFonts w:ascii="Calibri" w:hAnsi="Calibri" w:cs="Calibri"/>
                <w:color w:val="000000"/>
              </w:rPr>
              <w:t> </w:t>
            </w:r>
          </w:p>
        </w:tc>
      </w:tr>
      <w:tr w:rsidR="00C54474" w:rsidRPr="00C54474" w14:paraId="63250D03" w14:textId="77777777" w:rsidTr="00143FDD">
        <w:trPr>
          <w:trHeight w:val="300"/>
        </w:trPr>
        <w:tc>
          <w:tcPr>
            <w:tcW w:w="2263" w:type="dxa"/>
            <w:tcBorders>
              <w:top w:val="nil"/>
              <w:left w:val="single" w:sz="4" w:space="0" w:color="auto"/>
              <w:bottom w:val="single" w:sz="4" w:space="0" w:color="auto"/>
              <w:right w:val="single" w:sz="4" w:space="0" w:color="auto"/>
            </w:tcBorders>
            <w:shd w:val="clear" w:color="000000" w:fill="E7E6E6"/>
            <w:noWrap/>
            <w:vAlign w:val="bottom"/>
            <w:hideMark/>
          </w:tcPr>
          <w:p w14:paraId="0A06BEE5" w14:textId="77777777" w:rsidR="00C54474" w:rsidRPr="00C54474" w:rsidRDefault="00C54474" w:rsidP="00C54474">
            <w:pPr>
              <w:rPr>
                <w:rFonts w:ascii="Calibri" w:hAnsi="Calibri" w:cs="Calibri"/>
                <w:color w:val="000000"/>
              </w:rPr>
            </w:pPr>
            <w:r w:rsidRPr="00C54474">
              <w:rPr>
                <w:rFonts w:ascii="Calibri" w:hAnsi="Calibri" w:cs="Calibri"/>
                <w:color w:val="000000"/>
              </w:rPr>
              <w:t>Sous-total</w:t>
            </w:r>
          </w:p>
        </w:tc>
        <w:tc>
          <w:tcPr>
            <w:tcW w:w="2552" w:type="dxa"/>
            <w:tcBorders>
              <w:top w:val="nil"/>
              <w:left w:val="nil"/>
              <w:bottom w:val="single" w:sz="4" w:space="0" w:color="auto"/>
              <w:right w:val="single" w:sz="4" w:space="0" w:color="auto"/>
            </w:tcBorders>
            <w:shd w:val="clear" w:color="000000" w:fill="E7E6E6"/>
            <w:noWrap/>
            <w:vAlign w:val="bottom"/>
            <w:hideMark/>
          </w:tcPr>
          <w:p w14:paraId="3FD61216" w14:textId="77777777" w:rsidR="00C54474" w:rsidRPr="00C54474" w:rsidRDefault="00C54474" w:rsidP="00C54474">
            <w:pPr>
              <w:rPr>
                <w:rFonts w:ascii="Calibri" w:hAnsi="Calibri" w:cs="Calibri"/>
                <w:color w:val="000000"/>
              </w:rPr>
            </w:pPr>
            <w:r w:rsidRPr="00C54474">
              <w:rPr>
                <w:rFonts w:ascii="Calibri" w:hAnsi="Calibri" w:cs="Calibri"/>
                <w:color w:val="000000"/>
              </w:rPr>
              <w:t> </w:t>
            </w:r>
          </w:p>
        </w:tc>
        <w:tc>
          <w:tcPr>
            <w:tcW w:w="2693" w:type="dxa"/>
            <w:tcBorders>
              <w:top w:val="nil"/>
              <w:left w:val="nil"/>
              <w:bottom w:val="single" w:sz="4" w:space="0" w:color="auto"/>
              <w:right w:val="single" w:sz="4" w:space="0" w:color="auto"/>
            </w:tcBorders>
            <w:shd w:val="clear" w:color="000000" w:fill="E7E6E6"/>
            <w:noWrap/>
            <w:vAlign w:val="bottom"/>
            <w:hideMark/>
          </w:tcPr>
          <w:p w14:paraId="1280A6FE" w14:textId="77777777" w:rsidR="00C54474" w:rsidRPr="00C54474" w:rsidRDefault="00C54474" w:rsidP="00C54474">
            <w:pPr>
              <w:rPr>
                <w:rFonts w:ascii="Calibri" w:hAnsi="Calibri" w:cs="Calibri"/>
                <w:color w:val="000000"/>
              </w:rPr>
            </w:pPr>
            <w:r w:rsidRPr="00C54474">
              <w:rPr>
                <w:rFonts w:ascii="Calibri" w:hAnsi="Calibri" w:cs="Calibri"/>
                <w:color w:val="000000"/>
              </w:rPr>
              <w:t> </w:t>
            </w:r>
          </w:p>
        </w:tc>
        <w:tc>
          <w:tcPr>
            <w:tcW w:w="2977" w:type="dxa"/>
            <w:tcBorders>
              <w:top w:val="nil"/>
              <w:left w:val="nil"/>
              <w:bottom w:val="single" w:sz="4" w:space="0" w:color="auto"/>
              <w:right w:val="single" w:sz="4" w:space="0" w:color="auto"/>
            </w:tcBorders>
            <w:shd w:val="clear" w:color="000000" w:fill="E7E6E6"/>
            <w:noWrap/>
            <w:vAlign w:val="bottom"/>
            <w:hideMark/>
          </w:tcPr>
          <w:p w14:paraId="6C931F4F" w14:textId="77777777" w:rsidR="00C54474" w:rsidRPr="00C54474" w:rsidRDefault="00C54474" w:rsidP="00C54474">
            <w:pPr>
              <w:rPr>
                <w:rFonts w:ascii="Calibri" w:hAnsi="Calibri" w:cs="Calibri"/>
                <w:color w:val="000000"/>
              </w:rPr>
            </w:pPr>
            <w:r w:rsidRPr="00C54474">
              <w:rPr>
                <w:rFonts w:ascii="Calibri" w:hAnsi="Calibri" w:cs="Calibri"/>
                <w:color w:val="000000"/>
              </w:rPr>
              <w:t> </w:t>
            </w:r>
          </w:p>
        </w:tc>
      </w:tr>
      <w:tr w:rsidR="00C54474" w:rsidRPr="00C54474" w14:paraId="09A87753" w14:textId="77777777" w:rsidTr="00143FDD">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F711AE9" w14:textId="77777777" w:rsidR="00C54474" w:rsidRPr="00C54474" w:rsidRDefault="00C54474" w:rsidP="00C54474">
            <w:pPr>
              <w:rPr>
                <w:rFonts w:ascii="Calibri" w:hAnsi="Calibri" w:cs="Calibri"/>
                <w:color w:val="000000"/>
              </w:rPr>
            </w:pPr>
            <w:r w:rsidRPr="00C54474">
              <w:rPr>
                <w:rFonts w:ascii="Calibri" w:hAnsi="Calibri" w:cs="Calibri"/>
                <w:color w:val="000000"/>
              </w:rPr>
              <w:t>Frais de structure et d'environnement</w:t>
            </w:r>
          </w:p>
        </w:tc>
        <w:tc>
          <w:tcPr>
            <w:tcW w:w="2552" w:type="dxa"/>
            <w:tcBorders>
              <w:top w:val="nil"/>
              <w:left w:val="nil"/>
              <w:bottom w:val="single" w:sz="4" w:space="0" w:color="auto"/>
              <w:right w:val="single" w:sz="4" w:space="0" w:color="auto"/>
            </w:tcBorders>
            <w:shd w:val="clear" w:color="auto" w:fill="auto"/>
            <w:noWrap/>
            <w:vAlign w:val="bottom"/>
            <w:hideMark/>
          </w:tcPr>
          <w:p w14:paraId="512228EC" w14:textId="77777777" w:rsidR="00C54474" w:rsidRPr="00C54474" w:rsidRDefault="00C54474" w:rsidP="00C54474">
            <w:pPr>
              <w:rPr>
                <w:rFonts w:ascii="Calibri" w:hAnsi="Calibri" w:cs="Calibri"/>
                <w:color w:val="000000"/>
              </w:rPr>
            </w:pPr>
            <w:r w:rsidRPr="00C54474">
              <w:rPr>
                <w:rFonts w:ascii="Calibri" w:hAnsi="Calibri" w:cs="Calibri"/>
                <w:color w:val="000000"/>
              </w:rPr>
              <w:t> </w:t>
            </w:r>
          </w:p>
        </w:tc>
        <w:tc>
          <w:tcPr>
            <w:tcW w:w="2693" w:type="dxa"/>
            <w:tcBorders>
              <w:top w:val="nil"/>
              <w:left w:val="nil"/>
              <w:bottom w:val="single" w:sz="4" w:space="0" w:color="auto"/>
              <w:right w:val="single" w:sz="4" w:space="0" w:color="auto"/>
            </w:tcBorders>
            <w:shd w:val="clear" w:color="auto" w:fill="auto"/>
            <w:noWrap/>
            <w:vAlign w:val="bottom"/>
            <w:hideMark/>
          </w:tcPr>
          <w:p w14:paraId="2688BC21" w14:textId="77777777" w:rsidR="00C54474" w:rsidRPr="00C54474" w:rsidRDefault="00C54474" w:rsidP="00C54474">
            <w:pPr>
              <w:rPr>
                <w:rFonts w:ascii="Calibri" w:hAnsi="Calibri" w:cs="Calibri"/>
                <w:color w:val="000000"/>
              </w:rPr>
            </w:pPr>
            <w:r w:rsidRPr="00C54474">
              <w:rPr>
                <w:rFonts w:ascii="Calibri" w:hAnsi="Calibri" w:cs="Calibri"/>
                <w:color w:val="000000"/>
              </w:rPr>
              <w:t> </w:t>
            </w:r>
          </w:p>
        </w:tc>
        <w:tc>
          <w:tcPr>
            <w:tcW w:w="2977" w:type="dxa"/>
            <w:tcBorders>
              <w:top w:val="nil"/>
              <w:left w:val="nil"/>
              <w:bottom w:val="single" w:sz="4" w:space="0" w:color="auto"/>
              <w:right w:val="single" w:sz="4" w:space="0" w:color="auto"/>
            </w:tcBorders>
            <w:shd w:val="clear" w:color="auto" w:fill="auto"/>
            <w:noWrap/>
            <w:vAlign w:val="bottom"/>
            <w:hideMark/>
          </w:tcPr>
          <w:p w14:paraId="66A60205" w14:textId="77777777" w:rsidR="00C54474" w:rsidRPr="00C54474" w:rsidRDefault="00C54474" w:rsidP="00C54474">
            <w:pPr>
              <w:rPr>
                <w:rFonts w:ascii="Calibri" w:hAnsi="Calibri" w:cs="Calibri"/>
                <w:color w:val="000000"/>
              </w:rPr>
            </w:pPr>
            <w:r w:rsidRPr="00C54474">
              <w:rPr>
                <w:rFonts w:ascii="Calibri" w:hAnsi="Calibri" w:cs="Calibri"/>
                <w:color w:val="000000"/>
              </w:rPr>
              <w:t> </w:t>
            </w:r>
          </w:p>
        </w:tc>
      </w:tr>
      <w:tr w:rsidR="00C54474" w:rsidRPr="00C54474" w14:paraId="0DF52F14" w14:textId="77777777" w:rsidTr="00143FDD">
        <w:trPr>
          <w:trHeight w:val="300"/>
        </w:trPr>
        <w:tc>
          <w:tcPr>
            <w:tcW w:w="2263" w:type="dxa"/>
            <w:tcBorders>
              <w:top w:val="nil"/>
              <w:left w:val="single" w:sz="4" w:space="0" w:color="auto"/>
              <w:bottom w:val="single" w:sz="4" w:space="0" w:color="auto"/>
              <w:right w:val="single" w:sz="4" w:space="0" w:color="auto"/>
            </w:tcBorders>
            <w:shd w:val="clear" w:color="000000" w:fill="808080"/>
            <w:noWrap/>
            <w:vAlign w:val="bottom"/>
            <w:hideMark/>
          </w:tcPr>
          <w:p w14:paraId="1EF66825" w14:textId="77777777" w:rsidR="00C54474" w:rsidRPr="00C54474" w:rsidRDefault="00C54474" w:rsidP="00C54474">
            <w:pPr>
              <w:rPr>
                <w:rFonts w:ascii="Calibri" w:hAnsi="Calibri" w:cs="Calibri"/>
                <w:color w:val="000000"/>
              </w:rPr>
            </w:pPr>
            <w:r w:rsidRPr="00C54474">
              <w:rPr>
                <w:rFonts w:ascii="Calibri" w:hAnsi="Calibri" w:cs="Calibri"/>
                <w:color w:val="000000"/>
              </w:rPr>
              <w:t>Total général</w:t>
            </w:r>
          </w:p>
        </w:tc>
        <w:tc>
          <w:tcPr>
            <w:tcW w:w="2552" w:type="dxa"/>
            <w:tcBorders>
              <w:top w:val="nil"/>
              <w:left w:val="nil"/>
              <w:bottom w:val="single" w:sz="4" w:space="0" w:color="auto"/>
              <w:right w:val="single" w:sz="4" w:space="0" w:color="auto"/>
            </w:tcBorders>
            <w:shd w:val="clear" w:color="000000" w:fill="808080"/>
            <w:noWrap/>
            <w:vAlign w:val="bottom"/>
            <w:hideMark/>
          </w:tcPr>
          <w:p w14:paraId="6E0627BC" w14:textId="77777777" w:rsidR="00C54474" w:rsidRPr="00C54474" w:rsidRDefault="00C54474" w:rsidP="00C54474">
            <w:pPr>
              <w:rPr>
                <w:rFonts w:ascii="Calibri" w:hAnsi="Calibri" w:cs="Calibri"/>
                <w:color w:val="000000"/>
              </w:rPr>
            </w:pPr>
            <w:r w:rsidRPr="00C54474">
              <w:rPr>
                <w:rFonts w:ascii="Calibri" w:hAnsi="Calibri" w:cs="Calibri"/>
                <w:color w:val="000000"/>
              </w:rPr>
              <w:t> </w:t>
            </w:r>
          </w:p>
        </w:tc>
        <w:tc>
          <w:tcPr>
            <w:tcW w:w="2693" w:type="dxa"/>
            <w:tcBorders>
              <w:top w:val="nil"/>
              <w:left w:val="nil"/>
              <w:bottom w:val="single" w:sz="4" w:space="0" w:color="auto"/>
              <w:right w:val="single" w:sz="4" w:space="0" w:color="auto"/>
            </w:tcBorders>
            <w:shd w:val="clear" w:color="000000" w:fill="808080"/>
            <w:noWrap/>
            <w:vAlign w:val="bottom"/>
            <w:hideMark/>
          </w:tcPr>
          <w:p w14:paraId="7D2F3E65" w14:textId="77777777" w:rsidR="00C54474" w:rsidRPr="00C54474" w:rsidRDefault="00C54474" w:rsidP="00C54474">
            <w:pPr>
              <w:rPr>
                <w:rFonts w:ascii="Calibri" w:hAnsi="Calibri" w:cs="Calibri"/>
                <w:color w:val="000000"/>
              </w:rPr>
            </w:pPr>
            <w:r w:rsidRPr="00C54474">
              <w:rPr>
                <w:rFonts w:ascii="Calibri" w:hAnsi="Calibri" w:cs="Calibri"/>
                <w:color w:val="000000"/>
              </w:rPr>
              <w:t> </w:t>
            </w:r>
          </w:p>
        </w:tc>
        <w:tc>
          <w:tcPr>
            <w:tcW w:w="2977" w:type="dxa"/>
            <w:tcBorders>
              <w:top w:val="nil"/>
              <w:left w:val="nil"/>
              <w:bottom w:val="single" w:sz="4" w:space="0" w:color="auto"/>
              <w:right w:val="single" w:sz="4" w:space="0" w:color="auto"/>
            </w:tcBorders>
            <w:shd w:val="clear" w:color="000000" w:fill="808080"/>
            <w:noWrap/>
            <w:vAlign w:val="bottom"/>
            <w:hideMark/>
          </w:tcPr>
          <w:p w14:paraId="1879A680" w14:textId="77777777" w:rsidR="00C54474" w:rsidRPr="00C54474" w:rsidRDefault="00C54474" w:rsidP="00C54474">
            <w:pPr>
              <w:rPr>
                <w:rFonts w:ascii="Calibri" w:hAnsi="Calibri" w:cs="Calibri"/>
                <w:color w:val="000000"/>
              </w:rPr>
            </w:pPr>
            <w:r w:rsidRPr="00C54474">
              <w:rPr>
                <w:rFonts w:ascii="Calibri" w:hAnsi="Calibri" w:cs="Calibri"/>
                <w:color w:val="000000"/>
              </w:rPr>
              <w:t> </w:t>
            </w:r>
          </w:p>
        </w:tc>
      </w:tr>
      <w:tr w:rsidR="00C54474" w:rsidRPr="00C54474" w14:paraId="09B5D494" w14:textId="77777777" w:rsidTr="00143FDD">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21BDD0C" w14:textId="77777777" w:rsidR="00C54474" w:rsidRPr="00C54474" w:rsidRDefault="00C54474" w:rsidP="00C54474">
            <w:pPr>
              <w:rPr>
                <w:rFonts w:ascii="Calibri" w:hAnsi="Calibri" w:cs="Calibri"/>
                <w:color w:val="000000"/>
              </w:rPr>
            </w:pPr>
            <w:r w:rsidRPr="00C54474">
              <w:rPr>
                <w:rFonts w:ascii="Calibri" w:hAnsi="Calibri" w:cs="Calibri"/>
                <w:color w:val="000000"/>
              </w:rPr>
              <w:t>Répartition des apports</w:t>
            </w:r>
          </w:p>
        </w:tc>
        <w:tc>
          <w:tcPr>
            <w:tcW w:w="2552" w:type="dxa"/>
            <w:tcBorders>
              <w:top w:val="nil"/>
              <w:left w:val="nil"/>
              <w:bottom w:val="single" w:sz="4" w:space="0" w:color="auto"/>
              <w:right w:val="single" w:sz="4" w:space="0" w:color="auto"/>
            </w:tcBorders>
            <w:shd w:val="clear" w:color="auto" w:fill="auto"/>
            <w:noWrap/>
            <w:vAlign w:val="bottom"/>
            <w:hideMark/>
          </w:tcPr>
          <w:p w14:paraId="51FBD379" w14:textId="77777777" w:rsidR="00C54474" w:rsidRPr="00C54474" w:rsidRDefault="00C54474" w:rsidP="00C54474">
            <w:pPr>
              <w:rPr>
                <w:rFonts w:ascii="Calibri" w:hAnsi="Calibri" w:cs="Calibri"/>
                <w:color w:val="000000"/>
              </w:rPr>
            </w:pPr>
            <w:r w:rsidRPr="00C54474">
              <w:rPr>
                <w:rFonts w:ascii="Calibri" w:hAnsi="Calibri" w:cs="Calibri"/>
                <w:color w:val="000000"/>
              </w:rPr>
              <w:t> </w:t>
            </w:r>
          </w:p>
        </w:tc>
        <w:tc>
          <w:tcPr>
            <w:tcW w:w="2693" w:type="dxa"/>
            <w:tcBorders>
              <w:top w:val="nil"/>
              <w:left w:val="nil"/>
              <w:bottom w:val="single" w:sz="4" w:space="0" w:color="auto"/>
              <w:right w:val="single" w:sz="4" w:space="0" w:color="auto"/>
            </w:tcBorders>
            <w:shd w:val="clear" w:color="auto" w:fill="auto"/>
            <w:noWrap/>
            <w:vAlign w:val="bottom"/>
            <w:hideMark/>
          </w:tcPr>
          <w:p w14:paraId="44ECB90D" w14:textId="77777777" w:rsidR="00C54474" w:rsidRPr="00C54474" w:rsidRDefault="00C54474" w:rsidP="00C54474">
            <w:pPr>
              <w:rPr>
                <w:rFonts w:ascii="Calibri" w:hAnsi="Calibri" w:cs="Calibri"/>
                <w:color w:val="000000"/>
              </w:rPr>
            </w:pPr>
            <w:r w:rsidRPr="00C54474">
              <w:rPr>
                <w:rFonts w:ascii="Calibri" w:hAnsi="Calibri" w:cs="Calibri"/>
                <w:color w:val="000000"/>
              </w:rPr>
              <w:t> </w:t>
            </w:r>
          </w:p>
        </w:tc>
        <w:tc>
          <w:tcPr>
            <w:tcW w:w="2977" w:type="dxa"/>
            <w:tcBorders>
              <w:top w:val="nil"/>
              <w:left w:val="nil"/>
              <w:bottom w:val="single" w:sz="4" w:space="0" w:color="auto"/>
              <w:right w:val="single" w:sz="4" w:space="0" w:color="auto"/>
            </w:tcBorders>
            <w:shd w:val="clear" w:color="auto" w:fill="auto"/>
            <w:noWrap/>
            <w:vAlign w:val="bottom"/>
            <w:hideMark/>
          </w:tcPr>
          <w:p w14:paraId="4883F75F" w14:textId="77777777" w:rsidR="00C54474" w:rsidRPr="00C54474" w:rsidRDefault="00C54474" w:rsidP="00C54474">
            <w:pPr>
              <w:rPr>
                <w:rFonts w:ascii="Calibri" w:hAnsi="Calibri" w:cs="Calibri"/>
                <w:color w:val="000000"/>
              </w:rPr>
            </w:pPr>
            <w:r w:rsidRPr="00C54474">
              <w:rPr>
                <w:rFonts w:ascii="Calibri" w:hAnsi="Calibri" w:cs="Calibri"/>
                <w:color w:val="000000"/>
              </w:rPr>
              <w:t> </w:t>
            </w:r>
          </w:p>
        </w:tc>
      </w:tr>
    </w:tbl>
    <w:p w14:paraId="617A9542" w14:textId="644CB756" w:rsidR="00C54474" w:rsidRDefault="00C54474"/>
    <w:p w14:paraId="78AC6A5D" w14:textId="77777777" w:rsidR="0005700B" w:rsidRPr="00E3674D" w:rsidRDefault="0005700B">
      <w:pPr>
        <w:pStyle w:val="Textearticle1"/>
        <w:spacing w:after="0" w:line="240" w:lineRule="auto"/>
        <w:ind w:right="0" w:firstLine="0"/>
        <w:jc w:val="center"/>
        <w:outlineLvl w:val="0"/>
        <w:rPr>
          <w:rFonts w:asciiTheme="minorHAnsi" w:hAnsiTheme="minorHAnsi" w:cstheme="minorHAnsi"/>
          <w:b/>
          <w:sz w:val="22"/>
          <w:szCs w:val="22"/>
        </w:rPr>
      </w:pPr>
    </w:p>
    <w:p w14:paraId="26F46CE6" w14:textId="77777777" w:rsidR="0005700B" w:rsidRPr="00E3674D" w:rsidRDefault="0005700B">
      <w:pPr>
        <w:pStyle w:val="Textearticle1"/>
        <w:spacing w:after="0" w:line="240" w:lineRule="auto"/>
        <w:ind w:right="0" w:firstLine="0"/>
        <w:jc w:val="center"/>
        <w:outlineLvl w:val="0"/>
        <w:rPr>
          <w:rFonts w:asciiTheme="minorHAnsi" w:hAnsiTheme="minorHAnsi" w:cstheme="minorHAnsi"/>
          <w:b/>
          <w:sz w:val="22"/>
          <w:szCs w:val="22"/>
        </w:rPr>
      </w:pPr>
    </w:p>
    <w:p w14:paraId="36C1EB64" w14:textId="77777777" w:rsidR="0005700B" w:rsidRPr="00E3674D" w:rsidRDefault="0005700B">
      <w:pPr>
        <w:pStyle w:val="Textearticle1"/>
        <w:spacing w:after="0" w:line="240" w:lineRule="auto"/>
        <w:ind w:right="0" w:firstLine="0"/>
        <w:jc w:val="center"/>
        <w:outlineLvl w:val="0"/>
        <w:rPr>
          <w:rFonts w:asciiTheme="minorHAnsi" w:hAnsiTheme="minorHAnsi" w:cstheme="minorHAnsi"/>
          <w:b/>
          <w:sz w:val="22"/>
          <w:szCs w:val="22"/>
        </w:rPr>
      </w:pPr>
    </w:p>
    <w:p w14:paraId="19846CA3" w14:textId="77777777" w:rsidR="0005700B" w:rsidRPr="00E3674D" w:rsidRDefault="0005700B">
      <w:pPr>
        <w:pStyle w:val="Textearticle1"/>
        <w:spacing w:after="0" w:line="240" w:lineRule="auto"/>
        <w:ind w:right="0" w:firstLine="0"/>
        <w:jc w:val="center"/>
        <w:outlineLvl w:val="0"/>
        <w:rPr>
          <w:rFonts w:asciiTheme="minorHAnsi" w:hAnsiTheme="minorHAnsi" w:cstheme="minorHAnsi"/>
          <w:b/>
          <w:sz w:val="22"/>
          <w:szCs w:val="22"/>
        </w:rPr>
      </w:pPr>
    </w:p>
    <w:p w14:paraId="1A7832FE" w14:textId="77777777" w:rsidR="0005700B" w:rsidRPr="00E3674D" w:rsidRDefault="0005700B">
      <w:pPr>
        <w:pStyle w:val="Textearticle1"/>
        <w:spacing w:after="0" w:line="240" w:lineRule="auto"/>
        <w:ind w:right="0" w:firstLine="0"/>
        <w:jc w:val="center"/>
        <w:outlineLvl w:val="0"/>
        <w:rPr>
          <w:rFonts w:asciiTheme="minorHAnsi" w:hAnsiTheme="minorHAnsi" w:cstheme="minorHAnsi"/>
          <w:b/>
          <w:sz w:val="22"/>
          <w:szCs w:val="22"/>
        </w:rPr>
      </w:pPr>
      <w:r w:rsidRPr="00E3674D">
        <w:rPr>
          <w:rFonts w:asciiTheme="minorHAnsi" w:hAnsiTheme="minorHAnsi" w:cstheme="minorHAnsi"/>
          <w:b/>
          <w:sz w:val="22"/>
          <w:szCs w:val="22"/>
        </w:rPr>
        <w:br w:type="page"/>
      </w:r>
    </w:p>
    <w:p w14:paraId="549AC84A" w14:textId="7299B6FC" w:rsidR="0005700B" w:rsidRPr="00E3674D" w:rsidRDefault="0005700B">
      <w:pPr>
        <w:pStyle w:val="Textearticle1"/>
        <w:spacing w:after="0" w:line="240" w:lineRule="auto"/>
        <w:ind w:right="0" w:firstLine="0"/>
        <w:jc w:val="center"/>
        <w:outlineLvl w:val="0"/>
        <w:rPr>
          <w:rFonts w:asciiTheme="minorHAnsi" w:hAnsiTheme="minorHAnsi" w:cstheme="minorHAnsi"/>
          <w:b/>
          <w:sz w:val="22"/>
          <w:szCs w:val="22"/>
        </w:rPr>
      </w:pPr>
    </w:p>
    <w:p w14:paraId="0E0DCF8C" w14:textId="77777777" w:rsidR="0005700B" w:rsidRPr="00E3674D" w:rsidRDefault="0005700B">
      <w:pPr>
        <w:pStyle w:val="Textearticle1"/>
        <w:spacing w:after="0" w:line="240" w:lineRule="auto"/>
        <w:ind w:right="0" w:firstLine="0"/>
        <w:jc w:val="center"/>
        <w:outlineLvl w:val="0"/>
        <w:rPr>
          <w:rFonts w:asciiTheme="minorHAnsi" w:hAnsiTheme="minorHAnsi" w:cstheme="minorHAnsi"/>
          <w:b/>
          <w:sz w:val="22"/>
          <w:szCs w:val="22"/>
        </w:rPr>
      </w:pPr>
    </w:p>
    <w:p w14:paraId="0A1FFF49" w14:textId="77777777" w:rsidR="0005700B" w:rsidRPr="00E3674D" w:rsidRDefault="0005700B" w:rsidP="0005700B">
      <w:pPr>
        <w:jc w:val="center"/>
        <w:outlineLvl w:val="0"/>
        <w:rPr>
          <w:rFonts w:asciiTheme="minorHAnsi" w:hAnsiTheme="minorHAnsi" w:cstheme="minorHAnsi"/>
          <w:b/>
          <w:sz w:val="28"/>
        </w:rPr>
      </w:pPr>
      <w:r w:rsidRPr="00E3674D">
        <w:rPr>
          <w:rFonts w:asciiTheme="minorHAnsi" w:hAnsiTheme="minorHAnsi" w:cstheme="minorHAnsi"/>
          <w:b/>
          <w:sz w:val="28"/>
        </w:rPr>
        <w:t>ANNEXE 3 : LISTE DES CONNAISSANCES PROPRES</w:t>
      </w:r>
    </w:p>
    <w:p w14:paraId="6A603077" w14:textId="3317195D" w:rsidR="0005700B" w:rsidRPr="00E3674D" w:rsidRDefault="0005700B" w:rsidP="0005700B">
      <w:pPr>
        <w:pStyle w:val="Textearticle1"/>
        <w:spacing w:after="0" w:line="240" w:lineRule="auto"/>
        <w:ind w:right="0" w:firstLine="0"/>
        <w:outlineLvl w:val="0"/>
        <w:rPr>
          <w:rFonts w:asciiTheme="minorHAnsi" w:hAnsiTheme="minorHAnsi" w:cstheme="minorHAnsi"/>
          <w:sz w:val="22"/>
          <w:szCs w:val="22"/>
        </w:rPr>
      </w:pPr>
    </w:p>
    <w:p w14:paraId="1834D749" w14:textId="572C412E" w:rsidR="0005700B" w:rsidRPr="00E3674D" w:rsidRDefault="0005700B" w:rsidP="0005700B">
      <w:pPr>
        <w:pStyle w:val="Textearticle1"/>
        <w:spacing w:after="0" w:line="240" w:lineRule="auto"/>
        <w:ind w:right="0" w:firstLine="0"/>
        <w:outlineLvl w:val="0"/>
        <w:rPr>
          <w:rFonts w:asciiTheme="minorHAnsi" w:hAnsiTheme="minorHAnsi" w:cstheme="minorHAnsi"/>
          <w:sz w:val="22"/>
          <w:szCs w:val="22"/>
        </w:rPr>
      </w:pPr>
    </w:p>
    <w:p w14:paraId="57CD75C6" w14:textId="77777777" w:rsidR="0005700B" w:rsidRPr="00E3674D" w:rsidRDefault="0005700B" w:rsidP="0005700B">
      <w:pPr>
        <w:pStyle w:val="Textearticle1"/>
        <w:spacing w:after="0" w:line="240" w:lineRule="auto"/>
        <w:ind w:right="0" w:firstLine="0"/>
        <w:outlineLvl w:val="0"/>
        <w:rPr>
          <w:rFonts w:asciiTheme="minorHAnsi" w:hAnsiTheme="minorHAnsi" w:cstheme="minorHAnsi"/>
          <w:sz w:val="22"/>
          <w:szCs w:val="22"/>
        </w:rPr>
      </w:pPr>
    </w:p>
    <w:p w14:paraId="07DCE8D4" w14:textId="77777777" w:rsidR="0005700B" w:rsidRPr="00E3674D" w:rsidRDefault="0005700B" w:rsidP="0005700B">
      <w:pPr>
        <w:pStyle w:val="Textearticle1"/>
        <w:spacing w:after="0" w:line="240" w:lineRule="auto"/>
        <w:ind w:right="0" w:firstLine="0"/>
        <w:outlineLvl w:val="0"/>
        <w:rPr>
          <w:rFonts w:asciiTheme="minorHAnsi" w:hAnsiTheme="minorHAnsi" w:cstheme="minorHAnsi"/>
          <w:sz w:val="22"/>
          <w:szCs w:val="22"/>
        </w:rPr>
      </w:pPr>
    </w:p>
    <w:p w14:paraId="3619EC03" w14:textId="596F0E5A" w:rsidR="0005700B" w:rsidRPr="00E3674D" w:rsidRDefault="00F06E8B" w:rsidP="0005700B">
      <w:pPr>
        <w:pStyle w:val="Textearticle1"/>
        <w:spacing w:after="0" w:line="240" w:lineRule="auto"/>
        <w:ind w:right="0" w:firstLine="0"/>
        <w:outlineLvl w:val="0"/>
        <w:rPr>
          <w:rFonts w:asciiTheme="minorHAnsi" w:hAnsiTheme="minorHAnsi" w:cstheme="minorHAnsi"/>
          <w:b/>
          <w:sz w:val="22"/>
          <w:szCs w:val="22"/>
        </w:rPr>
      </w:pPr>
      <w:r>
        <w:rPr>
          <w:rFonts w:asciiTheme="minorHAnsi" w:hAnsiTheme="minorHAnsi" w:cstheme="minorHAnsi"/>
          <w:b/>
          <w:sz w:val="22"/>
          <w:szCs w:val="22"/>
        </w:rPr>
        <w:t>INRAE</w:t>
      </w:r>
      <w:r w:rsidR="0005700B" w:rsidRPr="00E3674D">
        <w:rPr>
          <w:rFonts w:asciiTheme="minorHAnsi" w:hAnsiTheme="minorHAnsi" w:cstheme="minorHAnsi"/>
          <w:b/>
          <w:sz w:val="22"/>
          <w:szCs w:val="22"/>
        </w:rPr>
        <w:t xml:space="preserve"> : </w:t>
      </w:r>
    </w:p>
    <w:p w14:paraId="371E219B" w14:textId="260A4E60" w:rsidR="0005700B" w:rsidRPr="00E3674D" w:rsidRDefault="0005700B" w:rsidP="0005700B">
      <w:pPr>
        <w:pStyle w:val="Textearticle1"/>
        <w:spacing w:after="0" w:line="240" w:lineRule="auto"/>
        <w:ind w:right="0" w:firstLine="0"/>
        <w:outlineLvl w:val="0"/>
        <w:rPr>
          <w:rFonts w:asciiTheme="minorHAnsi" w:hAnsiTheme="minorHAnsi" w:cstheme="minorHAnsi"/>
          <w:b/>
          <w:sz w:val="22"/>
          <w:szCs w:val="22"/>
        </w:rPr>
      </w:pPr>
    </w:p>
    <w:p w14:paraId="746D77BD" w14:textId="751EE13D" w:rsidR="0005700B" w:rsidRPr="00E3674D" w:rsidRDefault="0005700B" w:rsidP="0005700B">
      <w:pPr>
        <w:pStyle w:val="Textearticle1"/>
        <w:spacing w:after="0" w:line="240" w:lineRule="auto"/>
        <w:ind w:right="0" w:firstLine="0"/>
        <w:outlineLvl w:val="0"/>
        <w:rPr>
          <w:rFonts w:asciiTheme="minorHAnsi" w:hAnsiTheme="minorHAnsi" w:cstheme="minorHAnsi"/>
          <w:b/>
          <w:sz w:val="22"/>
          <w:szCs w:val="22"/>
        </w:rPr>
      </w:pPr>
    </w:p>
    <w:p w14:paraId="3CB3C5CA" w14:textId="3F30D6FA" w:rsidR="0005700B" w:rsidRPr="00E3674D" w:rsidRDefault="0005700B" w:rsidP="0005700B">
      <w:pPr>
        <w:pStyle w:val="Textearticle1"/>
        <w:spacing w:after="0" w:line="240" w:lineRule="auto"/>
        <w:ind w:right="0" w:firstLine="0"/>
        <w:outlineLvl w:val="0"/>
        <w:rPr>
          <w:rFonts w:asciiTheme="minorHAnsi" w:hAnsiTheme="minorHAnsi" w:cstheme="minorHAnsi"/>
          <w:b/>
          <w:sz w:val="22"/>
          <w:szCs w:val="22"/>
        </w:rPr>
      </w:pPr>
    </w:p>
    <w:p w14:paraId="4FB40A2A" w14:textId="02173258" w:rsidR="0005700B" w:rsidRPr="00E3674D" w:rsidRDefault="0005700B" w:rsidP="0005700B">
      <w:pPr>
        <w:pStyle w:val="Textearticle1"/>
        <w:spacing w:after="0" w:line="240" w:lineRule="auto"/>
        <w:ind w:right="0" w:firstLine="0"/>
        <w:outlineLvl w:val="0"/>
        <w:rPr>
          <w:rFonts w:asciiTheme="minorHAnsi" w:hAnsiTheme="minorHAnsi" w:cstheme="minorHAnsi"/>
          <w:b/>
          <w:sz w:val="22"/>
          <w:szCs w:val="22"/>
        </w:rPr>
      </w:pPr>
    </w:p>
    <w:p w14:paraId="4EF2FC83" w14:textId="55E25972" w:rsidR="0005700B" w:rsidRPr="00E3674D" w:rsidRDefault="0005700B" w:rsidP="0005700B">
      <w:pPr>
        <w:pStyle w:val="Textearticle1"/>
        <w:spacing w:after="0" w:line="240" w:lineRule="auto"/>
        <w:ind w:right="0" w:firstLine="0"/>
        <w:outlineLvl w:val="0"/>
        <w:rPr>
          <w:rFonts w:asciiTheme="minorHAnsi" w:hAnsiTheme="minorHAnsi" w:cstheme="minorHAnsi"/>
          <w:b/>
          <w:sz w:val="22"/>
          <w:szCs w:val="22"/>
        </w:rPr>
      </w:pPr>
    </w:p>
    <w:p w14:paraId="678E3B09" w14:textId="7B82F99D" w:rsidR="0005700B" w:rsidRPr="00E3674D" w:rsidRDefault="0005700B" w:rsidP="0005700B">
      <w:pPr>
        <w:pStyle w:val="Textearticle1"/>
        <w:spacing w:after="0" w:line="240" w:lineRule="auto"/>
        <w:ind w:right="0" w:firstLine="0"/>
        <w:outlineLvl w:val="0"/>
        <w:rPr>
          <w:rFonts w:asciiTheme="minorHAnsi" w:hAnsiTheme="minorHAnsi" w:cstheme="minorHAnsi"/>
          <w:b/>
          <w:sz w:val="22"/>
          <w:szCs w:val="22"/>
        </w:rPr>
      </w:pPr>
    </w:p>
    <w:p w14:paraId="6AAEE9F4" w14:textId="77777777" w:rsidR="0005700B" w:rsidRPr="00E3674D" w:rsidRDefault="0005700B" w:rsidP="0005700B">
      <w:pPr>
        <w:pStyle w:val="Textearticle1"/>
        <w:spacing w:after="0" w:line="240" w:lineRule="auto"/>
        <w:ind w:right="0" w:firstLine="0"/>
        <w:outlineLvl w:val="0"/>
        <w:rPr>
          <w:rFonts w:asciiTheme="minorHAnsi" w:hAnsiTheme="minorHAnsi" w:cstheme="minorHAnsi"/>
          <w:b/>
          <w:sz w:val="22"/>
          <w:szCs w:val="22"/>
        </w:rPr>
      </w:pPr>
    </w:p>
    <w:p w14:paraId="7C70C948" w14:textId="77777777" w:rsidR="0005700B" w:rsidRPr="00E3674D" w:rsidRDefault="0005700B" w:rsidP="0005700B">
      <w:pPr>
        <w:pStyle w:val="Textearticle1"/>
        <w:spacing w:after="0" w:line="240" w:lineRule="auto"/>
        <w:ind w:right="0" w:firstLine="0"/>
        <w:outlineLvl w:val="0"/>
        <w:rPr>
          <w:rFonts w:asciiTheme="minorHAnsi" w:hAnsiTheme="minorHAnsi" w:cstheme="minorHAnsi"/>
          <w:b/>
          <w:sz w:val="22"/>
          <w:szCs w:val="22"/>
        </w:rPr>
      </w:pPr>
    </w:p>
    <w:p w14:paraId="34C67860" w14:textId="179C8EEC" w:rsidR="0005700B" w:rsidRPr="00E3674D" w:rsidRDefault="0005700B" w:rsidP="0005700B">
      <w:pPr>
        <w:pStyle w:val="Textearticle1"/>
        <w:spacing w:after="0" w:line="240" w:lineRule="auto"/>
        <w:ind w:right="0" w:firstLine="0"/>
        <w:outlineLvl w:val="0"/>
        <w:rPr>
          <w:rFonts w:asciiTheme="minorHAnsi" w:hAnsiTheme="minorHAnsi" w:cstheme="minorHAnsi"/>
          <w:b/>
          <w:sz w:val="22"/>
          <w:szCs w:val="22"/>
        </w:rPr>
      </w:pPr>
      <w:r w:rsidRPr="00E3674D">
        <w:rPr>
          <w:rFonts w:asciiTheme="minorHAnsi" w:hAnsiTheme="minorHAnsi" w:cstheme="minorHAnsi"/>
          <w:b/>
          <w:sz w:val="22"/>
          <w:szCs w:val="22"/>
        </w:rPr>
        <w:t>LE PARTENAIRE :</w:t>
      </w:r>
      <w:r w:rsidRPr="00E3674D">
        <w:rPr>
          <w:rFonts w:asciiTheme="minorHAnsi" w:hAnsiTheme="minorHAnsi" w:cstheme="minorHAnsi"/>
          <w:b/>
          <w:sz w:val="22"/>
          <w:szCs w:val="22"/>
        </w:rPr>
        <w:br w:type="page"/>
      </w:r>
    </w:p>
    <w:p w14:paraId="67935DE2" w14:textId="77777777" w:rsidR="0005700B" w:rsidRPr="00E3674D" w:rsidRDefault="0005700B">
      <w:pPr>
        <w:pStyle w:val="Textearticle1"/>
        <w:spacing w:after="0" w:line="240" w:lineRule="auto"/>
        <w:ind w:right="0" w:firstLine="0"/>
        <w:jc w:val="center"/>
        <w:outlineLvl w:val="0"/>
        <w:rPr>
          <w:rFonts w:asciiTheme="minorHAnsi" w:hAnsiTheme="minorHAnsi" w:cstheme="minorHAnsi"/>
          <w:b/>
          <w:sz w:val="28"/>
          <w:szCs w:val="22"/>
        </w:rPr>
      </w:pPr>
    </w:p>
    <w:p w14:paraId="6266F837" w14:textId="01AB2165" w:rsidR="006A0589" w:rsidRPr="004F2D9E" w:rsidRDefault="005412B8" w:rsidP="004F2D9E">
      <w:pPr>
        <w:pStyle w:val="Textearticle1"/>
        <w:spacing w:after="0" w:line="240" w:lineRule="auto"/>
        <w:ind w:right="0" w:firstLine="0"/>
        <w:jc w:val="center"/>
        <w:outlineLvl w:val="0"/>
        <w:rPr>
          <w:rFonts w:asciiTheme="minorHAnsi" w:hAnsiTheme="minorHAnsi" w:cstheme="minorHAnsi"/>
          <w:b/>
          <w:sz w:val="28"/>
          <w:szCs w:val="28"/>
        </w:rPr>
      </w:pPr>
      <w:r w:rsidRPr="004F2D9E">
        <w:rPr>
          <w:rFonts w:asciiTheme="minorHAnsi" w:hAnsiTheme="minorHAnsi" w:cstheme="minorHAnsi"/>
          <w:b/>
          <w:sz w:val="28"/>
          <w:szCs w:val="28"/>
        </w:rPr>
        <w:t>ANNEXE 4</w:t>
      </w:r>
      <w:r w:rsidR="00C76D40" w:rsidRPr="004F2D9E">
        <w:rPr>
          <w:rFonts w:asciiTheme="minorHAnsi" w:hAnsiTheme="minorHAnsi" w:cstheme="minorHAnsi"/>
          <w:b/>
          <w:sz w:val="28"/>
          <w:szCs w:val="28"/>
        </w:rPr>
        <w:t> :</w:t>
      </w:r>
      <w:r w:rsidR="004468F5" w:rsidRPr="004F2D9E">
        <w:rPr>
          <w:rFonts w:asciiTheme="minorHAnsi" w:hAnsiTheme="minorHAnsi" w:cstheme="minorHAnsi"/>
          <w:b/>
          <w:sz w:val="28"/>
          <w:szCs w:val="28"/>
        </w:rPr>
        <w:t xml:space="preserve"> </w:t>
      </w:r>
    </w:p>
    <w:p w14:paraId="73C99571" w14:textId="77777777" w:rsidR="004F2D9E" w:rsidRPr="004F2D9E" w:rsidRDefault="004F2D9E" w:rsidP="004F2D9E">
      <w:pPr>
        <w:pStyle w:val="Textearticle1"/>
        <w:spacing w:after="0" w:line="240" w:lineRule="auto"/>
        <w:ind w:right="0" w:firstLine="0"/>
        <w:jc w:val="center"/>
        <w:outlineLvl w:val="0"/>
        <w:rPr>
          <w:rFonts w:asciiTheme="minorHAnsi" w:hAnsiTheme="minorHAnsi" w:cstheme="minorHAnsi"/>
          <w:b/>
        </w:rPr>
      </w:pPr>
      <w:r w:rsidRPr="004F2D9E">
        <w:rPr>
          <w:rFonts w:asciiTheme="minorHAnsi" w:hAnsiTheme="minorHAnsi" w:cstheme="minorHAnsi"/>
          <w:b/>
        </w:rPr>
        <w:t xml:space="preserve">FORMULAIRE D’ENVOI DE MATÉRIEL </w:t>
      </w:r>
      <w:commentRangeStart w:id="1"/>
      <w:r w:rsidRPr="004F2D9E">
        <w:rPr>
          <w:rFonts w:asciiTheme="minorHAnsi" w:hAnsiTheme="minorHAnsi" w:cstheme="minorHAnsi"/>
          <w:b/>
        </w:rPr>
        <w:t>POUR</w:t>
      </w:r>
      <w:commentRangeEnd w:id="1"/>
      <w:r w:rsidRPr="004F2D9E">
        <w:rPr>
          <w:rStyle w:val="Marquedecommentaire"/>
          <w:rFonts w:asciiTheme="minorHAnsi" w:hAnsiTheme="minorHAnsi" w:cstheme="minorHAnsi"/>
          <w:sz w:val="24"/>
          <w:szCs w:val="24"/>
        </w:rPr>
        <w:commentReference w:id="1"/>
      </w:r>
      <w:r w:rsidRPr="004F2D9E">
        <w:rPr>
          <w:rFonts w:asciiTheme="minorHAnsi" w:hAnsiTheme="minorHAnsi" w:cstheme="minorHAnsi"/>
          <w:b/>
        </w:rPr>
        <w:t xml:space="preserve"> LA RÉALISATION DU PROGRAMME DE RECHERCHE</w:t>
      </w:r>
    </w:p>
    <w:p w14:paraId="177706E4" w14:textId="77777777" w:rsidR="004F2D9E" w:rsidRPr="00FD5A2F" w:rsidRDefault="004F2D9E" w:rsidP="004F2D9E">
      <w:pPr>
        <w:pStyle w:val="TEXT"/>
        <w:spacing w:line="240" w:lineRule="auto"/>
        <w:rPr>
          <w:rFonts w:asciiTheme="minorHAnsi" w:hAnsiTheme="minorHAnsi" w:cstheme="minorHAnsi"/>
          <w:sz w:val="22"/>
          <w:szCs w:val="22"/>
        </w:rPr>
      </w:pPr>
    </w:p>
    <w:p w14:paraId="4C500F9A" w14:textId="77777777" w:rsidR="004F2D9E" w:rsidRPr="00FD5A2F" w:rsidRDefault="004F2D9E" w:rsidP="004F2D9E">
      <w:pPr>
        <w:pStyle w:val="Titre10"/>
        <w:pBdr>
          <w:top w:val="single" w:sz="6" w:space="7" w:color="808080" w:shadow="1"/>
          <w:left w:val="single" w:sz="6" w:space="7" w:color="808080" w:shadow="1"/>
          <w:bottom w:val="single" w:sz="6" w:space="7" w:color="808080" w:shadow="1"/>
          <w:right w:val="single" w:sz="6" w:space="7" w:color="808080" w:shadow="1"/>
        </w:pBdr>
        <w:rPr>
          <w:rFonts w:asciiTheme="minorHAnsi" w:hAnsiTheme="minorHAnsi" w:cstheme="minorHAnsi"/>
          <w:sz w:val="22"/>
          <w:szCs w:val="22"/>
        </w:rPr>
      </w:pPr>
      <w:r w:rsidRPr="00FD5A2F">
        <w:rPr>
          <w:rFonts w:asciiTheme="minorHAnsi" w:hAnsiTheme="minorHAnsi" w:cstheme="minorHAnsi"/>
          <w:sz w:val="22"/>
          <w:szCs w:val="22"/>
        </w:rPr>
        <w:t>FICHE DE TRACABILIT</w:t>
      </w:r>
      <w:r>
        <w:rPr>
          <w:rFonts w:asciiTheme="minorHAnsi" w:hAnsiTheme="minorHAnsi" w:cstheme="minorHAnsi"/>
          <w:sz w:val="22"/>
          <w:szCs w:val="22"/>
        </w:rPr>
        <w:t>É</w:t>
      </w:r>
    </w:p>
    <w:p w14:paraId="36735851" w14:textId="77777777" w:rsidR="004F2D9E" w:rsidRPr="00FD5A2F" w:rsidRDefault="004F2D9E" w:rsidP="004F2D9E">
      <w:pPr>
        <w:pStyle w:val="Titre10"/>
        <w:pBdr>
          <w:top w:val="single" w:sz="6" w:space="7" w:color="808080" w:shadow="1"/>
          <w:left w:val="single" w:sz="6" w:space="7" w:color="808080" w:shadow="1"/>
          <w:bottom w:val="single" w:sz="6" w:space="7" w:color="808080" w:shadow="1"/>
          <w:right w:val="single" w:sz="6" w:space="7" w:color="808080" w:shadow="1"/>
        </w:pBdr>
        <w:rPr>
          <w:rFonts w:asciiTheme="minorHAnsi" w:hAnsiTheme="minorHAnsi" w:cstheme="minorHAnsi"/>
          <w:sz w:val="22"/>
          <w:szCs w:val="22"/>
        </w:rPr>
      </w:pPr>
      <w:r w:rsidRPr="00FD5A2F">
        <w:rPr>
          <w:rFonts w:asciiTheme="minorHAnsi" w:hAnsiTheme="minorHAnsi" w:cstheme="minorHAnsi"/>
          <w:sz w:val="22"/>
          <w:szCs w:val="22"/>
        </w:rPr>
        <w:t>Valant accord de transfert de matériel</w:t>
      </w:r>
    </w:p>
    <w:p w14:paraId="020FFF4F" w14:textId="77777777" w:rsidR="004F2D9E" w:rsidRPr="00FD5A2F" w:rsidRDefault="004F2D9E" w:rsidP="004F2D9E">
      <w:pPr>
        <w:pStyle w:val="TEXT"/>
        <w:spacing w:line="240" w:lineRule="auto"/>
        <w:ind w:firstLine="0"/>
        <w:rPr>
          <w:rFonts w:asciiTheme="minorHAnsi" w:hAnsiTheme="minorHAnsi" w:cstheme="minorHAnsi"/>
          <w:b/>
          <w:sz w:val="22"/>
          <w:szCs w:val="22"/>
        </w:rPr>
      </w:pPr>
    </w:p>
    <w:p w14:paraId="3AC2320C" w14:textId="77777777" w:rsidR="004F2D9E" w:rsidRPr="00FD5A2F" w:rsidRDefault="004F2D9E" w:rsidP="004F2D9E">
      <w:pPr>
        <w:pStyle w:val="TEXT"/>
        <w:spacing w:line="240" w:lineRule="auto"/>
        <w:ind w:firstLine="0"/>
        <w:rPr>
          <w:rFonts w:asciiTheme="minorHAnsi" w:hAnsiTheme="minorHAnsi" w:cstheme="minorHAnsi"/>
          <w:b/>
          <w:sz w:val="22"/>
          <w:szCs w:val="22"/>
        </w:rPr>
      </w:pPr>
    </w:p>
    <w:p w14:paraId="4706C09E" w14:textId="77777777" w:rsidR="004F2D9E" w:rsidRPr="00FD5A2F" w:rsidRDefault="004F2D9E" w:rsidP="004F2D9E">
      <w:pPr>
        <w:jc w:val="both"/>
        <w:rPr>
          <w:rFonts w:asciiTheme="minorHAnsi" w:hAnsiTheme="minorHAnsi" w:cstheme="minorHAnsi"/>
          <w:bCs/>
        </w:rPr>
      </w:pPr>
      <w:r w:rsidRPr="00FD5A2F">
        <w:rPr>
          <w:rFonts w:asciiTheme="minorHAnsi" w:hAnsiTheme="minorHAnsi" w:cstheme="minorHAnsi"/>
        </w:rPr>
        <w:t xml:space="preserve">INRAE et </w:t>
      </w:r>
      <w:r w:rsidRPr="00FD5A2F">
        <w:rPr>
          <w:rFonts w:asciiTheme="minorHAnsi" w:hAnsiTheme="minorHAnsi" w:cstheme="minorHAnsi"/>
          <w:color w:val="0000FF"/>
        </w:rPr>
        <w:t xml:space="preserve">XX </w:t>
      </w:r>
      <w:r w:rsidRPr="00FD5A2F">
        <w:rPr>
          <w:rFonts w:asciiTheme="minorHAnsi" w:hAnsiTheme="minorHAnsi" w:cstheme="minorHAnsi"/>
        </w:rPr>
        <w:t xml:space="preserve">ont signé un Contrat de recherche portant sur la </w:t>
      </w:r>
      <w:r w:rsidRPr="00FD5A2F">
        <w:rPr>
          <w:rFonts w:asciiTheme="minorHAnsi" w:hAnsiTheme="minorHAnsi" w:cstheme="minorHAnsi"/>
          <w:i/>
          <w:color w:val="0000FF"/>
        </w:rPr>
        <w:t>[à compléter]</w:t>
      </w:r>
      <w:r w:rsidRPr="00FD5A2F">
        <w:rPr>
          <w:rFonts w:asciiTheme="minorHAnsi" w:hAnsiTheme="minorHAnsi" w:cstheme="minorHAnsi"/>
          <w:bCs/>
        </w:rPr>
        <w:t xml:space="preserve">. </w:t>
      </w:r>
      <w:r w:rsidRPr="00FD5A2F">
        <w:rPr>
          <w:rFonts w:asciiTheme="minorHAnsi" w:hAnsiTheme="minorHAnsi" w:cstheme="minorHAnsi"/>
        </w:rPr>
        <w:t>Il est entendu que le présent accord est soumis et respectera en tout point les dispositions du Contrat de recherche susvisé.</w:t>
      </w:r>
    </w:p>
    <w:p w14:paraId="6918381A" w14:textId="77777777" w:rsidR="004F2D9E" w:rsidRPr="00FD5A2F" w:rsidRDefault="004F2D9E" w:rsidP="004F2D9E">
      <w:pPr>
        <w:pStyle w:val="TEXT"/>
        <w:spacing w:line="240" w:lineRule="auto"/>
        <w:ind w:firstLine="0"/>
        <w:rPr>
          <w:rFonts w:asciiTheme="minorHAnsi" w:hAnsiTheme="minorHAnsi" w:cstheme="minorHAnsi"/>
          <w:sz w:val="22"/>
          <w:szCs w:val="22"/>
        </w:rPr>
      </w:pPr>
    </w:p>
    <w:p w14:paraId="612D1AF4" w14:textId="77777777" w:rsidR="004F2D9E" w:rsidRPr="00FD5A2F" w:rsidRDefault="004F2D9E" w:rsidP="004F2D9E">
      <w:pPr>
        <w:pStyle w:val="Notedebasdepage"/>
        <w:jc w:val="center"/>
        <w:rPr>
          <w:rFonts w:asciiTheme="minorHAnsi" w:hAnsiTheme="minorHAnsi" w:cstheme="minorHAnsi"/>
          <w:b/>
          <w:sz w:val="22"/>
          <w:szCs w:val="22"/>
        </w:rPr>
      </w:pPr>
      <w:r>
        <w:rPr>
          <w:rFonts w:asciiTheme="minorHAnsi" w:hAnsiTheme="minorHAnsi" w:cstheme="minorHAnsi"/>
          <w:b/>
          <w:sz w:val="22"/>
          <w:szCs w:val="22"/>
          <w:highlight w:val="yellow"/>
        </w:rPr>
        <w:t xml:space="preserve">ANNEXE 1 - </w:t>
      </w:r>
      <w:r w:rsidRPr="00FD5A2F">
        <w:rPr>
          <w:rFonts w:asciiTheme="minorHAnsi" w:hAnsiTheme="minorHAnsi" w:cstheme="minorHAnsi"/>
          <w:b/>
          <w:sz w:val="22"/>
          <w:szCs w:val="22"/>
          <w:highlight w:val="yellow"/>
        </w:rPr>
        <w:t xml:space="preserve">DESCRIPTION DU MATERIEL ET DES INFORMATIONS CONFIDENTIELLES </w:t>
      </w:r>
    </w:p>
    <w:p w14:paraId="1A6FF6DB" w14:textId="77777777" w:rsidR="004F2D9E" w:rsidRPr="00FD5A2F" w:rsidRDefault="004F2D9E" w:rsidP="004F2D9E">
      <w:pPr>
        <w:pStyle w:val="Notedebasdepage"/>
        <w:jc w:val="center"/>
        <w:rPr>
          <w:rFonts w:asciiTheme="minorHAnsi" w:hAnsiTheme="minorHAnsi" w:cstheme="minorHAnsi"/>
          <w:b/>
          <w:sz w:val="22"/>
          <w:szCs w:val="22"/>
          <w:highlight w:val="yellow"/>
        </w:rPr>
      </w:pPr>
      <w:r w:rsidRPr="00FD5A2F">
        <w:rPr>
          <w:rFonts w:asciiTheme="minorHAnsi" w:hAnsiTheme="minorHAnsi" w:cstheme="minorHAnsi"/>
          <w:i/>
          <w:color w:val="FF0000"/>
          <w:sz w:val="22"/>
          <w:szCs w:val="22"/>
        </w:rPr>
        <w:t>(Nouvelle annexe à intégrer ou à compléter en cas de modèle proposé par le fournisseur).</w:t>
      </w:r>
    </w:p>
    <w:p w14:paraId="545DFED5" w14:textId="77777777" w:rsidR="004F2D9E" w:rsidRPr="00FD5A2F" w:rsidRDefault="004F2D9E" w:rsidP="004F2D9E">
      <w:pPr>
        <w:pStyle w:val="Notedebasdepage"/>
        <w:jc w:val="center"/>
        <w:rPr>
          <w:rFonts w:asciiTheme="minorHAnsi" w:hAnsiTheme="minorHAnsi" w:cstheme="minorHAnsi"/>
          <w:b/>
          <w:sz w:val="22"/>
          <w:szCs w:val="22"/>
          <w:highlight w:val="yellow"/>
        </w:rPr>
      </w:pPr>
    </w:p>
    <w:p w14:paraId="350611F6" w14:textId="77777777" w:rsidR="004F2D9E" w:rsidRPr="00FD5A2F" w:rsidRDefault="004F2D9E" w:rsidP="004F2D9E">
      <w:pPr>
        <w:pStyle w:val="Notedebasdepage"/>
        <w:jc w:val="center"/>
        <w:rPr>
          <w:rFonts w:asciiTheme="minorHAnsi" w:hAnsiTheme="minorHAnsi" w:cstheme="minorHAnsi"/>
          <w:sz w:val="22"/>
          <w:szCs w:val="22"/>
          <w:highlight w:val="yellow"/>
        </w:rPr>
      </w:pPr>
      <w:r w:rsidRPr="00FD5A2F">
        <w:rPr>
          <w:rFonts w:asciiTheme="minorHAnsi" w:hAnsiTheme="minorHAnsi" w:cstheme="minorHAnsi"/>
          <w:sz w:val="22"/>
          <w:szCs w:val="22"/>
          <w:highlight w:val="yellow"/>
        </w:rPr>
        <w:t>Il est nécessaire de décrire le MATERIEL qui sera transmis dans le cadre de cette fiche de traçabilité.</w:t>
      </w:r>
    </w:p>
    <w:p w14:paraId="44EBE960" w14:textId="77777777" w:rsidR="004F2D9E" w:rsidRPr="00FD5A2F" w:rsidRDefault="004F2D9E" w:rsidP="004F2D9E">
      <w:pPr>
        <w:pStyle w:val="Notedebasdepage"/>
        <w:jc w:val="center"/>
        <w:rPr>
          <w:rFonts w:asciiTheme="minorHAnsi" w:hAnsiTheme="minorHAnsi" w:cstheme="minorHAnsi"/>
          <w:sz w:val="22"/>
          <w:szCs w:val="22"/>
          <w:highlight w:val="yellow"/>
        </w:rPr>
      </w:pPr>
    </w:p>
    <w:p w14:paraId="2964EE01" w14:textId="77777777" w:rsidR="004F2D9E" w:rsidRPr="00FD5A2F" w:rsidRDefault="004F2D9E" w:rsidP="004F2D9E">
      <w:pPr>
        <w:jc w:val="both"/>
        <w:rPr>
          <w:rFonts w:asciiTheme="minorHAnsi" w:hAnsiTheme="minorHAnsi" w:cstheme="minorHAnsi"/>
          <w:i/>
          <w:iCs/>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6095"/>
      </w:tblGrid>
      <w:tr w:rsidR="004F2D9E" w:rsidRPr="00FD5A2F" w14:paraId="1F6FDC9A" w14:textId="77777777" w:rsidTr="002D61A0">
        <w:tc>
          <w:tcPr>
            <w:tcW w:w="3331" w:type="dxa"/>
          </w:tcPr>
          <w:p w14:paraId="200B65F2" w14:textId="77777777" w:rsidR="004F2D9E" w:rsidRPr="00FD5A2F" w:rsidRDefault="004F2D9E" w:rsidP="002D61A0">
            <w:pPr>
              <w:jc w:val="both"/>
              <w:rPr>
                <w:rFonts w:asciiTheme="minorHAnsi" w:hAnsiTheme="minorHAnsi" w:cstheme="minorHAnsi"/>
                <w:i/>
                <w:iCs/>
                <w:highlight w:val="yellow"/>
              </w:rPr>
            </w:pPr>
            <w:r w:rsidRPr="00FD5A2F">
              <w:rPr>
                <w:rFonts w:asciiTheme="minorHAnsi" w:hAnsiTheme="minorHAnsi" w:cstheme="minorHAnsi"/>
                <w:i/>
                <w:iCs/>
                <w:highlight w:val="yellow"/>
              </w:rPr>
              <w:t>Propriété du MATERIEL*</w:t>
            </w:r>
          </w:p>
        </w:tc>
        <w:tc>
          <w:tcPr>
            <w:tcW w:w="6095" w:type="dxa"/>
          </w:tcPr>
          <w:p w14:paraId="7052B6A0" w14:textId="77777777" w:rsidR="004F2D9E" w:rsidRPr="00FD5A2F" w:rsidRDefault="004F2D9E" w:rsidP="002D61A0">
            <w:pPr>
              <w:jc w:val="both"/>
              <w:rPr>
                <w:rFonts w:asciiTheme="minorHAnsi" w:hAnsiTheme="minorHAnsi" w:cstheme="minorHAnsi"/>
                <w:i/>
                <w:iCs/>
                <w:highlight w:val="yellow"/>
              </w:rPr>
            </w:pPr>
          </w:p>
          <w:p w14:paraId="3034FD6E" w14:textId="77777777" w:rsidR="004F2D9E" w:rsidRPr="00FD5A2F" w:rsidRDefault="004F2D9E" w:rsidP="002D61A0">
            <w:pPr>
              <w:jc w:val="both"/>
              <w:rPr>
                <w:rFonts w:asciiTheme="minorHAnsi" w:hAnsiTheme="minorHAnsi" w:cstheme="minorHAnsi"/>
                <w:i/>
                <w:iCs/>
                <w:highlight w:val="yellow"/>
              </w:rPr>
            </w:pPr>
          </w:p>
          <w:p w14:paraId="7BEB2E9D" w14:textId="77777777" w:rsidR="004F2D9E" w:rsidRPr="00FD5A2F" w:rsidRDefault="004F2D9E" w:rsidP="002D61A0">
            <w:pPr>
              <w:jc w:val="both"/>
              <w:rPr>
                <w:rFonts w:asciiTheme="minorHAnsi" w:hAnsiTheme="minorHAnsi" w:cstheme="minorHAnsi"/>
                <w:i/>
                <w:iCs/>
                <w:highlight w:val="yellow"/>
              </w:rPr>
            </w:pPr>
          </w:p>
          <w:p w14:paraId="08682C15" w14:textId="77777777" w:rsidR="004F2D9E" w:rsidRPr="00FD5A2F" w:rsidRDefault="004F2D9E" w:rsidP="002D61A0">
            <w:pPr>
              <w:jc w:val="both"/>
              <w:rPr>
                <w:rFonts w:asciiTheme="minorHAnsi" w:hAnsiTheme="minorHAnsi" w:cstheme="minorHAnsi"/>
                <w:i/>
                <w:iCs/>
                <w:highlight w:val="yellow"/>
              </w:rPr>
            </w:pPr>
          </w:p>
        </w:tc>
      </w:tr>
      <w:tr w:rsidR="004F2D9E" w:rsidRPr="00FD5A2F" w14:paraId="191347A5" w14:textId="77777777" w:rsidTr="002D61A0">
        <w:tc>
          <w:tcPr>
            <w:tcW w:w="3331" w:type="dxa"/>
          </w:tcPr>
          <w:p w14:paraId="216EB18D" w14:textId="77777777" w:rsidR="004F2D9E" w:rsidRPr="00FD5A2F" w:rsidRDefault="004F2D9E" w:rsidP="002D61A0">
            <w:pPr>
              <w:jc w:val="both"/>
              <w:rPr>
                <w:rFonts w:asciiTheme="minorHAnsi" w:hAnsiTheme="minorHAnsi" w:cstheme="minorHAnsi"/>
                <w:i/>
                <w:iCs/>
                <w:highlight w:val="yellow"/>
              </w:rPr>
            </w:pPr>
            <w:r w:rsidRPr="00FD5A2F">
              <w:rPr>
                <w:rFonts w:asciiTheme="minorHAnsi" w:hAnsiTheme="minorHAnsi" w:cstheme="minorHAnsi"/>
                <w:i/>
                <w:iCs/>
                <w:highlight w:val="yellow"/>
              </w:rPr>
              <w:t>Description du MATERIEL*</w:t>
            </w:r>
          </w:p>
          <w:p w14:paraId="2E9E2B24" w14:textId="77777777" w:rsidR="004F2D9E" w:rsidRPr="00FD5A2F" w:rsidRDefault="004F2D9E" w:rsidP="002D61A0">
            <w:pPr>
              <w:jc w:val="both"/>
              <w:rPr>
                <w:rFonts w:asciiTheme="minorHAnsi" w:hAnsiTheme="minorHAnsi" w:cstheme="minorHAnsi"/>
                <w:i/>
                <w:iCs/>
                <w:highlight w:val="yellow"/>
              </w:rPr>
            </w:pPr>
          </w:p>
        </w:tc>
        <w:tc>
          <w:tcPr>
            <w:tcW w:w="6095" w:type="dxa"/>
          </w:tcPr>
          <w:p w14:paraId="04E9D168" w14:textId="77777777" w:rsidR="004F2D9E" w:rsidRPr="00FD5A2F" w:rsidRDefault="004F2D9E" w:rsidP="002D61A0">
            <w:pPr>
              <w:jc w:val="both"/>
              <w:rPr>
                <w:rFonts w:asciiTheme="minorHAnsi" w:hAnsiTheme="minorHAnsi" w:cstheme="minorHAnsi"/>
                <w:i/>
                <w:iCs/>
                <w:highlight w:val="yellow"/>
              </w:rPr>
            </w:pPr>
          </w:p>
        </w:tc>
      </w:tr>
      <w:tr w:rsidR="004F2D9E" w:rsidRPr="00FD5A2F" w14:paraId="6EDB562F" w14:textId="77777777" w:rsidTr="002D61A0">
        <w:tc>
          <w:tcPr>
            <w:tcW w:w="3331" w:type="dxa"/>
          </w:tcPr>
          <w:p w14:paraId="13B035A6" w14:textId="77777777" w:rsidR="004F2D9E" w:rsidRPr="00FD5A2F" w:rsidRDefault="004F2D9E" w:rsidP="002D61A0">
            <w:pPr>
              <w:pStyle w:val="TEXT"/>
              <w:spacing w:line="240" w:lineRule="auto"/>
              <w:ind w:firstLine="0"/>
              <w:jc w:val="left"/>
              <w:rPr>
                <w:rFonts w:asciiTheme="minorHAnsi" w:hAnsiTheme="minorHAnsi" w:cstheme="minorHAnsi"/>
                <w:b/>
                <w:sz w:val="22"/>
                <w:szCs w:val="22"/>
              </w:rPr>
            </w:pPr>
            <w:r w:rsidRPr="00FD5A2F">
              <w:rPr>
                <w:rFonts w:asciiTheme="minorHAnsi" w:hAnsiTheme="minorHAnsi" w:cstheme="minorHAnsi"/>
                <w:b/>
                <w:sz w:val="22"/>
                <w:szCs w:val="22"/>
              </w:rPr>
              <w:t xml:space="preserve">Expérimentations Prévues : </w:t>
            </w:r>
            <w:r w:rsidRPr="00FD5A2F">
              <w:rPr>
                <w:rFonts w:asciiTheme="minorHAnsi" w:hAnsiTheme="minorHAnsi" w:cstheme="minorHAnsi"/>
                <w:i/>
                <w:color w:val="0000FF"/>
                <w:sz w:val="22"/>
                <w:szCs w:val="22"/>
              </w:rPr>
              <w:t>[à compléter]</w:t>
            </w:r>
          </w:p>
          <w:p w14:paraId="6A06D753" w14:textId="77777777" w:rsidR="004F2D9E" w:rsidRPr="00FD5A2F" w:rsidRDefault="004F2D9E" w:rsidP="002D61A0">
            <w:pPr>
              <w:jc w:val="both"/>
              <w:rPr>
                <w:rFonts w:asciiTheme="minorHAnsi" w:hAnsiTheme="minorHAnsi" w:cstheme="minorHAnsi"/>
                <w:i/>
                <w:iCs/>
                <w:highlight w:val="yellow"/>
              </w:rPr>
            </w:pPr>
          </w:p>
        </w:tc>
        <w:tc>
          <w:tcPr>
            <w:tcW w:w="6095" w:type="dxa"/>
          </w:tcPr>
          <w:p w14:paraId="237F89EF" w14:textId="77777777" w:rsidR="004F2D9E" w:rsidRPr="00FD5A2F" w:rsidRDefault="004F2D9E" w:rsidP="002D61A0">
            <w:pPr>
              <w:jc w:val="both"/>
              <w:rPr>
                <w:rFonts w:asciiTheme="minorHAnsi" w:hAnsiTheme="minorHAnsi" w:cstheme="minorHAnsi"/>
                <w:i/>
                <w:iCs/>
                <w:highlight w:val="yellow"/>
              </w:rPr>
            </w:pPr>
          </w:p>
        </w:tc>
      </w:tr>
      <w:tr w:rsidR="004F2D9E" w:rsidRPr="00FD5A2F" w14:paraId="685ED2CA" w14:textId="77777777" w:rsidTr="002D61A0">
        <w:tc>
          <w:tcPr>
            <w:tcW w:w="3331" w:type="dxa"/>
          </w:tcPr>
          <w:p w14:paraId="6F864A66" w14:textId="77777777" w:rsidR="004F2D9E" w:rsidRPr="00FD5A2F" w:rsidRDefault="004F2D9E" w:rsidP="002D61A0">
            <w:pPr>
              <w:jc w:val="both"/>
              <w:rPr>
                <w:rFonts w:asciiTheme="minorHAnsi" w:hAnsiTheme="minorHAnsi" w:cstheme="minorHAnsi"/>
                <w:i/>
                <w:iCs/>
                <w:highlight w:val="yellow"/>
              </w:rPr>
            </w:pPr>
          </w:p>
          <w:p w14:paraId="0DE118AE" w14:textId="77777777" w:rsidR="004F2D9E" w:rsidRPr="00FD5A2F" w:rsidRDefault="004F2D9E" w:rsidP="004F2D9E">
            <w:pPr>
              <w:pStyle w:val="TEXT"/>
              <w:spacing w:line="240" w:lineRule="auto"/>
              <w:rPr>
                <w:rFonts w:asciiTheme="minorHAnsi" w:hAnsiTheme="minorHAnsi" w:cstheme="minorHAnsi"/>
                <w:b/>
                <w:sz w:val="22"/>
                <w:szCs w:val="22"/>
              </w:rPr>
            </w:pPr>
          </w:p>
          <w:p w14:paraId="0F7C74CD" w14:textId="77777777" w:rsidR="004F2D9E" w:rsidRPr="00FD5A2F" w:rsidDel="005C19B3" w:rsidRDefault="004F2D9E" w:rsidP="002D61A0">
            <w:pPr>
              <w:pStyle w:val="TEXT"/>
              <w:spacing w:line="240" w:lineRule="auto"/>
              <w:ind w:firstLine="0"/>
              <w:jc w:val="left"/>
              <w:rPr>
                <w:rFonts w:asciiTheme="minorHAnsi" w:hAnsiTheme="minorHAnsi" w:cstheme="minorHAnsi"/>
                <w:b/>
                <w:sz w:val="22"/>
                <w:szCs w:val="22"/>
              </w:rPr>
            </w:pPr>
            <w:r w:rsidRPr="00FD5A2F" w:rsidDel="005C19B3">
              <w:rPr>
                <w:rFonts w:asciiTheme="minorHAnsi" w:hAnsiTheme="minorHAnsi" w:cstheme="minorHAnsi"/>
                <w:b/>
                <w:sz w:val="22"/>
                <w:szCs w:val="22"/>
              </w:rPr>
              <w:t>Documents et Informations techniques</w:t>
            </w:r>
            <w:r w:rsidRPr="00FD5A2F">
              <w:rPr>
                <w:rFonts w:asciiTheme="minorHAnsi" w:hAnsiTheme="minorHAnsi" w:cstheme="minorHAnsi"/>
                <w:b/>
                <w:sz w:val="22"/>
                <w:szCs w:val="22"/>
              </w:rPr>
              <w:t> :</w:t>
            </w:r>
            <w:r w:rsidRPr="00FD5A2F" w:rsidDel="005C19B3">
              <w:rPr>
                <w:rFonts w:asciiTheme="minorHAnsi" w:hAnsiTheme="minorHAnsi" w:cstheme="minorHAnsi"/>
                <w:b/>
                <w:sz w:val="22"/>
                <w:szCs w:val="22"/>
              </w:rPr>
              <w:t xml:space="preserve"> </w:t>
            </w:r>
            <w:r w:rsidRPr="00FD5A2F" w:rsidDel="005C19B3">
              <w:rPr>
                <w:rFonts w:asciiTheme="minorHAnsi" w:hAnsiTheme="minorHAnsi" w:cstheme="minorHAnsi"/>
                <w:i/>
                <w:color w:val="0000FF"/>
                <w:sz w:val="22"/>
                <w:szCs w:val="22"/>
              </w:rPr>
              <w:t>[à compléter</w:t>
            </w:r>
            <w:r w:rsidRPr="00FD5A2F">
              <w:rPr>
                <w:rFonts w:asciiTheme="minorHAnsi" w:hAnsiTheme="minorHAnsi" w:cstheme="minorHAnsi"/>
                <w:i/>
                <w:color w:val="0000FF"/>
                <w:sz w:val="22"/>
                <w:szCs w:val="22"/>
              </w:rPr>
              <w:t>. Par ex., permis d’exportation, certificat phytosanitaire etc</w:t>
            </w:r>
            <w:r w:rsidRPr="00FD5A2F" w:rsidDel="005C19B3">
              <w:rPr>
                <w:rFonts w:asciiTheme="minorHAnsi" w:hAnsiTheme="minorHAnsi" w:cstheme="minorHAnsi"/>
                <w:i/>
                <w:color w:val="0000FF"/>
                <w:sz w:val="22"/>
                <w:szCs w:val="22"/>
              </w:rPr>
              <w:t>]</w:t>
            </w:r>
          </w:p>
          <w:p w14:paraId="349988AE" w14:textId="77777777" w:rsidR="004F2D9E" w:rsidRPr="00FD5A2F" w:rsidRDefault="004F2D9E" w:rsidP="002D61A0">
            <w:pPr>
              <w:jc w:val="both"/>
              <w:rPr>
                <w:rFonts w:asciiTheme="minorHAnsi" w:hAnsiTheme="minorHAnsi" w:cstheme="minorHAnsi"/>
                <w:i/>
                <w:iCs/>
                <w:highlight w:val="yellow"/>
              </w:rPr>
            </w:pPr>
          </w:p>
        </w:tc>
        <w:tc>
          <w:tcPr>
            <w:tcW w:w="6095" w:type="dxa"/>
          </w:tcPr>
          <w:p w14:paraId="011D5B7F" w14:textId="77777777" w:rsidR="004F2D9E" w:rsidRPr="00FD5A2F" w:rsidRDefault="004F2D9E" w:rsidP="002D61A0">
            <w:pPr>
              <w:jc w:val="both"/>
              <w:rPr>
                <w:rFonts w:asciiTheme="minorHAnsi" w:hAnsiTheme="minorHAnsi" w:cstheme="minorHAnsi"/>
                <w:i/>
                <w:iCs/>
                <w:highlight w:val="yellow"/>
              </w:rPr>
            </w:pPr>
          </w:p>
          <w:p w14:paraId="5E4BDA45" w14:textId="77777777" w:rsidR="004F2D9E" w:rsidRPr="00FD5A2F" w:rsidRDefault="004F2D9E" w:rsidP="002D61A0">
            <w:pPr>
              <w:jc w:val="both"/>
              <w:rPr>
                <w:rFonts w:asciiTheme="minorHAnsi" w:hAnsiTheme="minorHAnsi" w:cstheme="minorHAnsi"/>
                <w:i/>
                <w:iCs/>
                <w:highlight w:val="yellow"/>
              </w:rPr>
            </w:pPr>
          </w:p>
          <w:p w14:paraId="1F017FAE" w14:textId="77777777" w:rsidR="004F2D9E" w:rsidRPr="00FD5A2F" w:rsidRDefault="004F2D9E" w:rsidP="002D61A0">
            <w:pPr>
              <w:jc w:val="both"/>
              <w:rPr>
                <w:rFonts w:asciiTheme="minorHAnsi" w:hAnsiTheme="minorHAnsi" w:cstheme="minorHAnsi"/>
                <w:i/>
                <w:iCs/>
                <w:highlight w:val="yellow"/>
              </w:rPr>
            </w:pPr>
          </w:p>
          <w:p w14:paraId="178C09C2" w14:textId="77777777" w:rsidR="004F2D9E" w:rsidRPr="00FD5A2F" w:rsidRDefault="004F2D9E" w:rsidP="002D61A0">
            <w:pPr>
              <w:jc w:val="both"/>
              <w:rPr>
                <w:rFonts w:asciiTheme="minorHAnsi" w:hAnsiTheme="minorHAnsi" w:cstheme="minorHAnsi"/>
                <w:i/>
                <w:iCs/>
                <w:highlight w:val="yellow"/>
              </w:rPr>
            </w:pPr>
          </w:p>
          <w:p w14:paraId="725F1F41" w14:textId="77777777" w:rsidR="004F2D9E" w:rsidRPr="00FD5A2F" w:rsidRDefault="004F2D9E" w:rsidP="002D61A0">
            <w:pPr>
              <w:jc w:val="both"/>
              <w:rPr>
                <w:rFonts w:asciiTheme="minorHAnsi" w:hAnsiTheme="minorHAnsi" w:cstheme="minorHAnsi"/>
                <w:i/>
                <w:iCs/>
                <w:highlight w:val="yellow"/>
              </w:rPr>
            </w:pPr>
          </w:p>
          <w:p w14:paraId="463F0144" w14:textId="77777777" w:rsidR="004F2D9E" w:rsidRPr="00FD5A2F" w:rsidRDefault="004F2D9E" w:rsidP="002D61A0">
            <w:pPr>
              <w:jc w:val="both"/>
              <w:rPr>
                <w:rFonts w:asciiTheme="minorHAnsi" w:hAnsiTheme="minorHAnsi" w:cstheme="minorHAnsi"/>
                <w:i/>
                <w:iCs/>
                <w:highlight w:val="yellow"/>
              </w:rPr>
            </w:pPr>
          </w:p>
          <w:p w14:paraId="7A2062E5" w14:textId="77777777" w:rsidR="004F2D9E" w:rsidRPr="00FD5A2F" w:rsidRDefault="004F2D9E" w:rsidP="002D61A0">
            <w:pPr>
              <w:jc w:val="both"/>
              <w:rPr>
                <w:rFonts w:asciiTheme="minorHAnsi" w:hAnsiTheme="minorHAnsi" w:cstheme="minorHAnsi"/>
                <w:i/>
                <w:iCs/>
                <w:highlight w:val="yellow"/>
              </w:rPr>
            </w:pPr>
          </w:p>
          <w:p w14:paraId="477ED930" w14:textId="77777777" w:rsidR="004F2D9E" w:rsidRPr="00FD5A2F" w:rsidRDefault="004F2D9E" w:rsidP="002D61A0">
            <w:pPr>
              <w:jc w:val="both"/>
              <w:rPr>
                <w:rFonts w:asciiTheme="minorHAnsi" w:hAnsiTheme="minorHAnsi" w:cstheme="minorHAnsi"/>
                <w:i/>
                <w:iCs/>
                <w:highlight w:val="yellow"/>
              </w:rPr>
            </w:pPr>
          </w:p>
        </w:tc>
      </w:tr>
      <w:tr w:rsidR="004F2D9E" w:rsidRPr="00FD5A2F" w14:paraId="3940C694" w14:textId="77777777" w:rsidTr="002D61A0">
        <w:tc>
          <w:tcPr>
            <w:tcW w:w="3331" w:type="dxa"/>
          </w:tcPr>
          <w:p w14:paraId="18C96CBF" w14:textId="77777777" w:rsidR="004F2D9E" w:rsidRPr="00FD5A2F" w:rsidRDefault="004F2D9E" w:rsidP="002D61A0">
            <w:pPr>
              <w:jc w:val="both"/>
              <w:rPr>
                <w:rFonts w:asciiTheme="minorHAnsi" w:hAnsiTheme="minorHAnsi" w:cstheme="minorHAnsi"/>
                <w:i/>
                <w:iCs/>
                <w:highlight w:val="yellow"/>
              </w:rPr>
            </w:pPr>
            <w:r w:rsidRPr="00FD5A2F">
              <w:rPr>
                <w:rFonts w:asciiTheme="minorHAnsi" w:hAnsiTheme="minorHAnsi" w:cstheme="minorHAnsi"/>
                <w:i/>
                <w:iCs/>
                <w:highlight w:val="yellow"/>
              </w:rPr>
              <w:t>Provenance du MATERIEL (pays)*</w:t>
            </w:r>
          </w:p>
          <w:p w14:paraId="025D9B4E" w14:textId="77777777" w:rsidR="004F2D9E" w:rsidRPr="00FD5A2F" w:rsidRDefault="004F2D9E" w:rsidP="002D61A0">
            <w:pPr>
              <w:jc w:val="both"/>
              <w:rPr>
                <w:rFonts w:asciiTheme="minorHAnsi" w:hAnsiTheme="minorHAnsi" w:cstheme="minorHAnsi"/>
                <w:i/>
                <w:iCs/>
                <w:highlight w:val="yellow"/>
              </w:rPr>
            </w:pPr>
          </w:p>
          <w:p w14:paraId="5C1BB07D" w14:textId="77777777" w:rsidR="004F2D9E" w:rsidRPr="00FD5A2F" w:rsidRDefault="004F2D9E" w:rsidP="002D61A0">
            <w:pPr>
              <w:jc w:val="both"/>
              <w:rPr>
                <w:rFonts w:asciiTheme="minorHAnsi" w:hAnsiTheme="minorHAnsi" w:cstheme="minorHAnsi"/>
                <w:i/>
                <w:iCs/>
                <w:highlight w:val="yellow"/>
              </w:rPr>
            </w:pPr>
          </w:p>
        </w:tc>
        <w:tc>
          <w:tcPr>
            <w:tcW w:w="6095" w:type="dxa"/>
          </w:tcPr>
          <w:p w14:paraId="2D4E8B3F" w14:textId="77777777" w:rsidR="004F2D9E" w:rsidRPr="00FD5A2F" w:rsidRDefault="004F2D9E" w:rsidP="002D61A0">
            <w:pPr>
              <w:jc w:val="both"/>
              <w:rPr>
                <w:rFonts w:asciiTheme="minorHAnsi" w:hAnsiTheme="minorHAnsi" w:cstheme="minorHAnsi"/>
                <w:i/>
                <w:iCs/>
                <w:highlight w:val="yellow"/>
              </w:rPr>
            </w:pPr>
          </w:p>
        </w:tc>
      </w:tr>
      <w:tr w:rsidR="004F2D9E" w:rsidRPr="00FD5A2F" w14:paraId="3B4854EC" w14:textId="77777777" w:rsidTr="002D61A0">
        <w:tc>
          <w:tcPr>
            <w:tcW w:w="3331" w:type="dxa"/>
          </w:tcPr>
          <w:p w14:paraId="050EFBAE" w14:textId="77777777" w:rsidR="004F2D9E" w:rsidRPr="00FD5A2F" w:rsidRDefault="004F2D9E" w:rsidP="002D61A0">
            <w:pPr>
              <w:jc w:val="both"/>
              <w:rPr>
                <w:rFonts w:asciiTheme="minorHAnsi" w:hAnsiTheme="minorHAnsi" w:cstheme="minorHAnsi"/>
                <w:i/>
                <w:iCs/>
                <w:highlight w:val="yellow"/>
              </w:rPr>
            </w:pPr>
            <w:r w:rsidRPr="00FD5A2F">
              <w:rPr>
                <w:rFonts w:asciiTheme="minorHAnsi" w:hAnsiTheme="minorHAnsi" w:cstheme="minorHAnsi"/>
                <w:i/>
                <w:iCs/>
                <w:highlight w:val="yellow"/>
              </w:rPr>
              <w:t>Droits de propriété intellectuelle (références), le cas échéant*</w:t>
            </w:r>
          </w:p>
          <w:p w14:paraId="2AD9E282" w14:textId="77777777" w:rsidR="004F2D9E" w:rsidRPr="00FD5A2F" w:rsidRDefault="004F2D9E" w:rsidP="002D61A0">
            <w:pPr>
              <w:jc w:val="both"/>
              <w:rPr>
                <w:rFonts w:asciiTheme="minorHAnsi" w:hAnsiTheme="minorHAnsi" w:cstheme="minorHAnsi"/>
                <w:i/>
                <w:iCs/>
                <w:highlight w:val="yellow"/>
              </w:rPr>
            </w:pPr>
          </w:p>
          <w:p w14:paraId="03D353B9" w14:textId="77777777" w:rsidR="004F2D9E" w:rsidRPr="00FD5A2F" w:rsidRDefault="004F2D9E" w:rsidP="002D61A0">
            <w:pPr>
              <w:jc w:val="both"/>
              <w:rPr>
                <w:rFonts w:asciiTheme="minorHAnsi" w:hAnsiTheme="minorHAnsi" w:cstheme="minorHAnsi"/>
                <w:i/>
                <w:iCs/>
                <w:highlight w:val="yellow"/>
              </w:rPr>
            </w:pPr>
          </w:p>
          <w:p w14:paraId="5D3F800D" w14:textId="77777777" w:rsidR="004F2D9E" w:rsidRPr="00FD5A2F" w:rsidRDefault="004F2D9E" w:rsidP="002D61A0">
            <w:pPr>
              <w:jc w:val="both"/>
              <w:rPr>
                <w:rFonts w:asciiTheme="minorHAnsi" w:hAnsiTheme="minorHAnsi" w:cstheme="minorHAnsi"/>
                <w:i/>
                <w:iCs/>
                <w:highlight w:val="yellow"/>
              </w:rPr>
            </w:pPr>
          </w:p>
        </w:tc>
        <w:tc>
          <w:tcPr>
            <w:tcW w:w="6095" w:type="dxa"/>
          </w:tcPr>
          <w:p w14:paraId="68205421" w14:textId="77777777" w:rsidR="004F2D9E" w:rsidRPr="00FD5A2F" w:rsidRDefault="004F2D9E" w:rsidP="002D61A0">
            <w:pPr>
              <w:jc w:val="both"/>
              <w:rPr>
                <w:rFonts w:asciiTheme="minorHAnsi" w:hAnsiTheme="minorHAnsi" w:cstheme="minorHAnsi"/>
                <w:i/>
                <w:iCs/>
                <w:highlight w:val="yellow"/>
              </w:rPr>
            </w:pPr>
          </w:p>
        </w:tc>
      </w:tr>
      <w:tr w:rsidR="004F2D9E" w:rsidRPr="00FD5A2F" w14:paraId="0E207292" w14:textId="77777777" w:rsidTr="002D61A0">
        <w:tc>
          <w:tcPr>
            <w:tcW w:w="3331" w:type="dxa"/>
          </w:tcPr>
          <w:p w14:paraId="60EEC0E4" w14:textId="77777777" w:rsidR="004F2D9E" w:rsidRPr="00FD5A2F" w:rsidRDefault="004F2D9E" w:rsidP="002D61A0">
            <w:pPr>
              <w:rPr>
                <w:rFonts w:asciiTheme="minorHAnsi" w:hAnsiTheme="minorHAnsi" w:cstheme="minorHAnsi"/>
                <w:i/>
                <w:iCs/>
                <w:highlight w:val="yellow"/>
                <w:lang w:val="en-GB"/>
              </w:rPr>
            </w:pPr>
            <w:r w:rsidRPr="00FD5A2F">
              <w:rPr>
                <w:rFonts w:asciiTheme="minorHAnsi" w:hAnsiTheme="minorHAnsi" w:cstheme="minorHAnsi"/>
                <w:i/>
                <w:iCs/>
                <w:highlight w:val="yellow"/>
                <w:lang w:val="en-GB"/>
              </w:rPr>
              <w:t>INFORMATIONS relatives au MATERIEL*</w:t>
            </w:r>
          </w:p>
        </w:tc>
        <w:tc>
          <w:tcPr>
            <w:tcW w:w="6095" w:type="dxa"/>
          </w:tcPr>
          <w:p w14:paraId="426ADEE4" w14:textId="77777777" w:rsidR="004F2D9E" w:rsidRPr="00FD5A2F" w:rsidRDefault="004F2D9E" w:rsidP="002D61A0">
            <w:pPr>
              <w:jc w:val="both"/>
              <w:rPr>
                <w:rFonts w:asciiTheme="minorHAnsi" w:hAnsiTheme="minorHAnsi" w:cstheme="minorHAnsi"/>
                <w:i/>
                <w:iCs/>
                <w:highlight w:val="yellow"/>
              </w:rPr>
            </w:pPr>
          </w:p>
          <w:p w14:paraId="18F5B888" w14:textId="77777777" w:rsidR="004F2D9E" w:rsidRPr="00FD5A2F" w:rsidRDefault="003F3916" w:rsidP="002D61A0">
            <w:pPr>
              <w:pStyle w:val="Notedebasdepage"/>
              <w:jc w:val="center"/>
              <w:rPr>
                <w:rFonts w:asciiTheme="minorHAnsi" w:hAnsiTheme="minorHAnsi" w:cstheme="minorHAnsi"/>
                <w:sz w:val="22"/>
                <w:szCs w:val="22"/>
                <w:highlight w:val="yellow"/>
              </w:rPr>
            </w:pPr>
            <w:sdt>
              <w:sdtPr>
                <w:rPr>
                  <w:rFonts w:asciiTheme="minorHAnsi" w:hAnsiTheme="minorHAnsi" w:cstheme="minorHAnsi"/>
                  <w:sz w:val="22"/>
                  <w:szCs w:val="22"/>
                  <w:highlight w:val="yellow"/>
                </w:rPr>
                <w:id w:val="1317996518"/>
                <w14:checkbox>
                  <w14:checked w14:val="0"/>
                  <w14:checkedState w14:val="2612" w14:font="MS Gothic"/>
                  <w14:uncheckedState w14:val="2610" w14:font="MS Gothic"/>
                </w14:checkbox>
              </w:sdtPr>
              <w:sdtEndPr/>
              <w:sdtContent>
                <w:r w:rsidR="004F2D9E" w:rsidRPr="00FD5A2F">
                  <w:rPr>
                    <w:rFonts w:ascii="Segoe UI Symbol" w:eastAsia="MS Gothic" w:hAnsi="Segoe UI Symbol" w:cs="Segoe UI Symbol"/>
                    <w:sz w:val="22"/>
                    <w:szCs w:val="22"/>
                    <w:highlight w:val="yellow"/>
                  </w:rPr>
                  <w:t>☐</w:t>
                </w:r>
              </w:sdtContent>
            </w:sdt>
            <w:r w:rsidR="004F2D9E">
              <w:rPr>
                <w:rFonts w:asciiTheme="minorHAnsi" w:hAnsiTheme="minorHAnsi" w:cstheme="minorHAnsi"/>
                <w:sz w:val="22"/>
                <w:szCs w:val="22"/>
                <w:highlight w:val="yellow"/>
              </w:rPr>
              <w:t xml:space="preserve"> </w:t>
            </w:r>
            <w:r w:rsidR="004F2D9E" w:rsidRPr="00FD5A2F">
              <w:rPr>
                <w:rFonts w:asciiTheme="minorHAnsi" w:hAnsiTheme="minorHAnsi" w:cstheme="minorHAnsi"/>
                <w:sz w:val="22"/>
                <w:szCs w:val="22"/>
                <w:highlight w:val="yellow"/>
              </w:rPr>
              <w:t>Le MATERIEL ne contient pas d’éléments radioactifs.</w:t>
            </w:r>
          </w:p>
          <w:p w14:paraId="25B4FBDF" w14:textId="77777777" w:rsidR="004F2D9E" w:rsidRPr="00FD5A2F" w:rsidRDefault="004F2D9E" w:rsidP="002D61A0">
            <w:pPr>
              <w:pStyle w:val="Notedebasdepage"/>
              <w:jc w:val="center"/>
              <w:rPr>
                <w:rFonts w:asciiTheme="minorHAnsi" w:hAnsiTheme="minorHAnsi" w:cstheme="minorHAnsi"/>
                <w:sz w:val="22"/>
                <w:szCs w:val="22"/>
                <w:highlight w:val="yellow"/>
              </w:rPr>
            </w:pPr>
          </w:p>
          <w:p w14:paraId="2B2F51E9" w14:textId="77777777" w:rsidR="004F2D9E" w:rsidRPr="00FD5A2F" w:rsidRDefault="003F3916" w:rsidP="002D61A0">
            <w:pPr>
              <w:pStyle w:val="Notedebasdepage"/>
              <w:jc w:val="center"/>
              <w:rPr>
                <w:rFonts w:asciiTheme="minorHAnsi" w:hAnsiTheme="minorHAnsi" w:cstheme="minorHAnsi"/>
                <w:sz w:val="22"/>
                <w:szCs w:val="22"/>
                <w:highlight w:val="yellow"/>
              </w:rPr>
            </w:pPr>
            <w:sdt>
              <w:sdtPr>
                <w:rPr>
                  <w:rFonts w:asciiTheme="minorHAnsi" w:hAnsiTheme="minorHAnsi" w:cstheme="minorHAnsi"/>
                  <w:sz w:val="22"/>
                  <w:szCs w:val="22"/>
                  <w:highlight w:val="yellow"/>
                </w:rPr>
                <w:id w:val="1878506400"/>
                <w14:checkbox>
                  <w14:checked w14:val="0"/>
                  <w14:checkedState w14:val="2612" w14:font="MS Gothic"/>
                  <w14:uncheckedState w14:val="2610" w14:font="MS Gothic"/>
                </w14:checkbox>
              </w:sdtPr>
              <w:sdtEndPr/>
              <w:sdtContent>
                <w:r w:rsidR="004F2D9E">
                  <w:rPr>
                    <w:rFonts w:ascii="MS Gothic" w:eastAsia="MS Gothic" w:hAnsi="MS Gothic" w:cstheme="minorHAnsi" w:hint="eastAsia"/>
                    <w:sz w:val="22"/>
                    <w:szCs w:val="22"/>
                    <w:highlight w:val="yellow"/>
                  </w:rPr>
                  <w:t>☐</w:t>
                </w:r>
              </w:sdtContent>
            </w:sdt>
            <w:r w:rsidR="004F2D9E">
              <w:rPr>
                <w:rFonts w:asciiTheme="minorHAnsi" w:hAnsiTheme="minorHAnsi" w:cstheme="minorHAnsi"/>
                <w:sz w:val="22"/>
                <w:szCs w:val="22"/>
                <w:highlight w:val="yellow"/>
              </w:rPr>
              <w:t xml:space="preserve"> </w:t>
            </w:r>
            <w:r w:rsidR="004F2D9E" w:rsidRPr="00FD5A2F">
              <w:rPr>
                <w:rFonts w:asciiTheme="minorHAnsi" w:hAnsiTheme="minorHAnsi" w:cstheme="minorHAnsi"/>
                <w:sz w:val="22"/>
                <w:szCs w:val="22"/>
                <w:highlight w:val="yellow"/>
              </w:rPr>
              <w:t>Le MATERIEL ne constitue pas ou ne contient pas d’OGM ou d’organismes génétiquement édités.</w:t>
            </w:r>
          </w:p>
          <w:p w14:paraId="51661E73" w14:textId="77777777" w:rsidR="004F2D9E" w:rsidRPr="00FD5A2F" w:rsidRDefault="004F2D9E" w:rsidP="002D61A0">
            <w:pPr>
              <w:pStyle w:val="Notedebasdepage"/>
              <w:jc w:val="center"/>
              <w:rPr>
                <w:rFonts w:asciiTheme="minorHAnsi" w:hAnsiTheme="minorHAnsi" w:cstheme="minorHAnsi"/>
                <w:sz w:val="22"/>
                <w:szCs w:val="22"/>
                <w:highlight w:val="yellow"/>
              </w:rPr>
            </w:pPr>
            <w:r w:rsidRPr="00FD5A2F">
              <w:rPr>
                <w:rFonts w:asciiTheme="minorHAnsi" w:hAnsiTheme="minorHAnsi" w:cstheme="minorHAnsi"/>
                <w:sz w:val="22"/>
                <w:szCs w:val="22"/>
                <w:highlight w:val="yellow"/>
              </w:rPr>
              <w:t>Si cette case n’est pas cochée, veuillez préciser le(s) événement(s) de transformation (séquences, loci d’insertion, vecteurs, hôtes…) :</w:t>
            </w:r>
          </w:p>
          <w:p w14:paraId="55AB1491" w14:textId="77777777" w:rsidR="004F2D9E" w:rsidRPr="00FD5A2F" w:rsidRDefault="004F2D9E" w:rsidP="002D61A0">
            <w:pPr>
              <w:pStyle w:val="Notedebasdepage"/>
              <w:jc w:val="center"/>
              <w:rPr>
                <w:rFonts w:asciiTheme="minorHAnsi" w:hAnsiTheme="minorHAnsi" w:cstheme="minorHAnsi"/>
                <w:sz w:val="22"/>
                <w:szCs w:val="22"/>
                <w:highlight w:val="yellow"/>
              </w:rPr>
            </w:pPr>
            <w:r w:rsidRPr="00FD5A2F">
              <w:rPr>
                <w:rFonts w:asciiTheme="minorHAnsi" w:hAnsiTheme="minorHAnsi" w:cstheme="minorHAnsi"/>
                <w:sz w:val="22"/>
                <w:szCs w:val="22"/>
                <w:highlight w:val="yellow"/>
              </w:rPr>
              <w:lastRenderedPageBreak/>
              <w:t>………………………………………………………………………………………………………………………………………………………………</w:t>
            </w:r>
          </w:p>
          <w:p w14:paraId="1F40E302" w14:textId="77777777" w:rsidR="004F2D9E" w:rsidRPr="00FD5A2F" w:rsidRDefault="004F2D9E" w:rsidP="002D61A0">
            <w:pPr>
              <w:pStyle w:val="Notedebasdepage"/>
              <w:jc w:val="center"/>
              <w:rPr>
                <w:rFonts w:asciiTheme="minorHAnsi" w:hAnsiTheme="minorHAnsi" w:cstheme="minorHAnsi"/>
                <w:sz w:val="22"/>
                <w:szCs w:val="22"/>
                <w:highlight w:val="yellow"/>
              </w:rPr>
            </w:pPr>
          </w:p>
          <w:p w14:paraId="17517F86" w14:textId="77777777" w:rsidR="004F2D9E" w:rsidRPr="00FD5A2F" w:rsidRDefault="004F2D9E" w:rsidP="002D61A0">
            <w:pPr>
              <w:jc w:val="both"/>
              <w:rPr>
                <w:rFonts w:asciiTheme="minorHAnsi" w:hAnsiTheme="minorHAnsi" w:cstheme="minorHAnsi"/>
                <w:iCs/>
                <w:highlight w:val="yellow"/>
              </w:rPr>
            </w:pPr>
            <w:r w:rsidRPr="00FD5A2F">
              <w:rPr>
                <w:rFonts w:ascii="Segoe UI Symbol" w:hAnsi="Segoe UI Symbol" w:cs="Segoe UI Symbol"/>
                <w:iCs/>
                <w:highlight w:val="yellow"/>
              </w:rPr>
              <w:t>☐</w:t>
            </w:r>
            <w:r w:rsidRPr="00FD5A2F">
              <w:rPr>
                <w:rFonts w:asciiTheme="minorHAnsi" w:hAnsiTheme="minorHAnsi" w:cstheme="minorHAnsi"/>
                <w:iCs/>
                <w:highlight w:val="yellow"/>
              </w:rPr>
              <w:t xml:space="preserve"> Si le MATERIEL est un agent pathogène de l’homme ou de l’animal, un organisme nuisible aux plantes, un autre agent pathogène conventionnel ou non, une espèce envahissante, nuisible ou protégée, un échantillon ou produit issu du corps humain, un macro-organisme non indigène, le Fournisseur garantit qu’il a respecté le cas échéant les règles de l’OMS, de l’OIE, de la FAO, du Protocole de Carthagène, ou de toute convention / règle nationale ou internationale applicable, ainsi que les règles applicables en matière d’emballage, de transport et le cas échéant de dédouanement du matériel. </w:t>
            </w:r>
          </w:p>
          <w:p w14:paraId="2C95E935" w14:textId="77777777" w:rsidR="004F2D9E" w:rsidRPr="00FD5A2F" w:rsidRDefault="004F2D9E" w:rsidP="002D61A0">
            <w:pPr>
              <w:jc w:val="both"/>
              <w:rPr>
                <w:rFonts w:asciiTheme="minorHAnsi" w:hAnsiTheme="minorHAnsi" w:cstheme="minorHAnsi"/>
                <w:i/>
                <w:iCs/>
                <w:highlight w:val="yellow"/>
              </w:rPr>
            </w:pPr>
          </w:p>
        </w:tc>
      </w:tr>
      <w:tr w:rsidR="004F2D9E" w:rsidRPr="00FD5A2F" w14:paraId="335722D9" w14:textId="77777777" w:rsidTr="002D61A0">
        <w:tc>
          <w:tcPr>
            <w:tcW w:w="3331" w:type="dxa"/>
          </w:tcPr>
          <w:p w14:paraId="0DD7F620" w14:textId="77777777" w:rsidR="004F2D9E" w:rsidRPr="00FD5A2F" w:rsidRDefault="004F2D9E" w:rsidP="002D61A0">
            <w:pPr>
              <w:rPr>
                <w:rFonts w:asciiTheme="minorHAnsi" w:hAnsiTheme="minorHAnsi" w:cstheme="minorHAnsi"/>
                <w:i/>
                <w:iCs/>
                <w:highlight w:val="yellow"/>
                <w:lang w:val="en-GB"/>
              </w:rPr>
            </w:pPr>
            <w:r w:rsidRPr="00FD5A2F">
              <w:rPr>
                <w:rFonts w:asciiTheme="minorHAnsi" w:hAnsiTheme="minorHAnsi" w:cstheme="minorHAnsi"/>
                <w:i/>
                <w:iCs/>
                <w:highlight w:val="yellow"/>
                <w:lang w:val="en-GB"/>
              </w:rPr>
              <w:lastRenderedPageBreak/>
              <w:t xml:space="preserve">INFORMATIONS CONFIDENTIELLES </w:t>
            </w:r>
            <w:r w:rsidRPr="00FD5A2F">
              <w:rPr>
                <w:rStyle w:val="Appelnotedebasdep"/>
                <w:rFonts w:asciiTheme="minorHAnsi" w:hAnsiTheme="minorHAnsi" w:cstheme="minorHAnsi"/>
                <w:i/>
                <w:iCs/>
                <w:highlight w:val="yellow"/>
                <w:lang w:val="en-GB"/>
              </w:rPr>
              <w:footnoteReference w:id="1"/>
            </w:r>
          </w:p>
        </w:tc>
        <w:tc>
          <w:tcPr>
            <w:tcW w:w="6095" w:type="dxa"/>
          </w:tcPr>
          <w:p w14:paraId="3109EE1C" w14:textId="77777777" w:rsidR="004F2D9E" w:rsidRPr="00FD5A2F" w:rsidRDefault="004F2D9E" w:rsidP="002D61A0">
            <w:pPr>
              <w:jc w:val="both"/>
              <w:rPr>
                <w:rFonts w:asciiTheme="minorHAnsi" w:hAnsiTheme="minorHAnsi" w:cstheme="minorHAnsi"/>
                <w:i/>
                <w:iCs/>
                <w:highlight w:val="yellow"/>
              </w:rPr>
            </w:pPr>
          </w:p>
          <w:p w14:paraId="650082C2" w14:textId="77777777" w:rsidR="004F2D9E" w:rsidRPr="00FD5A2F" w:rsidRDefault="004F2D9E" w:rsidP="002D61A0">
            <w:pPr>
              <w:jc w:val="both"/>
              <w:rPr>
                <w:rFonts w:asciiTheme="minorHAnsi" w:hAnsiTheme="minorHAnsi" w:cstheme="minorHAnsi"/>
                <w:i/>
                <w:iCs/>
                <w:highlight w:val="yellow"/>
              </w:rPr>
            </w:pPr>
          </w:p>
          <w:p w14:paraId="5FA53D78" w14:textId="77777777" w:rsidR="004F2D9E" w:rsidRPr="00FD5A2F" w:rsidRDefault="004F2D9E" w:rsidP="002D61A0">
            <w:pPr>
              <w:jc w:val="both"/>
              <w:rPr>
                <w:rFonts w:asciiTheme="minorHAnsi" w:hAnsiTheme="minorHAnsi" w:cstheme="minorHAnsi"/>
                <w:i/>
                <w:iCs/>
                <w:highlight w:val="yellow"/>
              </w:rPr>
            </w:pPr>
          </w:p>
          <w:p w14:paraId="6133FB22" w14:textId="77777777" w:rsidR="004F2D9E" w:rsidRPr="00FD5A2F" w:rsidRDefault="004F2D9E" w:rsidP="002D61A0">
            <w:pPr>
              <w:jc w:val="both"/>
              <w:rPr>
                <w:rFonts w:asciiTheme="minorHAnsi" w:hAnsiTheme="minorHAnsi" w:cstheme="minorHAnsi"/>
                <w:i/>
                <w:iCs/>
                <w:highlight w:val="yellow"/>
              </w:rPr>
            </w:pPr>
          </w:p>
          <w:p w14:paraId="22363FB0" w14:textId="77777777" w:rsidR="004F2D9E" w:rsidRPr="00FD5A2F" w:rsidRDefault="004F2D9E" w:rsidP="002D61A0">
            <w:pPr>
              <w:jc w:val="both"/>
              <w:rPr>
                <w:rFonts w:asciiTheme="minorHAnsi" w:hAnsiTheme="minorHAnsi" w:cstheme="minorHAnsi"/>
                <w:i/>
                <w:iCs/>
                <w:highlight w:val="yellow"/>
              </w:rPr>
            </w:pPr>
          </w:p>
          <w:p w14:paraId="163611D7" w14:textId="77777777" w:rsidR="004F2D9E" w:rsidRPr="00FD5A2F" w:rsidRDefault="004F2D9E" w:rsidP="002D61A0">
            <w:pPr>
              <w:jc w:val="both"/>
              <w:rPr>
                <w:rFonts w:asciiTheme="minorHAnsi" w:hAnsiTheme="minorHAnsi" w:cstheme="minorHAnsi"/>
                <w:i/>
                <w:iCs/>
                <w:highlight w:val="yellow"/>
              </w:rPr>
            </w:pPr>
          </w:p>
        </w:tc>
      </w:tr>
      <w:tr w:rsidR="004F2D9E" w:rsidRPr="00FD5A2F" w14:paraId="439196F7" w14:textId="77777777" w:rsidTr="002D61A0">
        <w:tc>
          <w:tcPr>
            <w:tcW w:w="3331" w:type="dxa"/>
          </w:tcPr>
          <w:p w14:paraId="30E0AC16" w14:textId="77777777" w:rsidR="004F2D9E" w:rsidRPr="00FD5A2F" w:rsidRDefault="004F2D9E" w:rsidP="002D61A0">
            <w:pPr>
              <w:jc w:val="both"/>
              <w:rPr>
                <w:rFonts w:asciiTheme="minorHAnsi" w:hAnsiTheme="minorHAnsi" w:cstheme="minorHAnsi"/>
                <w:i/>
                <w:iCs/>
                <w:highlight w:val="yellow"/>
              </w:rPr>
            </w:pPr>
            <w:r w:rsidRPr="00FD5A2F">
              <w:rPr>
                <w:rFonts w:asciiTheme="minorHAnsi" w:hAnsiTheme="minorHAnsi" w:cstheme="minorHAnsi"/>
                <w:i/>
                <w:iCs/>
                <w:highlight w:val="yellow"/>
              </w:rPr>
              <w:t>Modalités et lieu de livraison*</w:t>
            </w:r>
          </w:p>
        </w:tc>
        <w:tc>
          <w:tcPr>
            <w:tcW w:w="6095" w:type="dxa"/>
          </w:tcPr>
          <w:p w14:paraId="363685E2" w14:textId="77777777" w:rsidR="004F2D9E" w:rsidRPr="00FD5A2F" w:rsidRDefault="004F2D9E" w:rsidP="002D61A0">
            <w:pPr>
              <w:jc w:val="both"/>
              <w:rPr>
                <w:rFonts w:asciiTheme="minorHAnsi" w:hAnsiTheme="minorHAnsi" w:cstheme="minorHAnsi"/>
                <w:i/>
                <w:iCs/>
                <w:highlight w:val="yellow"/>
              </w:rPr>
            </w:pPr>
          </w:p>
          <w:p w14:paraId="64BB0A4A" w14:textId="77777777" w:rsidR="004F2D9E" w:rsidRDefault="004F2D9E" w:rsidP="002D61A0">
            <w:pPr>
              <w:jc w:val="both"/>
              <w:rPr>
                <w:rFonts w:asciiTheme="minorHAnsi" w:hAnsiTheme="minorHAnsi" w:cstheme="minorHAnsi"/>
                <w:i/>
                <w:iCs/>
                <w:highlight w:val="yellow"/>
              </w:rPr>
            </w:pPr>
          </w:p>
          <w:p w14:paraId="768694E4" w14:textId="77777777" w:rsidR="004F2D9E" w:rsidRPr="00FD5A2F" w:rsidRDefault="004F2D9E" w:rsidP="002D61A0">
            <w:pPr>
              <w:jc w:val="both"/>
              <w:rPr>
                <w:rFonts w:asciiTheme="minorHAnsi" w:hAnsiTheme="minorHAnsi" w:cstheme="minorHAnsi"/>
                <w:i/>
                <w:iCs/>
                <w:highlight w:val="yellow"/>
              </w:rPr>
            </w:pPr>
          </w:p>
          <w:p w14:paraId="240AF121" w14:textId="77777777" w:rsidR="004F2D9E" w:rsidRPr="00FD5A2F" w:rsidRDefault="004F2D9E" w:rsidP="002D61A0">
            <w:pPr>
              <w:jc w:val="both"/>
              <w:rPr>
                <w:rFonts w:asciiTheme="minorHAnsi" w:hAnsiTheme="minorHAnsi" w:cstheme="minorHAnsi"/>
                <w:i/>
                <w:iCs/>
                <w:highlight w:val="yellow"/>
              </w:rPr>
            </w:pPr>
          </w:p>
          <w:p w14:paraId="52D15408" w14:textId="77777777" w:rsidR="004F2D9E" w:rsidRPr="00FD5A2F" w:rsidRDefault="004F2D9E" w:rsidP="002D61A0">
            <w:pPr>
              <w:jc w:val="both"/>
              <w:rPr>
                <w:rFonts w:asciiTheme="minorHAnsi" w:hAnsiTheme="minorHAnsi" w:cstheme="minorHAnsi"/>
                <w:i/>
                <w:iCs/>
                <w:highlight w:val="yellow"/>
              </w:rPr>
            </w:pPr>
          </w:p>
        </w:tc>
      </w:tr>
    </w:tbl>
    <w:p w14:paraId="43595653" w14:textId="77777777" w:rsidR="004F2D9E" w:rsidRPr="00FD5A2F" w:rsidRDefault="004F2D9E" w:rsidP="004F2D9E">
      <w:pPr>
        <w:jc w:val="both"/>
        <w:rPr>
          <w:rFonts w:asciiTheme="minorHAnsi" w:hAnsiTheme="minorHAnsi" w:cstheme="minorHAnsi"/>
          <w:i/>
          <w:iCs/>
          <w:highlight w:val="yellow"/>
        </w:rPr>
      </w:pPr>
    </w:p>
    <w:p w14:paraId="55518AC3" w14:textId="77777777" w:rsidR="004F2D9E" w:rsidRPr="00FD5A2F" w:rsidRDefault="004F2D9E" w:rsidP="004F2D9E">
      <w:pPr>
        <w:pStyle w:val="TEXT"/>
        <w:spacing w:line="240" w:lineRule="auto"/>
        <w:ind w:left="284" w:firstLine="0"/>
        <w:rPr>
          <w:rFonts w:asciiTheme="minorHAnsi" w:hAnsiTheme="minorHAnsi" w:cstheme="minorHAnsi"/>
          <w:b/>
          <w:sz w:val="22"/>
          <w:szCs w:val="22"/>
        </w:rPr>
      </w:pPr>
    </w:p>
    <w:p w14:paraId="34454829" w14:textId="77777777" w:rsidR="004F2D9E" w:rsidRPr="00FD5A2F" w:rsidRDefault="004F2D9E" w:rsidP="004F2D9E">
      <w:pPr>
        <w:pStyle w:val="TEXT"/>
        <w:spacing w:line="240" w:lineRule="auto"/>
        <w:jc w:val="left"/>
        <w:rPr>
          <w:rFonts w:asciiTheme="minorHAnsi" w:hAnsiTheme="minorHAnsi" w:cstheme="minorHAnsi"/>
          <w:b/>
          <w:sz w:val="22"/>
          <w:szCs w:val="22"/>
        </w:rPr>
      </w:pPr>
      <w:r w:rsidRPr="00FD5A2F">
        <w:rPr>
          <w:rFonts w:asciiTheme="minorHAnsi" w:hAnsiTheme="minorHAnsi" w:cstheme="minorHAnsi"/>
          <w:b/>
          <w:sz w:val="22"/>
          <w:szCs w:val="22"/>
        </w:rPr>
        <w:t xml:space="preserve">Responsable de l’accomplissement des formalités de transport : </w:t>
      </w:r>
      <w:r w:rsidRPr="00FD5A2F">
        <w:rPr>
          <w:rFonts w:asciiTheme="minorHAnsi" w:hAnsiTheme="minorHAnsi" w:cstheme="minorHAnsi"/>
          <w:i/>
          <w:color w:val="0000FF"/>
          <w:sz w:val="22"/>
          <w:szCs w:val="22"/>
        </w:rPr>
        <w:t>[à compléter]</w:t>
      </w:r>
    </w:p>
    <w:p w14:paraId="60EE2742" w14:textId="77777777" w:rsidR="004F2D9E" w:rsidRPr="00FD5A2F" w:rsidRDefault="004F2D9E" w:rsidP="004F2D9E">
      <w:pPr>
        <w:pStyle w:val="TEXT"/>
        <w:spacing w:line="240" w:lineRule="auto"/>
        <w:ind w:left="284" w:firstLine="0"/>
        <w:rPr>
          <w:rFonts w:asciiTheme="minorHAnsi" w:hAnsiTheme="minorHAnsi" w:cstheme="minorHAnsi"/>
          <w:b/>
          <w:sz w:val="22"/>
          <w:szCs w:val="22"/>
        </w:rPr>
      </w:pPr>
    </w:p>
    <w:p w14:paraId="2B64EB11" w14:textId="77777777" w:rsidR="004F2D9E" w:rsidRPr="00FD5A2F" w:rsidRDefault="004F2D9E" w:rsidP="004F2D9E">
      <w:pPr>
        <w:pStyle w:val="Pieddepage"/>
        <w:tabs>
          <w:tab w:val="clear" w:pos="4536"/>
          <w:tab w:val="clear" w:pos="9072"/>
        </w:tabs>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4F2D9E" w:rsidRPr="00FD5A2F" w14:paraId="08DBB566" w14:textId="77777777" w:rsidTr="002D61A0">
        <w:trPr>
          <w:trHeight w:val="472"/>
        </w:trPr>
        <w:tc>
          <w:tcPr>
            <w:tcW w:w="3070" w:type="dxa"/>
            <w:tcBorders>
              <w:top w:val="nil"/>
              <w:left w:val="nil"/>
            </w:tcBorders>
          </w:tcPr>
          <w:p w14:paraId="599AA7B7" w14:textId="77777777" w:rsidR="004F2D9E" w:rsidRPr="00FD5A2F" w:rsidRDefault="004F2D9E" w:rsidP="002D61A0">
            <w:pPr>
              <w:pStyle w:val="Pieddepage"/>
              <w:tabs>
                <w:tab w:val="clear" w:pos="4536"/>
                <w:tab w:val="clear" w:pos="9072"/>
              </w:tabs>
              <w:rPr>
                <w:rFonts w:asciiTheme="minorHAnsi" w:hAnsiTheme="minorHAnsi" w:cstheme="minorHAnsi"/>
              </w:rPr>
            </w:pPr>
          </w:p>
        </w:tc>
        <w:tc>
          <w:tcPr>
            <w:tcW w:w="3070" w:type="dxa"/>
            <w:vAlign w:val="center"/>
          </w:tcPr>
          <w:p w14:paraId="1D210EB2" w14:textId="77777777" w:rsidR="004F2D9E" w:rsidRPr="00FD5A2F" w:rsidRDefault="004F2D9E" w:rsidP="002D61A0">
            <w:pPr>
              <w:pStyle w:val="Pieddepage"/>
              <w:tabs>
                <w:tab w:val="clear" w:pos="4536"/>
                <w:tab w:val="clear" w:pos="9072"/>
              </w:tabs>
              <w:jc w:val="center"/>
              <w:rPr>
                <w:rFonts w:asciiTheme="minorHAnsi" w:hAnsiTheme="minorHAnsi" w:cstheme="minorHAnsi"/>
                <w:b/>
              </w:rPr>
            </w:pPr>
            <w:r w:rsidRPr="00FD5A2F">
              <w:rPr>
                <w:rFonts w:asciiTheme="minorHAnsi" w:hAnsiTheme="minorHAnsi" w:cstheme="minorHAnsi"/>
                <w:b/>
              </w:rPr>
              <w:t>Fourni par</w:t>
            </w:r>
          </w:p>
        </w:tc>
        <w:tc>
          <w:tcPr>
            <w:tcW w:w="3070" w:type="dxa"/>
            <w:vAlign w:val="center"/>
          </w:tcPr>
          <w:p w14:paraId="183D75C5" w14:textId="77777777" w:rsidR="004F2D9E" w:rsidRPr="00FD5A2F" w:rsidRDefault="004F2D9E" w:rsidP="002D61A0">
            <w:pPr>
              <w:pStyle w:val="Pieddepage"/>
              <w:tabs>
                <w:tab w:val="clear" w:pos="4536"/>
                <w:tab w:val="clear" w:pos="9072"/>
              </w:tabs>
              <w:jc w:val="center"/>
              <w:rPr>
                <w:rFonts w:asciiTheme="minorHAnsi" w:hAnsiTheme="minorHAnsi" w:cstheme="minorHAnsi"/>
                <w:b/>
              </w:rPr>
            </w:pPr>
            <w:r w:rsidRPr="00FD5A2F">
              <w:rPr>
                <w:rFonts w:asciiTheme="minorHAnsi" w:hAnsiTheme="minorHAnsi" w:cstheme="minorHAnsi"/>
                <w:b/>
              </w:rPr>
              <w:t>Reçu par</w:t>
            </w:r>
          </w:p>
        </w:tc>
      </w:tr>
      <w:tr w:rsidR="004F2D9E" w:rsidRPr="00FD5A2F" w14:paraId="778055AB" w14:textId="77777777" w:rsidTr="002D61A0">
        <w:trPr>
          <w:trHeight w:val="475"/>
        </w:trPr>
        <w:tc>
          <w:tcPr>
            <w:tcW w:w="3070" w:type="dxa"/>
            <w:vAlign w:val="center"/>
          </w:tcPr>
          <w:p w14:paraId="6FCAD1AF" w14:textId="77777777" w:rsidR="004F2D9E" w:rsidRPr="00FD5A2F" w:rsidRDefault="004F2D9E" w:rsidP="002D61A0">
            <w:pPr>
              <w:pStyle w:val="Pieddepage"/>
              <w:tabs>
                <w:tab w:val="clear" w:pos="4536"/>
                <w:tab w:val="clear" w:pos="9072"/>
              </w:tabs>
              <w:jc w:val="center"/>
              <w:rPr>
                <w:rFonts w:asciiTheme="minorHAnsi" w:hAnsiTheme="minorHAnsi" w:cstheme="minorHAnsi"/>
                <w:b/>
              </w:rPr>
            </w:pPr>
            <w:r w:rsidRPr="00FD5A2F">
              <w:rPr>
                <w:rFonts w:asciiTheme="minorHAnsi" w:hAnsiTheme="minorHAnsi" w:cstheme="minorHAnsi"/>
                <w:b/>
              </w:rPr>
              <w:t>Responsable du laboratoire</w:t>
            </w:r>
          </w:p>
        </w:tc>
        <w:tc>
          <w:tcPr>
            <w:tcW w:w="3070" w:type="dxa"/>
            <w:vAlign w:val="center"/>
          </w:tcPr>
          <w:p w14:paraId="52DB194A" w14:textId="77777777" w:rsidR="004F2D9E" w:rsidRPr="00FD5A2F" w:rsidRDefault="004F2D9E" w:rsidP="002D61A0">
            <w:pPr>
              <w:pStyle w:val="Pieddepage"/>
              <w:tabs>
                <w:tab w:val="clear" w:pos="4536"/>
                <w:tab w:val="clear" w:pos="9072"/>
              </w:tabs>
              <w:jc w:val="center"/>
              <w:rPr>
                <w:rFonts w:asciiTheme="minorHAnsi" w:hAnsiTheme="minorHAnsi" w:cstheme="minorHAnsi"/>
              </w:rPr>
            </w:pPr>
          </w:p>
        </w:tc>
        <w:tc>
          <w:tcPr>
            <w:tcW w:w="3070" w:type="dxa"/>
            <w:vAlign w:val="center"/>
          </w:tcPr>
          <w:p w14:paraId="3A660952" w14:textId="77777777" w:rsidR="004F2D9E" w:rsidRPr="00FD5A2F" w:rsidRDefault="004F2D9E" w:rsidP="002D61A0">
            <w:pPr>
              <w:pStyle w:val="Pieddepage"/>
              <w:tabs>
                <w:tab w:val="clear" w:pos="4536"/>
                <w:tab w:val="clear" w:pos="9072"/>
              </w:tabs>
              <w:jc w:val="center"/>
              <w:rPr>
                <w:rFonts w:asciiTheme="minorHAnsi" w:hAnsiTheme="minorHAnsi" w:cstheme="minorHAnsi"/>
              </w:rPr>
            </w:pPr>
          </w:p>
        </w:tc>
      </w:tr>
      <w:tr w:rsidR="004F2D9E" w:rsidRPr="00FD5A2F" w14:paraId="383412AD" w14:textId="77777777" w:rsidTr="002D61A0">
        <w:trPr>
          <w:trHeight w:val="444"/>
        </w:trPr>
        <w:tc>
          <w:tcPr>
            <w:tcW w:w="3070" w:type="dxa"/>
            <w:vAlign w:val="center"/>
          </w:tcPr>
          <w:p w14:paraId="11637AE2" w14:textId="77777777" w:rsidR="004F2D9E" w:rsidRPr="00FD5A2F" w:rsidRDefault="004F2D9E" w:rsidP="002D61A0">
            <w:pPr>
              <w:pStyle w:val="Pieddepage"/>
              <w:tabs>
                <w:tab w:val="clear" w:pos="4536"/>
                <w:tab w:val="clear" w:pos="9072"/>
              </w:tabs>
              <w:jc w:val="center"/>
              <w:rPr>
                <w:rFonts w:asciiTheme="minorHAnsi" w:hAnsiTheme="minorHAnsi" w:cstheme="minorHAnsi"/>
                <w:b/>
              </w:rPr>
            </w:pPr>
            <w:r w:rsidRPr="00FD5A2F">
              <w:rPr>
                <w:rFonts w:asciiTheme="minorHAnsi" w:hAnsiTheme="minorHAnsi" w:cstheme="minorHAnsi"/>
                <w:b/>
              </w:rPr>
              <w:t>Société</w:t>
            </w:r>
          </w:p>
        </w:tc>
        <w:tc>
          <w:tcPr>
            <w:tcW w:w="3070" w:type="dxa"/>
            <w:vAlign w:val="center"/>
          </w:tcPr>
          <w:p w14:paraId="306DEA06" w14:textId="77777777" w:rsidR="004F2D9E" w:rsidRPr="00FD5A2F" w:rsidRDefault="004F2D9E" w:rsidP="002D61A0">
            <w:pPr>
              <w:pStyle w:val="Pieddepage"/>
              <w:tabs>
                <w:tab w:val="clear" w:pos="4536"/>
                <w:tab w:val="clear" w:pos="9072"/>
              </w:tabs>
              <w:jc w:val="center"/>
              <w:rPr>
                <w:rFonts w:asciiTheme="minorHAnsi" w:hAnsiTheme="minorHAnsi" w:cstheme="minorHAnsi"/>
              </w:rPr>
            </w:pPr>
          </w:p>
        </w:tc>
        <w:tc>
          <w:tcPr>
            <w:tcW w:w="3070" w:type="dxa"/>
            <w:vAlign w:val="center"/>
          </w:tcPr>
          <w:p w14:paraId="03B7AB52" w14:textId="77777777" w:rsidR="004F2D9E" w:rsidRPr="00FD5A2F" w:rsidRDefault="004F2D9E" w:rsidP="002D61A0">
            <w:pPr>
              <w:pStyle w:val="Pieddepage"/>
              <w:tabs>
                <w:tab w:val="clear" w:pos="4536"/>
                <w:tab w:val="clear" w:pos="9072"/>
              </w:tabs>
              <w:jc w:val="center"/>
              <w:rPr>
                <w:rFonts w:asciiTheme="minorHAnsi" w:hAnsiTheme="minorHAnsi" w:cstheme="minorHAnsi"/>
              </w:rPr>
            </w:pPr>
          </w:p>
        </w:tc>
      </w:tr>
      <w:tr w:rsidR="004F2D9E" w:rsidRPr="00FD5A2F" w14:paraId="34530EFC" w14:textId="77777777" w:rsidTr="002D61A0">
        <w:trPr>
          <w:trHeight w:val="422"/>
        </w:trPr>
        <w:tc>
          <w:tcPr>
            <w:tcW w:w="3070" w:type="dxa"/>
            <w:vAlign w:val="center"/>
          </w:tcPr>
          <w:p w14:paraId="40BD3EEE" w14:textId="77777777" w:rsidR="004F2D9E" w:rsidRPr="00FD5A2F" w:rsidRDefault="004F2D9E" w:rsidP="002D61A0">
            <w:pPr>
              <w:pStyle w:val="Pieddepage"/>
              <w:tabs>
                <w:tab w:val="clear" w:pos="4536"/>
                <w:tab w:val="clear" w:pos="9072"/>
              </w:tabs>
              <w:jc w:val="center"/>
              <w:rPr>
                <w:rFonts w:asciiTheme="minorHAnsi" w:hAnsiTheme="minorHAnsi" w:cstheme="minorHAnsi"/>
                <w:b/>
              </w:rPr>
            </w:pPr>
            <w:r w:rsidRPr="00FD5A2F">
              <w:rPr>
                <w:rFonts w:asciiTheme="minorHAnsi" w:hAnsiTheme="minorHAnsi" w:cstheme="minorHAnsi"/>
                <w:b/>
              </w:rPr>
              <w:t>Date</w:t>
            </w:r>
          </w:p>
        </w:tc>
        <w:tc>
          <w:tcPr>
            <w:tcW w:w="3070" w:type="dxa"/>
            <w:vAlign w:val="center"/>
          </w:tcPr>
          <w:p w14:paraId="37240043" w14:textId="77777777" w:rsidR="004F2D9E" w:rsidRPr="00FD5A2F" w:rsidRDefault="004F2D9E" w:rsidP="002D61A0">
            <w:pPr>
              <w:pStyle w:val="Pieddepage"/>
              <w:tabs>
                <w:tab w:val="clear" w:pos="4536"/>
                <w:tab w:val="clear" w:pos="9072"/>
              </w:tabs>
              <w:jc w:val="center"/>
              <w:rPr>
                <w:rFonts w:asciiTheme="minorHAnsi" w:hAnsiTheme="minorHAnsi" w:cstheme="minorHAnsi"/>
              </w:rPr>
            </w:pPr>
          </w:p>
        </w:tc>
        <w:tc>
          <w:tcPr>
            <w:tcW w:w="3070" w:type="dxa"/>
            <w:vAlign w:val="center"/>
          </w:tcPr>
          <w:p w14:paraId="7B2ACEF9" w14:textId="77777777" w:rsidR="004F2D9E" w:rsidRPr="00FD5A2F" w:rsidRDefault="004F2D9E" w:rsidP="002D61A0">
            <w:pPr>
              <w:pStyle w:val="Pieddepage"/>
              <w:tabs>
                <w:tab w:val="clear" w:pos="4536"/>
                <w:tab w:val="clear" w:pos="9072"/>
              </w:tabs>
              <w:jc w:val="center"/>
              <w:rPr>
                <w:rFonts w:asciiTheme="minorHAnsi" w:hAnsiTheme="minorHAnsi" w:cstheme="minorHAnsi"/>
              </w:rPr>
            </w:pPr>
          </w:p>
        </w:tc>
      </w:tr>
      <w:tr w:rsidR="004F2D9E" w:rsidRPr="00FD5A2F" w14:paraId="232D1504" w14:textId="77777777" w:rsidTr="002D61A0">
        <w:trPr>
          <w:trHeight w:val="981"/>
        </w:trPr>
        <w:tc>
          <w:tcPr>
            <w:tcW w:w="3070" w:type="dxa"/>
            <w:vAlign w:val="center"/>
          </w:tcPr>
          <w:p w14:paraId="71729C01" w14:textId="77777777" w:rsidR="004F2D9E" w:rsidRPr="00FD5A2F" w:rsidRDefault="004F2D9E" w:rsidP="002D61A0">
            <w:pPr>
              <w:pStyle w:val="Pieddepage"/>
              <w:tabs>
                <w:tab w:val="clear" w:pos="4536"/>
                <w:tab w:val="clear" w:pos="9072"/>
              </w:tabs>
              <w:jc w:val="center"/>
              <w:rPr>
                <w:rFonts w:asciiTheme="minorHAnsi" w:hAnsiTheme="minorHAnsi" w:cstheme="minorHAnsi"/>
                <w:b/>
              </w:rPr>
            </w:pPr>
            <w:r w:rsidRPr="00FD5A2F">
              <w:rPr>
                <w:rFonts w:asciiTheme="minorHAnsi" w:hAnsiTheme="minorHAnsi" w:cstheme="minorHAnsi"/>
                <w:b/>
              </w:rPr>
              <w:t>Signature</w:t>
            </w:r>
          </w:p>
        </w:tc>
        <w:tc>
          <w:tcPr>
            <w:tcW w:w="3070" w:type="dxa"/>
            <w:vAlign w:val="center"/>
          </w:tcPr>
          <w:p w14:paraId="54D7D6FC" w14:textId="77777777" w:rsidR="004F2D9E" w:rsidRPr="00FD5A2F" w:rsidRDefault="004F2D9E" w:rsidP="002D61A0">
            <w:pPr>
              <w:pStyle w:val="Pieddepage"/>
              <w:tabs>
                <w:tab w:val="clear" w:pos="4536"/>
                <w:tab w:val="clear" w:pos="9072"/>
              </w:tabs>
              <w:jc w:val="center"/>
              <w:rPr>
                <w:rFonts w:asciiTheme="minorHAnsi" w:hAnsiTheme="minorHAnsi" w:cstheme="minorHAnsi"/>
              </w:rPr>
            </w:pPr>
          </w:p>
        </w:tc>
        <w:tc>
          <w:tcPr>
            <w:tcW w:w="3070" w:type="dxa"/>
            <w:vAlign w:val="center"/>
          </w:tcPr>
          <w:p w14:paraId="775F6EDD" w14:textId="77777777" w:rsidR="004F2D9E" w:rsidRPr="00FD5A2F" w:rsidRDefault="004F2D9E" w:rsidP="002D61A0">
            <w:pPr>
              <w:pStyle w:val="Pieddepage"/>
              <w:tabs>
                <w:tab w:val="clear" w:pos="4536"/>
                <w:tab w:val="clear" w:pos="9072"/>
              </w:tabs>
              <w:jc w:val="center"/>
              <w:rPr>
                <w:rFonts w:asciiTheme="minorHAnsi" w:hAnsiTheme="minorHAnsi" w:cstheme="minorHAnsi"/>
              </w:rPr>
            </w:pPr>
          </w:p>
        </w:tc>
      </w:tr>
    </w:tbl>
    <w:p w14:paraId="138BF054" w14:textId="77777777" w:rsidR="004F2D9E" w:rsidRPr="00FD5A2F" w:rsidRDefault="004F2D9E" w:rsidP="004F2D9E">
      <w:pPr>
        <w:jc w:val="both"/>
        <w:rPr>
          <w:rFonts w:asciiTheme="minorHAnsi" w:hAnsiTheme="minorHAnsi" w:cstheme="minorHAnsi"/>
          <w:i/>
          <w:iCs/>
          <w:highlight w:val="yellow"/>
        </w:rPr>
      </w:pPr>
    </w:p>
    <w:p w14:paraId="7A8F90FE" w14:textId="77777777" w:rsidR="004F2D9E" w:rsidRPr="00FD5A2F" w:rsidRDefault="004F2D9E" w:rsidP="004F2D9E">
      <w:pPr>
        <w:jc w:val="both"/>
        <w:rPr>
          <w:rFonts w:asciiTheme="minorHAnsi" w:hAnsiTheme="minorHAnsi" w:cstheme="minorHAnsi"/>
          <w:i/>
          <w:iCs/>
          <w:highlight w:val="yellow"/>
        </w:rPr>
      </w:pPr>
    </w:p>
    <w:p w14:paraId="70BA4F3D" w14:textId="77777777" w:rsidR="004F2D9E" w:rsidRPr="00FD5A2F" w:rsidRDefault="004F2D9E" w:rsidP="004F2D9E">
      <w:pPr>
        <w:jc w:val="both"/>
        <w:rPr>
          <w:rFonts w:asciiTheme="minorHAnsi" w:hAnsiTheme="minorHAnsi" w:cstheme="minorHAnsi"/>
          <w:i/>
          <w:iCs/>
          <w:highlight w:val="yellow"/>
        </w:rPr>
      </w:pPr>
    </w:p>
    <w:p w14:paraId="367ED7D0" w14:textId="77777777" w:rsidR="004F2D9E" w:rsidRPr="00FD5A2F" w:rsidRDefault="004F2D9E" w:rsidP="004F2D9E">
      <w:pPr>
        <w:pStyle w:val="Notedebasdepage"/>
        <w:rPr>
          <w:rFonts w:asciiTheme="minorHAnsi" w:hAnsiTheme="minorHAnsi" w:cstheme="minorHAnsi"/>
          <w:sz w:val="22"/>
          <w:szCs w:val="22"/>
          <w:highlight w:val="yellow"/>
        </w:rPr>
      </w:pPr>
    </w:p>
    <w:p w14:paraId="3B2A1BC2" w14:textId="77777777" w:rsidR="004F2D9E" w:rsidRPr="00FD5A2F" w:rsidRDefault="004F2D9E" w:rsidP="004F2D9E">
      <w:pPr>
        <w:tabs>
          <w:tab w:val="left" w:pos="2220"/>
        </w:tabs>
        <w:rPr>
          <w:rFonts w:asciiTheme="minorHAnsi" w:hAnsiTheme="minorHAnsi" w:cstheme="minorHAnsi"/>
          <w:highlight w:val="yellow"/>
        </w:rPr>
      </w:pPr>
    </w:p>
    <w:p w14:paraId="5977A91B" w14:textId="77777777" w:rsidR="004F2D9E" w:rsidRPr="00FD5A2F" w:rsidRDefault="004F2D9E" w:rsidP="004F2D9E">
      <w:pPr>
        <w:rPr>
          <w:rFonts w:asciiTheme="minorHAnsi" w:hAnsiTheme="minorHAnsi" w:cstheme="minorHAnsi"/>
          <w:highlight w:val="yellow"/>
        </w:rPr>
      </w:pPr>
      <w:r w:rsidRPr="00FD5A2F">
        <w:rPr>
          <w:rFonts w:asciiTheme="minorHAnsi" w:hAnsiTheme="minorHAnsi" w:cstheme="minorHAnsi"/>
          <w:highlight w:val="yellow"/>
        </w:rPr>
        <w:br w:type="page"/>
      </w:r>
    </w:p>
    <w:p w14:paraId="5E9F6386" w14:textId="77777777" w:rsidR="004F2D9E" w:rsidRPr="004D6501" w:rsidRDefault="004F2D9E" w:rsidP="004F2D9E">
      <w:pPr>
        <w:pStyle w:val="Notedebasdepage"/>
        <w:spacing w:after="120"/>
        <w:jc w:val="center"/>
        <w:outlineLvl w:val="0"/>
        <w:rPr>
          <w:rFonts w:asciiTheme="minorHAnsi" w:hAnsiTheme="minorHAnsi" w:cstheme="minorHAnsi"/>
          <w:b/>
          <w:sz w:val="22"/>
          <w:szCs w:val="22"/>
          <w:highlight w:val="yellow"/>
        </w:rPr>
      </w:pPr>
      <w:r w:rsidRPr="004D6501">
        <w:rPr>
          <w:rFonts w:asciiTheme="minorHAnsi" w:hAnsiTheme="minorHAnsi" w:cstheme="minorHAnsi"/>
          <w:b/>
          <w:sz w:val="22"/>
          <w:szCs w:val="22"/>
          <w:highlight w:val="yellow"/>
        </w:rPr>
        <w:lastRenderedPageBreak/>
        <w:t xml:space="preserve">ANNEXE 2 - INFORMATIONS ET DOCUMENTS EXIGÉS </w:t>
      </w:r>
      <w:r>
        <w:rPr>
          <w:rFonts w:asciiTheme="minorHAnsi" w:hAnsiTheme="minorHAnsi" w:cstheme="minorHAnsi"/>
          <w:b/>
          <w:sz w:val="22"/>
          <w:szCs w:val="22"/>
          <w:highlight w:val="yellow"/>
        </w:rPr>
        <w:br/>
      </w:r>
      <w:r w:rsidRPr="004D6501">
        <w:rPr>
          <w:rFonts w:asciiTheme="minorHAnsi" w:hAnsiTheme="minorHAnsi" w:cstheme="minorHAnsi"/>
          <w:b/>
          <w:sz w:val="22"/>
          <w:szCs w:val="22"/>
          <w:highlight w:val="yellow"/>
        </w:rPr>
        <w:t xml:space="preserve">PAR L’ARTICLE </w:t>
      </w:r>
      <w:hyperlink r:id="rId12" w:anchor="d1e607-59-1" w:history="1">
        <w:r w:rsidRPr="004D6501">
          <w:rPr>
            <w:rFonts w:asciiTheme="minorHAnsi" w:hAnsiTheme="minorHAnsi" w:cstheme="minorHAnsi"/>
            <w:b/>
            <w:sz w:val="22"/>
            <w:szCs w:val="22"/>
            <w:highlight w:val="yellow"/>
          </w:rPr>
          <w:t>4.3 DU R</w:t>
        </w:r>
        <w:r>
          <w:rPr>
            <w:rFonts w:asciiTheme="minorHAnsi" w:hAnsiTheme="minorHAnsi" w:cstheme="minorHAnsi"/>
            <w:b/>
            <w:sz w:val="22"/>
            <w:szCs w:val="22"/>
            <w:highlight w:val="yellow"/>
          </w:rPr>
          <w:t>È</w:t>
        </w:r>
        <w:r w:rsidRPr="004D6501">
          <w:rPr>
            <w:rFonts w:asciiTheme="minorHAnsi" w:hAnsiTheme="minorHAnsi" w:cstheme="minorHAnsi"/>
            <w:b/>
            <w:sz w:val="22"/>
            <w:szCs w:val="22"/>
            <w:highlight w:val="yellow"/>
          </w:rPr>
          <w:t>GLEMENT UE 511/2014</w:t>
        </w:r>
      </w:hyperlink>
      <w:r w:rsidRPr="004D6501">
        <w:rPr>
          <w:rFonts w:asciiTheme="minorHAnsi" w:hAnsiTheme="minorHAnsi" w:cstheme="minorHAnsi"/>
          <w:b/>
          <w:sz w:val="22"/>
          <w:szCs w:val="22"/>
          <w:highlight w:val="yellow"/>
        </w:rPr>
        <w:t xml:space="preserve"> </w:t>
      </w:r>
    </w:p>
    <w:p w14:paraId="23B9E90B" w14:textId="77777777" w:rsidR="004F2D9E" w:rsidRPr="00FD5A2F" w:rsidRDefault="004F2D9E" w:rsidP="004F2D9E">
      <w:pPr>
        <w:pStyle w:val="Notedebasdepage"/>
        <w:jc w:val="center"/>
        <w:rPr>
          <w:rFonts w:asciiTheme="minorHAnsi" w:hAnsiTheme="minorHAnsi" w:cstheme="minorHAnsi"/>
          <w:b/>
          <w:sz w:val="22"/>
          <w:szCs w:val="22"/>
          <w:highlight w:val="yellow"/>
        </w:rPr>
      </w:pPr>
      <w:r w:rsidRPr="00FD5A2F">
        <w:rPr>
          <w:rFonts w:asciiTheme="minorHAnsi" w:hAnsiTheme="minorHAnsi" w:cstheme="minorHAnsi"/>
          <w:i/>
          <w:color w:val="FF0000"/>
          <w:sz w:val="22"/>
          <w:szCs w:val="22"/>
          <w:highlight w:val="yellow"/>
        </w:rPr>
        <w:t>(Nouvelle annexe à intégrer ou à compléter en cas de modèle proposé par le fournisseur).</w:t>
      </w:r>
    </w:p>
    <w:p w14:paraId="2E2E0AE9" w14:textId="77777777" w:rsidR="004F2D9E" w:rsidRPr="00FD5A2F" w:rsidRDefault="004F2D9E" w:rsidP="004F2D9E">
      <w:pPr>
        <w:rPr>
          <w:rFonts w:asciiTheme="minorHAnsi" w:hAnsiTheme="minorHAnsi" w:cstheme="minorHAnsi"/>
          <w:b/>
          <w:highlight w:val="yellow"/>
          <w:u w:val="single"/>
        </w:rPr>
      </w:pPr>
      <w:r w:rsidRPr="00FD5A2F" w:rsidDel="0014092B">
        <w:rPr>
          <w:rFonts w:asciiTheme="minorHAnsi" w:hAnsiTheme="minorHAnsi" w:cstheme="minorHAnsi"/>
          <w:i/>
          <w:color w:val="FF0000"/>
          <w:highlight w:val="yellow"/>
        </w:rPr>
        <w:t xml:space="preserve"> </w:t>
      </w:r>
    </w:p>
    <w:p w14:paraId="37656429" w14:textId="77777777" w:rsidR="004F2D9E" w:rsidRPr="00FD5A2F" w:rsidRDefault="004F2D9E" w:rsidP="004F2D9E">
      <w:pPr>
        <w:ind w:left="567"/>
        <w:rPr>
          <w:rFonts w:asciiTheme="minorHAnsi" w:hAnsiTheme="minorHAnsi" w:cstheme="minorHAnsi"/>
          <w:b/>
          <w:highlight w:val="yellow"/>
        </w:rPr>
      </w:pPr>
      <w:r w:rsidRPr="00FD5A2F">
        <w:rPr>
          <w:rFonts w:asciiTheme="minorHAnsi" w:hAnsiTheme="minorHAnsi" w:cstheme="minorHAnsi"/>
          <w:highlight w:val="yellow"/>
        </w:rPr>
        <w:t>▪️</w:t>
      </w:r>
      <w:r w:rsidRPr="00D6050F">
        <w:rPr>
          <w:rFonts w:asciiTheme="minorHAnsi" w:hAnsiTheme="minorHAnsi" w:cstheme="minorHAnsi"/>
          <w:highlight w:val="yellow"/>
        </w:rPr>
        <w:t xml:space="preserve"> </w:t>
      </w:r>
      <w:r w:rsidRPr="00FD5A2F">
        <w:rPr>
          <w:rFonts w:asciiTheme="minorHAnsi" w:hAnsiTheme="minorHAnsi" w:cstheme="minorHAnsi"/>
          <w:b/>
          <w:caps/>
          <w:highlight w:val="yellow"/>
        </w:rPr>
        <w:t>Ressource gÉnÉtique</w:t>
      </w:r>
    </w:p>
    <w:p w14:paraId="47C058BA" w14:textId="77777777" w:rsidR="004F2D9E" w:rsidRPr="00FD5A2F" w:rsidRDefault="004F2D9E" w:rsidP="004F2D9E">
      <w:pPr>
        <w:pStyle w:val="Notedebasdepage"/>
        <w:rPr>
          <w:rFonts w:asciiTheme="minorHAnsi" w:hAnsiTheme="minorHAnsi" w:cstheme="minorHAnsi"/>
          <w:sz w:val="22"/>
          <w:szCs w:val="22"/>
          <w:highlight w:val="yellow"/>
        </w:rPr>
      </w:pP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tblBorders>
        <w:tblLook w:val="04A0" w:firstRow="1" w:lastRow="0" w:firstColumn="1" w:lastColumn="0" w:noHBand="0" w:noVBand="1"/>
      </w:tblPr>
      <w:tblGrid>
        <w:gridCol w:w="4026"/>
        <w:gridCol w:w="5183"/>
      </w:tblGrid>
      <w:tr w:rsidR="004F2D9E" w:rsidRPr="00FD5A2F" w14:paraId="065EC97F" w14:textId="77777777" w:rsidTr="002D61A0">
        <w:tc>
          <w:tcPr>
            <w:tcW w:w="4026" w:type="dxa"/>
          </w:tcPr>
          <w:p w14:paraId="3918BDA0" w14:textId="77777777" w:rsidR="004F2D9E" w:rsidRPr="00FD5A2F" w:rsidRDefault="004F2D9E" w:rsidP="002D61A0">
            <w:pPr>
              <w:rPr>
                <w:rFonts w:asciiTheme="minorHAnsi" w:hAnsiTheme="minorHAnsi" w:cstheme="minorHAnsi"/>
                <w:highlight w:val="yellow"/>
              </w:rPr>
            </w:pPr>
            <w:r w:rsidRPr="00FD5A2F">
              <w:rPr>
                <w:rFonts w:asciiTheme="minorHAnsi" w:hAnsiTheme="minorHAnsi" w:cstheme="minorHAnsi"/>
                <w:highlight w:val="yellow"/>
              </w:rPr>
              <w:t>Identification taxonomique de la ressource</w:t>
            </w:r>
          </w:p>
        </w:tc>
        <w:tc>
          <w:tcPr>
            <w:tcW w:w="5183" w:type="dxa"/>
          </w:tcPr>
          <w:p w14:paraId="052F65BD" w14:textId="77777777" w:rsidR="004F2D9E" w:rsidRPr="00FD5A2F" w:rsidRDefault="004F2D9E" w:rsidP="002D61A0">
            <w:pPr>
              <w:pStyle w:val="Notedebasdepage"/>
              <w:rPr>
                <w:rFonts w:asciiTheme="minorHAnsi" w:hAnsiTheme="minorHAnsi" w:cstheme="minorHAnsi"/>
                <w:sz w:val="22"/>
                <w:szCs w:val="22"/>
                <w:highlight w:val="yellow"/>
              </w:rPr>
            </w:pPr>
          </w:p>
        </w:tc>
      </w:tr>
      <w:tr w:rsidR="004F2D9E" w:rsidRPr="00FD5A2F" w14:paraId="32FBE91D" w14:textId="77777777" w:rsidTr="002D61A0">
        <w:tc>
          <w:tcPr>
            <w:tcW w:w="4026" w:type="dxa"/>
          </w:tcPr>
          <w:p w14:paraId="7D64CBB3" w14:textId="77777777" w:rsidR="004F2D9E" w:rsidRPr="00FD5A2F" w:rsidRDefault="004F2D9E" w:rsidP="002D61A0">
            <w:pPr>
              <w:rPr>
                <w:rFonts w:asciiTheme="minorHAnsi" w:hAnsiTheme="minorHAnsi" w:cstheme="minorHAnsi"/>
                <w:highlight w:val="yellow"/>
              </w:rPr>
            </w:pPr>
            <w:r w:rsidRPr="00FD5A2F">
              <w:rPr>
                <w:rFonts w:asciiTheme="minorHAnsi" w:hAnsiTheme="minorHAnsi" w:cstheme="minorHAnsi"/>
                <w:highlight w:val="yellow"/>
              </w:rPr>
              <w:t>Pays d’origine de la ressource génétique</w:t>
            </w:r>
          </w:p>
        </w:tc>
        <w:tc>
          <w:tcPr>
            <w:tcW w:w="5183" w:type="dxa"/>
          </w:tcPr>
          <w:p w14:paraId="1EE78592" w14:textId="77777777" w:rsidR="004F2D9E" w:rsidRPr="00FD5A2F" w:rsidRDefault="004F2D9E" w:rsidP="002D61A0">
            <w:pPr>
              <w:pStyle w:val="Notedebasdepage"/>
              <w:rPr>
                <w:rFonts w:asciiTheme="minorHAnsi" w:hAnsiTheme="minorHAnsi" w:cstheme="minorHAnsi"/>
                <w:sz w:val="22"/>
                <w:szCs w:val="22"/>
                <w:highlight w:val="yellow"/>
              </w:rPr>
            </w:pPr>
          </w:p>
        </w:tc>
      </w:tr>
      <w:tr w:rsidR="004F2D9E" w:rsidRPr="00FD5A2F" w14:paraId="1A82E0EA" w14:textId="77777777" w:rsidTr="002D61A0">
        <w:tc>
          <w:tcPr>
            <w:tcW w:w="4026" w:type="dxa"/>
          </w:tcPr>
          <w:p w14:paraId="052AC46C" w14:textId="77777777" w:rsidR="004F2D9E" w:rsidRPr="00FD5A2F" w:rsidRDefault="004F2D9E" w:rsidP="002D61A0">
            <w:pPr>
              <w:rPr>
                <w:rFonts w:asciiTheme="minorHAnsi" w:hAnsiTheme="minorHAnsi" w:cstheme="minorHAnsi"/>
                <w:highlight w:val="yellow"/>
              </w:rPr>
            </w:pPr>
            <w:r w:rsidRPr="00FD5A2F">
              <w:rPr>
                <w:rFonts w:asciiTheme="minorHAnsi" w:hAnsiTheme="minorHAnsi" w:cstheme="minorHAnsi"/>
                <w:highlight w:val="yellow"/>
              </w:rPr>
              <w:t>Références (N° de collection, etc.)</w:t>
            </w:r>
          </w:p>
        </w:tc>
        <w:tc>
          <w:tcPr>
            <w:tcW w:w="5183" w:type="dxa"/>
          </w:tcPr>
          <w:p w14:paraId="54BE1044" w14:textId="77777777" w:rsidR="004F2D9E" w:rsidRPr="00FD5A2F" w:rsidRDefault="004F2D9E" w:rsidP="002D61A0">
            <w:pPr>
              <w:pStyle w:val="Notedebasdepage"/>
              <w:rPr>
                <w:rFonts w:asciiTheme="minorHAnsi" w:hAnsiTheme="minorHAnsi" w:cstheme="minorHAnsi"/>
                <w:sz w:val="22"/>
                <w:szCs w:val="22"/>
                <w:highlight w:val="yellow"/>
              </w:rPr>
            </w:pPr>
          </w:p>
        </w:tc>
      </w:tr>
      <w:tr w:rsidR="004F2D9E" w:rsidRPr="00FD5A2F" w14:paraId="525FB98D" w14:textId="77777777" w:rsidTr="002D61A0">
        <w:tc>
          <w:tcPr>
            <w:tcW w:w="4026" w:type="dxa"/>
          </w:tcPr>
          <w:p w14:paraId="29FB2D2D" w14:textId="77777777" w:rsidR="004F2D9E" w:rsidRPr="00FD5A2F" w:rsidRDefault="004F2D9E" w:rsidP="002D61A0">
            <w:pPr>
              <w:rPr>
                <w:rFonts w:asciiTheme="minorHAnsi" w:hAnsiTheme="minorHAnsi" w:cstheme="minorHAnsi"/>
                <w:highlight w:val="yellow"/>
              </w:rPr>
            </w:pPr>
            <w:r w:rsidRPr="00FD5A2F">
              <w:rPr>
                <w:rFonts w:asciiTheme="minorHAnsi" w:hAnsiTheme="minorHAnsi" w:cstheme="minorHAnsi"/>
                <w:highlight w:val="yellow"/>
              </w:rPr>
              <w:t>Date d’accès par l’expéditeur</w:t>
            </w:r>
          </w:p>
        </w:tc>
        <w:tc>
          <w:tcPr>
            <w:tcW w:w="5183" w:type="dxa"/>
          </w:tcPr>
          <w:p w14:paraId="2400EBB8" w14:textId="77777777" w:rsidR="004F2D9E" w:rsidRPr="00FD5A2F" w:rsidRDefault="004F2D9E" w:rsidP="002D61A0">
            <w:pPr>
              <w:pStyle w:val="Notedebasdepage"/>
              <w:rPr>
                <w:rFonts w:asciiTheme="minorHAnsi" w:hAnsiTheme="minorHAnsi" w:cstheme="minorHAnsi"/>
                <w:sz w:val="22"/>
                <w:szCs w:val="22"/>
                <w:highlight w:val="yellow"/>
              </w:rPr>
            </w:pPr>
            <w:r w:rsidRPr="00FD5A2F">
              <w:rPr>
                <w:rFonts w:asciiTheme="minorHAnsi" w:hAnsiTheme="minorHAnsi" w:cstheme="minorHAnsi"/>
                <w:sz w:val="22"/>
                <w:szCs w:val="22"/>
                <w:highlight w:val="yellow"/>
              </w:rPr>
              <w:t xml:space="preserve">    /     / </w:t>
            </w:r>
          </w:p>
        </w:tc>
      </w:tr>
      <w:tr w:rsidR="004F2D9E" w:rsidRPr="00FD5A2F" w14:paraId="40461CF3" w14:textId="77777777" w:rsidTr="002D61A0">
        <w:tc>
          <w:tcPr>
            <w:tcW w:w="4026" w:type="dxa"/>
          </w:tcPr>
          <w:p w14:paraId="3D5E298B" w14:textId="77777777" w:rsidR="004F2D9E" w:rsidRPr="00FD5A2F" w:rsidRDefault="004F2D9E" w:rsidP="002D61A0">
            <w:pPr>
              <w:rPr>
                <w:rFonts w:asciiTheme="minorHAnsi" w:hAnsiTheme="minorHAnsi" w:cstheme="minorHAnsi"/>
                <w:highlight w:val="yellow"/>
              </w:rPr>
            </w:pPr>
            <w:r w:rsidRPr="00FD5A2F">
              <w:rPr>
                <w:rFonts w:asciiTheme="minorHAnsi" w:hAnsiTheme="minorHAnsi" w:cstheme="minorHAnsi"/>
                <w:highlight w:val="yellow"/>
              </w:rPr>
              <w:t>Lieu d’accès par l’expéditeur</w:t>
            </w:r>
          </w:p>
        </w:tc>
        <w:tc>
          <w:tcPr>
            <w:tcW w:w="5183" w:type="dxa"/>
          </w:tcPr>
          <w:p w14:paraId="606C92BC" w14:textId="77777777" w:rsidR="004F2D9E" w:rsidRPr="00FD5A2F" w:rsidRDefault="004F2D9E" w:rsidP="002D61A0">
            <w:pPr>
              <w:pStyle w:val="Notedebasdepage"/>
              <w:rPr>
                <w:rFonts w:asciiTheme="minorHAnsi" w:hAnsiTheme="minorHAnsi" w:cstheme="minorHAnsi"/>
                <w:sz w:val="22"/>
                <w:szCs w:val="22"/>
                <w:highlight w:val="yellow"/>
              </w:rPr>
            </w:pPr>
          </w:p>
        </w:tc>
      </w:tr>
      <w:tr w:rsidR="004F2D9E" w:rsidRPr="00FD5A2F" w14:paraId="78F976F4" w14:textId="77777777" w:rsidTr="002D61A0">
        <w:tc>
          <w:tcPr>
            <w:tcW w:w="4026" w:type="dxa"/>
          </w:tcPr>
          <w:p w14:paraId="5CD16A45" w14:textId="77777777" w:rsidR="004F2D9E" w:rsidRPr="00FD5A2F" w:rsidRDefault="004F2D9E" w:rsidP="002D61A0">
            <w:pPr>
              <w:rPr>
                <w:rFonts w:asciiTheme="minorHAnsi" w:hAnsiTheme="minorHAnsi" w:cstheme="minorHAnsi"/>
                <w:highlight w:val="yellow"/>
              </w:rPr>
            </w:pPr>
            <w:r w:rsidRPr="00FD5A2F">
              <w:rPr>
                <w:rFonts w:asciiTheme="minorHAnsi" w:hAnsiTheme="minorHAnsi" w:cstheme="minorHAnsi"/>
                <w:highlight w:val="yellow"/>
              </w:rPr>
              <w:t>Description des modalités techniques d’accès aux ressources génétiques et des conditions de collecte</w:t>
            </w:r>
          </w:p>
        </w:tc>
        <w:tc>
          <w:tcPr>
            <w:tcW w:w="5183" w:type="dxa"/>
          </w:tcPr>
          <w:p w14:paraId="68E6CAA8" w14:textId="77777777" w:rsidR="004F2D9E" w:rsidRPr="00FD5A2F" w:rsidRDefault="004F2D9E" w:rsidP="002D61A0">
            <w:pPr>
              <w:pStyle w:val="Notedebasdepage"/>
              <w:rPr>
                <w:rFonts w:asciiTheme="minorHAnsi" w:hAnsiTheme="minorHAnsi" w:cstheme="minorHAnsi"/>
                <w:sz w:val="22"/>
                <w:szCs w:val="22"/>
                <w:highlight w:val="yellow"/>
              </w:rPr>
            </w:pPr>
          </w:p>
        </w:tc>
      </w:tr>
      <w:tr w:rsidR="004F2D9E" w:rsidRPr="00FD5A2F" w14:paraId="5CD825D1" w14:textId="77777777" w:rsidTr="002D61A0">
        <w:tc>
          <w:tcPr>
            <w:tcW w:w="4026" w:type="dxa"/>
          </w:tcPr>
          <w:p w14:paraId="15556C60" w14:textId="77777777" w:rsidR="004F2D9E" w:rsidRPr="00FD5A2F" w:rsidRDefault="004F2D9E" w:rsidP="002D61A0">
            <w:pPr>
              <w:rPr>
                <w:rFonts w:asciiTheme="minorHAnsi" w:hAnsiTheme="minorHAnsi" w:cstheme="minorHAnsi"/>
                <w:highlight w:val="yellow"/>
              </w:rPr>
            </w:pPr>
            <w:r w:rsidRPr="00FD5A2F">
              <w:rPr>
                <w:rFonts w:asciiTheme="minorHAnsi" w:hAnsiTheme="minorHAnsi" w:cstheme="minorHAnsi"/>
                <w:highlight w:val="yellow"/>
              </w:rPr>
              <w:t>Source auprès de laquelle il a été obtenu</w:t>
            </w:r>
          </w:p>
        </w:tc>
        <w:tc>
          <w:tcPr>
            <w:tcW w:w="5183" w:type="dxa"/>
          </w:tcPr>
          <w:p w14:paraId="092B4A90" w14:textId="77777777" w:rsidR="004F2D9E" w:rsidRPr="00FD5A2F" w:rsidRDefault="004F2D9E" w:rsidP="002D61A0">
            <w:pPr>
              <w:pStyle w:val="Notedebasdepage"/>
              <w:rPr>
                <w:rFonts w:asciiTheme="minorHAnsi" w:hAnsiTheme="minorHAnsi" w:cstheme="minorHAnsi"/>
                <w:sz w:val="22"/>
                <w:szCs w:val="22"/>
                <w:highlight w:val="yellow"/>
              </w:rPr>
            </w:pPr>
          </w:p>
        </w:tc>
      </w:tr>
      <w:tr w:rsidR="004F2D9E" w:rsidRPr="00FD5A2F" w14:paraId="14921C0F" w14:textId="77777777" w:rsidTr="002D61A0">
        <w:tc>
          <w:tcPr>
            <w:tcW w:w="4026" w:type="dxa"/>
          </w:tcPr>
          <w:p w14:paraId="6B2FA2E8" w14:textId="77777777" w:rsidR="004F2D9E" w:rsidRPr="00FD5A2F" w:rsidRDefault="004F2D9E" w:rsidP="002D61A0">
            <w:pPr>
              <w:rPr>
                <w:rFonts w:asciiTheme="minorHAnsi" w:hAnsiTheme="minorHAnsi" w:cstheme="minorHAnsi"/>
                <w:highlight w:val="yellow"/>
              </w:rPr>
            </w:pPr>
            <w:r w:rsidRPr="00FD5A2F">
              <w:rPr>
                <w:rFonts w:asciiTheme="minorHAnsi" w:hAnsiTheme="minorHAnsi" w:cstheme="minorHAnsi"/>
                <w:highlight w:val="yellow"/>
              </w:rPr>
              <w:t xml:space="preserve">Liste des utilisateurs antérieurs </w:t>
            </w:r>
          </w:p>
        </w:tc>
        <w:tc>
          <w:tcPr>
            <w:tcW w:w="5183" w:type="dxa"/>
          </w:tcPr>
          <w:p w14:paraId="1D899246" w14:textId="77777777" w:rsidR="004F2D9E" w:rsidRPr="00FD5A2F" w:rsidRDefault="004F2D9E" w:rsidP="002D61A0">
            <w:pPr>
              <w:pStyle w:val="Notedebasdepage"/>
              <w:rPr>
                <w:rFonts w:asciiTheme="minorHAnsi" w:hAnsiTheme="minorHAnsi" w:cstheme="minorHAnsi"/>
                <w:sz w:val="22"/>
                <w:szCs w:val="22"/>
                <w:highlight w:val="yellow"/>
              </w:rPr>
            </w:pPr>
          </w:p>
          <w:p w14:paraId="41BD41CD" w14:textId="77777777" w:rsidR="004F2D9E" w:rsidRPr="00FD5A2F" w:rsidRDefault="004F2D9E" w:rsidP="002D61A0">
            <w:pPr>
              <w:pStyle w:val="Notedebasdepage"/>
              <w:ind w:left="360"/>
              <w:rPr>
                <w:rFonts w:asciiTheme="minorHAnsi" w:hAnsiTheme="minorHAnsi" w:cstheme="minorHAnsi"/>
                <w:sz w:val="22"/>
                <w:szCs w:val="22"/>
                <w:highlight w:val="yellow"/>
              </w:rPr>
            </w:pPr>
          </w:p>
        </w:tc>
      </w:tr>
    </w:tbl>
    <w:p w14:paraId="444B22F9" w14:textId="77777777" w:rsidR="004F2D9E" w:rsidRPr="00FD5A2F" w:rsidRDefault="004F2D9E" w:rsidP="004F2D9E">
      <w:pPr>
        <w:rPr>
          <w:rFonts w:asciiTheme="minorHAnsi" w:hAnsiTheme="minorHAnsi" w:cstheme="minorHAnsi"/>
          <w:highlight w:val="yellow"/>
        </w:rPr>
      </w:pPr>
    </w:p>
    <w:p w14:paraId="118974CA" w14:textId="77777777" w:rsidR="004F2D9E" w:rsidRPr="00FD5A2F" w:rsidRDefault="004F2D9E" w:rsidP="004F2D9E">
      <w:pPr>
        <w:ind w:left="567"/>
        <w:rPr>
          <w:rFonts w:asciiTheme="minorHAnsi" w:hAnsiTheme="minorHAnsi" w:cstheme="minorHAnsi"/>
          <w:highlight w:val="yellow"/>
        </w:rPr>
      </w:pPr>
      <w:r w:rsidRPr="00FD5A2F">
        <w:rPr>
          <w:rFonts w:asciiTheme="minorHAnsi" w:hAnsiTheme="minorHAnsi" w:cstheme="minorHAnsi"/>
          <w:highlight w:val="yellow"/>
        </w:rPr>
        <w:t>▪️</w:t>
      </w:r>
      <w:r w:rsidRPr="00C46139">
        <w:rPr>
          <w:rFonts w:asciiTheme="minorHAnsi" w:hAnsiTheme="minorHAnsi" w:cstheme="minorHAnsi"/>
          <w:highlight w:val="yellow"/>
        </w:rPr>
        <w:t xml:space="preserve"> </w:t>
      </w:r>
      <w:r w:rsidRPr="00FD5A2F">
        <w:rPr>
          <w:rFonts w:asciiTheme="minorHAnsi" w:hAnsiTheme="minorHAnsi" w:cstheme="minorHAnsi"/>
          <w:b/>
          <w:caps/>
          <w:highlight w:val="yellow"/>
        </w:rPr>
        <w:t>Connaissance traditionnelle associÉe</w:t>
      </w:r>
      <w:r w:rsidRPr="00FD5A2F">
        <w:rPr>
          <w:rFonts w:asciiTheme="minorHAnsi" w:hAnsiTheme="minorHAnsi" w:cstheme="minorHAnsi"/>
          <w:highlight w:val="yellow"/>
        </w:rPr>
        <w:t xml:space="preserve"> (si applicable)</w:t>
      </w:r>
    </w:p>
    <w:p w14:paraId="6152240D" w14:textId="77777777" w:rsidR="004F2D9E" w:rsidRPr="00FD5A2F" w:rsidRDefault="004F2D9E" w:rsidP="004F2D9E">
      <w:pPr>
        <w:rPr>
          <w:rFonts w:asciiTheme="minorHAnsi" w:hAnsiTheme="minorHAnsi" w:cstheme="minorHAnsi"/>
          <w:highlight w:val="yellow"/>
        </w:rPr>
      </w:pP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tblBorders>
        <w:tblLook w:val="04A0" w:firstRow="1" w:lastRow="0" w:firstColumn="1" w:lastColumn="0" w:noHBand="0" w:noVBand="1"/>
      </w:tblPr>
      <w:tblGrid>
        <w:gridCol w:w="4063"/>
        <w:gridCol w:w="5146"/>
      </w:tblGrid>
      <w:tr w:rsidR="004F2D9E" w:rsidRPr="00FD5A2F" w14:paraId="3945BF5D" w14:textId="77777777" w:rsidTr="002D61A0">
        <w:tc>
          <w:tcPr>
            <w:tcW w:w="4063" w:type="dxa"/>
          </w:tcPr>
          <w:p w14:paraId="273DE92E" w14:textId="77777777" w:rsidR="004F2D9E" w:rsidRPr="00FD5A2F" w:rsidRDefault="004F2D9E" w:rsidP="002D61A0">
            <w:pPr>
              <w:rPr>
                <w:rFonts w:asciiTheme="minorHAnsi" w:hAnsiTheme="minorHAnsi" w:cstheme="minorHAnsi"/>
                <w:highlight w:val="yellow"/>
              </w:rPr>
            </w:pPr>
            <w:r w:rsidRPr="00FD5A2F">
              <w:rPr>
                <w:rFonts w:asciiTheme="minorHAnsi" w:hAnsiTheme="minorHAnsi" w:cstheme="minorHAnsi"/>
                <w:highlight w:val="yellow"/>
              </w:rPr>
              <w:t>Description de la connaissance traditionnelle associée</w:t>
            </w:r>
          </w:p>
        </w:tc>
        <w:tc>
          <w:tcPr>
            <w:tcW w:w="5146" w:type="dxa"/>
          </w:tcPr>
          <w:p w14:paraId="0D27571E" w14:textId="77777777" w:rsidR="004F2D9E" w:rsidRPr="00FD5A2F" w:rsidRDefault="004F2D9E" w:rsidP="002D61A0">
            <w:pPr>
              <w:pStyle w:val="Notedebasdepage"/>
              <w:rPr>
                <w:rFonts w:asciiTheme="minorHAnsi" w:hAnsiTheme="minorHAnsi" w:cstheme="minorHAnsi"/>
                <w:sz w:val="22"/>
                <w:szCs w:val="22"/>
                <w:highlight w:val="yellow"/>
              </w:rPr>
            </w:pPr>
          </w:p>
        </w:tc>
      </w:tr>
      <w:tr w:rsidR="004F2D9E" w:rsidRPr="00FD5A2F" w14:paraId="5A5EA88E" w14:textId="77777777" w:rsidTr="002D61A0">
        <w:tc>
          <w:tcPr>
            <w:tcW w:w="4063" w:type="dxa"/>
          </w:tcPr>
          <w:p w14:paraId="43CB25BB" w14:textId="77777777" w:rsidR="004F2D9E" w:rsidRPr="00FD5A2F" w:rsidRDefault="004F2D9E" w:rsidP="002D61A0">
            <w:pPr>
              <w:rPr>
                <w:rFonts w:asciiTheme="minorHAnsi" w:hAnsiTheme="minorHAnsi" w:cstheme="minorHAnsi"/>
                <w:highlight w:val="yellow"/>
              </w:rPr>
            </w:pPr>
            <w:r w:rsidRPr="00FD5A2F">
              <w:rPr>
                <w:rFonts w:asciiTheme="minorHAnsi" w:hAnsiTheme="minorHAnsi" w:cstheme="minorHAnsi"/>
                <w:highlight w:val="yellow"/>
              </w:rPr>
              <w:t>Date d’accès par l’expéditeur</w:t>
            </w:r>
          </w:p>
        </w:tc>
        <w:tc>
          <w:tcPr>
            <w:tcW w:w="5146" w:type="dxa"/>
          </w:tcPr>
          <w:p w14:paraId="637353B1" w14:textId="77777777" w:rsidR="004F2D9E" w:rsidRPr="00FD5A2F" w:rsidRDefault="004F2D9E" w:rsidP="002D61A0">
            <w:pPr>
              <w:pStyle w:val="Notedebasdepage"/>
              <w:rPr>
                <w:rFonts w:asciiTheme="minorHAnsi" w:hAnsiTheme="minorHAnsi" w:cstheme="minorHAnsi"/>
                <w:sz w:val="22"/>
                <w:szCs w:val="22"/>
                <w:highlight w:val="yellow"/>
              </w:rPr>
            </w:pPr>
          </w:p>
        </w:tc>
      </w:tr>
      <w:tr w:rsidR="004F2D9E" w:rsidRPr="00FD5A2F" w14:paraId="4539B9D0" w14:textId="77777777" w:rsidTr="002D61A0">
        <w:tc>
          <w:tcPr>
            <w:tcW w:w="4063" w:type="dxa"/>
            <w:tcBorders>
              <w:bottom w:val="dotted" w:sz="4" w:space="0" w:color="auto"/>
            </w:tcBorders>
          </w:tcPr>
          <w:p w14:paraId="7C754811" w14:textId="77777777" w:rsidR="004F2D9E" w:rsidRPr="00FD5A2F" w:rsidRDefault="004F2D9E" w:rsidP="002D61A0">
            <w:pPr>
              <w:rPr>
                <w:rFonts w:asciiTheme="minorHAnsi" w:hAnsiTheme="minorHAnsi" w:cstheme="minorHAnsi"/>
                <w:highlight w:val="yellow"/>
              </w:rPr>
            </w:pPr>
            <w:r w:rsidRPr="00FD5A2F">
              <w:rPr>
                <w:rFonts w:asciiTheme="minorHAnsi" w:hAnsiTheme="minorHAnsi" w:cstheme="minorHAnsi"/>
                <w:highlight w:val="yellow"/>
              </w:rPr>
              <w:t>Source auprès de laquelle elle a été obtenue</w:t>
            </w:r>
          </w:p>
        </w:tc>
        <w:tc>
          <w:tcPr>
            <w:tcW w:w="5146" w:type="dxa"/>
            <w:tcBorders>
              <w:bottom w:val="dotted" w:sz="4" w:space="0" w:color="auto"/>
            </w:tcBorders>
          </w:tcPr>
          <w:p w14:paraId="3A5AB760" w14:textId="77777777" w:rsidR="004F2D9E" w:rsidRPr="00FD5A2F" w:rsidRDefault="004F2D9E" w:rsidP="002D61A0">
            <w:pPr>
              <w:pStyle w:val="Notedebasdepage"/>
              <w:rPr>
                <w:rFonts w:asciiTheme="minorHAnsi" w:hAnsiTheme="minorHAnsi" w:cstheme="minorHAnsi"/>
                <w:sz w:val="22"/>
                <w:szCs w:val="22"/>
                <w:highlight w:val="yellow"/>
              </w:rPr>
            </w:pPr>
          </w:p>
        </w:tc>
      </w:tr>
      <w:tr w:rsidR="004F2D9E" w:rsidRPr="00FD5A2F" w14:paraId="11557A70" w14:textId="77777777" w:rsidTr="002D61A0">
        <w:tc>
          <w:tcPr>
            <w:tcW w:w="4063" w:type="dxa"/>
            <w:tcBorders>
              <w:top w:val="nil"/>
              <w:left w:val="dotted" w:sz="4" w:space="0" w:color="auto"/>
              <w:bottom w:val="dotted" w:sz="4" w:space="0" w:color="auto"/>
              <w:right w:val="single" w:sz="4" w:space="0" w:color="auto"/>
            </w:tcBorders>
          </w:tcPr>
          <w:p w14:paraId="529A3588" w14:textId="77777777" w:rsidR="004F2D9E" w:rsidRPr="00FD5A2F" w:rsidRDefault="004F2D9E" w:rsidP="002D61A0">
            <w:pPr>
              <w:rPr>
                <w:rFonts w:asciiTheme="minorHAnsi" w:hAnsiTheme="minorHAnsi" w:cstheme="minorHAnsi"/>
                <w:highlight w:val="yellow"/>
              </w:rPr>
            </w:pPr>
            <w:r w:rsidRPr="00FD5A2F">
              <w:rPr>
                <w:rFonts w:asciiTheme="minorHAnsi" w:hAnsiTheme="minorHAnsi" w:cstheme="minorHAnsi"/>
                <w:highlight w:val="yellow"/>
              </w:rPr>
              <w:t>Liste des utilisateurs antérieurs</w:t>
            </w:r>
          </w:p>
        </w:tc>
        <w:tc>
          <w:tcPr>
            <w:tcW w:w="5146" w:type="dxa"/>
            <w:tcBorders>
              <w:top w:val="nil"/>
              <w:left w:val="single" w:sz="4" w:space="0" w:color="auto"/>
              <w:bottom w:val="dotted" w:sz="4" w:space="0" w:color="auto"/>
              <w:right w:val="dotted" w:sz="4" w:space="0" w:color="auto"/>
            </w:tcBorders>
          </w:tcPr>
          <w:p w14:paraId="01047B80" w14:textId="77777777" w:rsidR="004F2D9E" w:rsidRPr="00FD5A2F" w:rsidRDefault="004F2D9E" w:rsidP="002D61A0">
            <w:pPr>
              <w:pStyle w:val="Notedebasdepage"/>
              <w:rPr>
                <w:rFonts w:asciiTheme="minorHAnsi" w:hAnsiTheme="minorHAnsi" w:cstheme="minorHAnsi"/>
                <w:sz w:val="22"/>
                <w:szCs w:val="22"/>
                <w:highlight w:val="yellow"/>
              </w:rPr>
            </w:pPr>
          </w:p>
          <w:p w14:paraId="24028FDB" w14:textId="77777777" w:rsidR="004F2D9E" w:rsidRPr="00FD5A2F" w:rsidRDefault="004F2D9E" w:rsidP="002D61A0">
            <w:pPr>
              <w:pStyle w:val="Notedebasdepage"/>
              <w:rPr>
                <w:rFonts w:asciiTheme="minorHAnsi" w:hAnsiTheme="minorHAnsi" w:cstheme="minorHAnsi"/>
                <w:sz w:val="22"/>
                <w:szCs w:val="22"/>
                <w:highlight w:val="yellow"/>
              </w:rPr>
            </w:pPr>
          </w:p>
        </w:tc>
      </w:tr>
    </w:tbl>
    <w:p w14:paraId="1746CA4F" w14:textId="77777777" w:rsidR="004F2D9E" w:rsidRPr="00FD5A2F" w:rsidRDefault="004F2D9E" w:rsidP="004F2D9E">
      <w:pPr>
        <w:pStyle w:val="Notedebasdepage"/>
        <w:rPr>
          <w:rFonts w:asciiTheme="minorHAnsi" w:hAnsiTheme="minorHAnsi" w:cstheme="minorHAnsi"/>
          <w:sz w:val="22"/>
          <w:szCs w:val="22"/>
          <w:highlight w:val="yellow"/>
        </w:rPr>
      </w:pPr>
    </w:p>
    <w:p w14:paraId="11CBE998" w14:textId="77777777" w:rsidR="004F2D9E" w:rsidRPr="00FD5A2F" w:rsidRDefault="004F2D9E" w:rsidP="004F2D9E">
      <w:pPr>
        <w:pStyle w:val="Notedebasdepage"/>
        <w:rPr>
          <w:rFonts w:asciiTheme="minorHAnsi" w:hAnsiTheme="minorHAnsi" w:cstheme="minorHAnsi"/>
          <w:b/>
          <w:sz w:val="22"/>
          <w:szCs w:val="22"/>
          <w:highlight w:val="yellow"/>
          <w:u w:val="single"/>
        </w:rPr>
      </w:pPr>
      <w:r w:rsidRPr="00FD5A2F">
        <w:rPr>
          <w:rFonts w:asciiTheme="minorHAnsi" w:hAnsiTheme="minorHAnsi" w:cstheme="minorHAnsi"/>
          <w:b/>
          <w:sz w:val="22"/>
          <w:szCs w:val="22"/>
          <w:highlight w:val="yellow"/>
          <w:u w:val="single"/>
        </w:rPr>
        <w:t xml:space="preserve">Documents / informations à communiquer </w:t>
      </w:r>
    </w:p>
    <w:p w14:paraId="56CD207B" w14:textId="77777777" w:rsidR="004F2D9E" w:rsidRPr="00FD5A2F" w:rsidRDefault="004F2D9E" w:rsidP="004F2D9E">
      <w:pPr>
        <w:rPr>
          <w:rFonts w:asciiTheme="minorHAnsi" w:hAnsiTheme="minorHAnsi" w:cstheme="minorHAnsi"/>
          <w:highlight w:val="yellow"/>
        </w:rPr>
      </w:pPr>
    </w:p>
    <w:p w14:paraId="1663EFFB" w14:textId="77777777" w:rsidR="004F2D9E" w:rsidRPr="00FD5A2F" w:rsidRDefault="004F2D9E" w:rsidP="004F2D9E">
      <w:pPr>
        <w:spacing w:after="120"/>
        <w:jc w:val="both"/>
        <w:rPr>
          <w:rFonts w:asciiTheme="minorHAnsi" w:hAnsiTheme="minorHAnsi" w:cstheme="minorHAnsi"/>
          <w:b/>
          <w:highlight w:val="yellow"/>
        </w:rPr>
      </w:pPr>
      <w:r w:rsidRPr="00FD5A2F">
        <w:rPr>
          <w:rFonts w:asciiTheme="minorHAnsi" w:hAnsiTheme="minorHAnsi" w:cstheme="minorHAnsi"/>
          <w:highlight w:val="yellow"/>
          <w:shd w:val="clear" w:color="auto" w:fill="FFFFFF"/>
        </w:rPr>
        <w:t>• </w:t>
      </w:r>
      <w:r w:rsidRPr="00FD5A2F">
        <w:rPr>
          <w:rFonts w:asciiTheme="minorHAnsi" w:hAnsiTheme="minorHAnsi" w:cstheme="minorHAnsi"/>
          <w:b/>
          <w:highlight w:val="yellow"/>
        </w:rPr>
        <w:t xml:space="preserve">Preuve d’accès * </w:t>
      </w:r>
      <w:r w:rsidRPr="00FD5A2F">
        <w:rPr>
          <w:rFonts w:asciiTheme="minorHAnsi" w:hAnsiTheme="minorHAnsi" w:cstheme="minorHAnsi"/>
          <w:highlight w:val="yellow"/>
        </w:rPr>
        <w:t xml:space="preserve">(cochez l’une des cases) </w:t>
      </w:r>
    </w:p>
    <w:p w14:paraId="12FA3186" w14:textId="77777777" w:rsidR="004F2D9E" w:rsidRPr="00FD5A2F" w:rsidRDefault="003F3916" w:rsidP="004F2D9E">
      <w:pPr>
        <w:pStyle w:val="Notedebasdepage"/>
        <w:spacing w:after="120"/>
        <w:ind w:left="567" w:hanging="567"/>
        <w:jc w:val="both"/>
        <w:rPr>
          <w:rFonts w:asciiTheme="minorHAnsi" w:hAnsiTheme="minorHAnsi" w:cstheme="minorHAnsi"/>
          <w:sz w:val="22"/>
          <w:szCs w:val="22"/>
          <w:highlight w:val="yellow"/>
        </w:rPr>
      </w:pPr>
      <w:sdt>
        <w:sdtPr>
          <w:rPr>
            <w:rFonts w:asciiTheme="minorHAnsi" w:hAnsiTheme="minorHAnsi" w:cstheme="minorHAnsi"/>
            <w:sz w:val="22"/>
            <w:szCs w:val="22"/>
            <w:highlight w:val="yellow"/>
          </w:rPr>
          <w:id w:val="-1770930453"/>
          <w14:checkbox>
            <w14:checked w14:val="0"/>
            <w14:checkedState w14:val="2612" w14:font="MS Gothic"/>
            <w14:uncheckedState w14:val="2610" w14:font="MS Gothic"/>
          </w14:checkbox>
        </w:sdtPr>
        <w:sdtEndPr/>
        <w:sdtContent>
          <w:r w:rsidR="004F2D9E">
            <w:rPr>
              <w:rFonts w:ascii="MS Gothic" w:eastAsia="MS Gothic" w:hAnsi="MS Gothic" w:cstheme="minorHAnsi" w:hint="eastAsia"/>
              <w:sz w:val="22"/>
              <w:szCs w:val="22"/>
              <w:highlight w:val="yellow"/>
            </w:rPr>
            <w:t>☐</w:t>
          </w:r>
        </w:sdtContent>
      </w:sdt>
      <w:r w:rsidR="004F2D9E">
        <w:rPr>
          <w:rFonts w:asciiTheme="minorHAnsi" w:hAnsiTheme="minorHAnsi" w:cstheme="minorHAnsi"/>
          <w:sz w:val="22"/>
          <w:szCs w:val="22"/>
          <w:highlight w:val="yellow"/>
        </w:rPr>
        <w:tab/>
      </w:r>
      <w:r w:rsidR="004F2D9E" w:rsidRPr="00FD5A2F">
        <w:rPr>
          <w:rFonts w:asciiTheme="minorHAnsi" w:hAnsiTheme="minorHAnsi" w:cstheme="minorHAnsi"/>
          <w:sz w:val="22"/>
          <w:szCs w:val="22"/>
          <w:highlight w:val="yellow"/>
        </w:rPr>
        <w:t>Accord écrit du propriétaire du terrain ou, le cas échéant, de l’éleveur, de l’agriculteur, du parc naturel</w:t>
      </w:r>
      <w:r w:rsidR="004F2D9E">
        <w:rPr>
          <w:rFonts w:asciiTheme="minorHAnsi" w:hAnsiTheme="minorHAnsi" w:cstheme="minorHAnsi"/>
          <w:sz w:val="22"/>
          <w:szCs w:val="22"/>
          <w:highlight w:val="yellow"/>
        </w:rPr>
        <w:t>, assorti d’un consentement écrit à la fourniture de données personnelles (nom, coordonnées GPS…) conformément au RGPD</w:t>
      </w:r>
    </w:p>
    <w:p w14:paraId="234AA425" w14:textId="77777777" w:rsidR="004F2D9E" w:rsidRPr="00FD5A2F" w:rsidRDefault="003F3916" w:rsidP="004F2D9E">
      <w:pPr>
        <w:spacing w:after="120"/>
        <w:ind w:left="567" w:hanging="567"/>
        <w:jc w:val="both"/>
        <w:rPr>
          <w:rFonts w:asciiTheme="minorHAnsi" w:hAnsiTheme="minorHAnsi" w:cstheme="minorHAnsi"/>
          <w:highlight w:val="yellow"/>
        </w:rPr>
      </w:pPr>
      <w:sdt>
        <w:sdtPr>
          <w:rPr>
            <w:rFonts w:asciiTheme="minorHAnsi" w:hAnsiTheme="minorHAnsi" w:cstheme="minorHAnsi"/>
            <w:highlight w:val="yellow"/>
          </w:rPr>
          <w:id w:val="1807268704"/>
          <w14:checkbox>
            <w14:checked w14:val="0"/>
            <w14:checkedState w14:val="2612" w14:font="MS Gothic"/>
            <w14:uncheckedState w14:val="2610" w14:font="MS Gothic"/>
          </w14:checkbox>
        </w:sdtPr>
        <w:sdtEndPr/>
        <w:sdtContent>
          <w:r w:rsidR="004F2D9E" w:rsidRPr="00FD5A2F">
            <w:rPr>
              <w:rFonts w:ascii="Segoe UI Symbol" w:hAnsi="Segoe UI Symbol" w:cs="Segoe UI Symbol"/>
              <w:highlight w:val="yellow"/>
            </w:rPr>
            <w:t>☐</w:t>
          </w:r>
        </w:sdtContent>
      </w:sdt>
      <w:r w:rsidR="004F2D9E">
        <w:rPr>
          <w:rFonts w:asciiTheme="minorHAnsi" w:hAnsiTheme="minorHAnsi" w:cstheme="minorHAnsi"/>
          <w:highlight w:val="yellow"/>
        </w:rPr>
        <w:tab/>
      </w:r>
      <w:r w:rsidR="004F2D9E" w:rsidRPr="00FD5A2F">
        <w:rPr>
          <w:rFonts w:asciiTheme="minorHAnsi" w:hAnsiTheme="minorHAnsi" w:cstheme="minorHAnsi"/>
          <w:highlight w:val="yellow"/>
        </w:rPr>
        <w:t>Aucun document ou information disponible ou requise (</w:t>
      </w:r>
      <w:r w:rsidR="004F2D9E" w:rsidRPr="00FD5A2F">
        <w:rPr>
          <w:rFonts w:asciiTheme="minorHAnsi" w:hAnsiTheme="minorHAnsi" w:cstheme="minorHAnsi"/>
          <w:i/>
          <w:highlight w:val="yellow"/>
        </w:rPr>
        <w:t>ex : si la ressource a été prélevée sur le terrain du Fournisseur</w:t>
      </w:r>
      <w:r w:rsidR="004F2D9E" w:rsidRPr="00FD5A2F">
        <w:rPr>
          <w:rFonts w:asciiTheme="minorHAnsi" w:hAnsiTheme="minorHAnsi" w:cstheme="minorHAnsi"/>
          <w:highlight w:val="yellow"/>
        </w:rPr>
        <w:t>)</w:t>
      </w:r>
    </w:p>
    <w:p w14:paraId="0187D758" w14:textId="77777777" w:rsidR="004F2D9E" w:rsidRPr="00FD5A2F" w:rsidRDefault="004F2D9E" w:rsidP="004F2D9E">
      <w:pPr>
        <w:jc w:val="both"/>
        <w:rPr>
          <w:rFonts w:asciiTheme="minorHAnsi" w:hAnsiTheme="minorHAnsi" w:cstheme="minorHAnsi"/>
          <w:highlight w:val="yellow"/>
        </w:rPr>
      </w:pPr>
    </w:p>
    <w:p w14:paraId="535CEB69" w14:textId="77777777" w:rsidR="004F2D9E" w:rsidRPr="00FD5A2F" w:rsidRDefault="004F2D9E" w:rsidP="004F2D9E">
      <w:pPr>
        <w:pStyle w:val="Notedebasdepage"/>
        <w:numPr>
          <w:ilvl w:val="0"/>
          <w:numId w:val="42"/>
        </w:numPr>
        <w:spacing w:after="120"/>
        <w:ind w:left="924" w:hanging="357"/>
        <w:jc w:val="both"/>
        <w:rPr>
          <w:rFonts w:asciiTheme="minorHAnsi" w:hAnsiTheme="minorHAnsi" w:cstheme="minorHAnsi"/>
          <w:sz w:val="22"/>
          <w:szCs w:val="22"/>
          <w:highlight w:val="yellow"/>
          <w:u w:val="single"/>
        </w:rPr>
      </w:pPr>
      <w:r w:rsidRPr="00FD5A2F">
        <w:rPr>
          <w:rFonts w:asciiTheme="minorHAnsi" w:hAnsiTheme="minorHAnsi" w:cstheme="minorHAnsi"/>
          <w:b/>
          <w:sz w:val="22"/>
          <w:szCs w:val="22"/>
          <w:highlight w:val="yellow"/>
        </w:rPr>
        <w:t>›</w:t>
      </w:r>
      <w:r w:rsidRPr="00FD5A2F">
        <w:rPr>
          <w:rFonts w:asciiTheme="minorHAnsi" w:hAnsiTheme="minorHAnsi" w:cstheme="minorHAnsi"/>
          <w:sz w:val="22"/>
          <w:szCs w:val="22"/>
          <w:highlight w:val="yellow"/>
        </w:rPr>
        <w:t xml:space="preserve"> </w:t>
      </w:r>
      <w:r w:rsidRPr="00FD5A2F">
        <w:rPr>
          <w:rFonts w:asciiTheme="minorHAnsi" w:hAnsiTheme="minorHAnsi" w:cstheme="minorHAnsi"/>
          <w:i/>
          <w:sz w:val="22"/>
          <w:szCs w:val="22"/>
          <w:highlight w:val="yellow"/>
        </w:rPr>
        <w:t>Compléments d’informations éventuels</w:t>
      </w:r>
      <w:r w:rsidRPr="00FD5A2F">
        <w:rPr>
          <w:rFonts w:asciiTheme="minorHAnsi" w:hAnsiTheme="minorHAnsi" w:cstheme="minorHAnsi"/>
          <w:sz w:val="22"/>
          <w:szCs w:val="22"/>
          <w:highlight w:val="yellow"/>
        </w:rPr>
        <w:t> :</w:t>
      </w:r>
    </w:p>
    <w:p w14:paraId="2EC00DF0" w14:textId="77777777" w:rsidR="004F2D9E" w:rsidRPr="00FD5A2F" w:rsidRDefault="004F2D9E" w:rsidP="004F2D9E">
      <w:pPr>
        <w:pStyle w:val="Notedebasdepage"/>
        <w:spacing w:after="120"/>
        <w:jc w:val="both"/>
        <w:rPr>
          <w:rFonts w:asciiTheme="minorHAnsi" w:hAnsiTheme="minorHAnsi" w:cstheme="minorHAnsi"/>
          <w:sz w:val="22"/>
          <w:szCs w:val="22"/>
          <w:highlight w:val="yellow"/>
        </w:rPr>
      </w:pPr>
      <w:r w:rsidRPr="00FD5A2F">
        <w:rPr>
          <w:rFonts w:asciiTheme="minorHAnsi" w:hAnsiTheme="minorHAnsi" w:cstheme="minorHAnsi"/>
          <w:sz w:val="22"/>
          <w:szCs w:val="22"/>
          <w:highlight w:val="yellow"/>
          <w:shd w:val="clear" w:color="auto" w:fill="FFFFFF"/>
        </w:rPr>
        <w:t>• </w:t>
      </w:r>
      <w:r w:rsidRPr="00FD5A2F">
        <w:rPr>
          <w:rFonts w:asciiTheme="minorHAnsi" w:hAnsiTheme="minorHAnsi" w:cstheme="minorHAnsi"/>
          <w:b/>
          <w:sz w:val="22"/>
          <w:szCs w:val="22"/>
          <w:highlight w:val="yellow"/>
        </w:rPr>
        <w:t xml:space="preserve">Permis d’accès * </w:t>
      </w:r>
      <w:r w:rsidRPr="00FD5A2F">
        <w:rPr>
          <w:rFonts w:asciiTheme="minorHAnsi" w:hAnsiTheme="minorHAnsi" w:cstheme="minorHAnsi"/>
          <w:sz w:val="22"/>
          <w:szCs w:val="22"/>
          <w:highlight w:val="yellow"/>
        </w:rPr>
        <w:t>(cochez l’une des cases) </w:t>
      </w:r>
    </w:p>
    <w:p w14:paraId="18E3799F" w14:textId="77777777" w:rsidR="004F2D9E" w:rsidRPr="00FD5A2F" w:rsidRDefault="003F3916" w:rsidP="004F2D9E">
      <w:pPr>
        <w:pStyle w:val="Notedebasdepage"/>
        <w:spacing w:after="120"/>
        <w:ind w:left="567" w:hanging="567"/>
        <w:jc w:val="both"/>
        <w:rPr>
          <w:rFonts w:asciiTheme="minorHAnsi" w:hAnsiTheme="minorHAnsi" w:cstheme="minorHAnsi"/>
          <w:sz w:val="22"/>
          <w:szCs w:val="22"/>
          <w:highlight w:val="yellow"/>
        </w:rPr>
      </w:pPr>
      <w:sdt>
        <w:sdtPr>
          <w:rPr>
            <w:rFonts w:asciiTheme="minorHAnsi" w:hAnsiTheme="minorHAnsi" w:cstheme="minorHAnsi"/>
            <w:sz w:val="22"/>
            <w:szCs w:val="22"/>
            <w:highlight w:val="yellow"/>
          </w:rPr>
          <w:id w:val="-1530328328"/>
          <w14:checkbox>
            <w14:checked w14:val="0"/>
            <w14:checkedState w14:val="2612" w14:font="MS Gothic"/>
            <w14:uncheckedState w14:val="2610" w14:font="MS Gothic"/>
          </w14:checkbox>
        </w:sdtPr>
        <w:sdtEndPr/>
        <w:sdtContent>
          <w:r w:rsidR="004F2D9E">
            <w:rPr>
              <w:rFonts w:ascii="MS Gothic" w:eastAsia="MS Gothic" w:hAnsi="MS Gothic" w:cstheme="minorHAnsi" w:hint="eastAsia"/>
              <w:sz w:val="22"/>
              <w:szCs w:val="22"/>
              <w:highlight w:val="yellow"/>
            </w:rPr>
            <w:t>☐</w:t>
          </w:r>
        </w:sdtContent>
      </w:sdt>
      <w:r w:rsidR="004F2D9E">
        <w:rPr>
          <w:rFonts w:asciiTheme="minorHAnsi" w:hAnsiTheme="minorHAnsi" w:cstheme="minorHAnsi"/>
          <w:sz w:val="22"/>
          <w:szCs w:val="22"/>
          <w:highlight w:val="yellow"/>
        </w:rPr>
        <w:tab/>
      </w:r>
      <w:r w:rsidR="004F2D9E" w:rsidRPr="00FD5A2F">
        <w:rPr>
          <w:rFonts w:asciiTheme="minorHAnsi" w:hAnsiTheme="minorHAnsi" w:cstheme="minorHAnsi"/>
          <w:sz w:val="22"/>
          <w:szCs w:val="22"/>
          <w:highlight w:val="yellow"/>
        </w:rPr>
        <w:t>Certificat de Conformité Internationalement Reconnu (IRCC) ou document équivalent (</w:t>
      </w:r>
      <w:r w:rsidR="004F2D9E" w:rsidRPr="00FD5A2F">
        <w:rPr>
          <w:rFonts w:asciiTheme="minorHAnsi" w:hAnsiTheme="minorHAnsi" w:cstheme="minorHAnsi"/>
          <w:i/>
          <w:sz w:val="22"/>
          <w:szCs w:val="22"/>
          <w:highlight w:val="yellow"/>
        </w:rPr>
        <w:t>ex : permis d’accès, récépissé de déclaration, …</w:t>
      </w:r>
      <w:r w:rsidR="004F2D9E" w:rsidRPr="00FD5A2F">
        <w:rPr>
          <w:rFonts w:asciiTheme="minorHAnsi" w:hAnsiTheme="minorHAnsi" w:cstheme="minorHAnsi"/>
          <w:sz w:val="22"/>
          <w:szCs w:val="22"/>
          <w:highlight w:val="yellow"/>
        </w:rPr>
        <w:t>)</w:t>
      </w:r>
    </w:p>
    <w:p w14:paraId="69BD7C89" w14:textId="77777777" w:rsidR="004F2D9E" w:rsidRPr="00FD5A2F" w:rsidRDefault="003F3916" w:rsidP="004F2D9E">
      <w:pPr>
        <w:pStyle w:val="Notedebasdepage"/>
        <w:spacing w:after="120"/>
        <w:ind w:left="567" w:hanging="567"/>
        <w:jc w:val="both"/>
        <w:rPr>
          <w:rFonts w:asciiTheme="minorHAnsi" w:hAnsiTheme="minorHAnsi" w:cstheme="minorHAnsi"/>
          <w:sz w:val="22"/>
          <w:szCs w:val="22"/>
          <w:highlight w:val="yellow"/>
        </w:rPr>
      </w:pPr>
      <w:sdt>
        <w:sdtPr>
          <w:rPr>
            <w:rFonts w:asciiTheme="minorHAnsi" w:hAnsiTheme="minorHAnsi" w:cstheme="minorHAnsi"/>
            <w:sz w:val="22"/>
            <w:szCs w:val="22"/>
            <w:highlight w:val="yellow"/>
          </w:rPr>
          <w:id w:val="95526548"/>
          <w14:checkbox>
            <w14:checked w14:val="0"/>
            <w14:checkedState w14:val="2612" w14:font="MS Gothic"/>
            <w14:uncheckedState w14:val="2610" w14:font="MS Gothic"/>
          </w14:checkbox>
        </w:sdtPr>
        <w:sdtEndPr/>
        <w:sdtContent>
          <w:r w:rsidR="004F2D9E" w:rsidRPr="00FD5A2F">
            <w:rPr>
              <w:rFonts w:ascii="Segoe UI Symbol" w:eastAsia="MS Gothic" w:hAnsi="Segoe UI Symbol" w:cs="Segoe UI Symbol"/>
              <w:sz w:val="22"/>
              <w:szCs w:val="22"/>
              <w:highlight w:val="yellow"/>
            </w:rPr>
            <w:t>☐</w:t>
          </w:r>
        </w:sdtContent>
      </w:sdt>
      <w:r w:rsidR="004F2D9E">
        <w:rPr>
          <w:rFonts w:asciiTheme="minorHAnsi" w:hAnsiTheme="minorHAnsi" w:cstheme="minorHAnsi"/>
          <w:sz w:val="22"/>
          <w:szCs w:val="22"/>
          <w:highlight w:val="yellow"/>
        </w:rPr>
        <w:tab/>
      </w:r>
      <w:r w:rsidR="004F2D9E" w:rsidRPr="00FD5A2F">
        <w:rPr>
          <w:rFonts w:asciiTheme="minorHAnsi" w:hAnsiTheme="minorHAnsi" w:cstheme="minorHAnsi"/>
          <w:sz w:val="22"/>
          <w:szCs w:val="22"/>
          <w:highlight w:val="yellow"/>
        </w:rPr>
        <w:t>Accès non réglementé ou aucune procédure d’accès prévue par la réglementation du pays d’origine</w:t>
      </w:r>
    </w:p>
    <w:p w14:paraId="255F8151" w14:textId="77777777" w:rsidR="004F2D9E" w:rsidRPr="00FD5A2F" w:rsidRDefault="003F3916" w:rsidP="004F2D9E">
      <w:pPr>
        <w:ind w:left="567" w:hanging="567"/>
        <w:jc w:val="both"/>
        <w:rPr>
          <w:rFonts w:asciiTheme="minorHAnsi" w:hAnsiTheme="minorHAnsi" w:cstheme="minorHAnsi"/>
          <w:highlight w:val="yellow"/>
        </w:rPr>
      </w:pPr>
      <w:sdt>
        <w:sdtPr>
          <w:rPr>
            <w:rFonts w:asciiTheme="minorHAnsi" w:hAnsiTheme="minorHAnsi" w:cstheme="minorHAnsi"/>
            <w:highlight w:val="yellow"/>
          </w:rPr>
          <w:id w:val="548036541"/>
          <w14:checkbox>
            <w14:checked w14:val="0"/>
            <w14:checkedState w14:val="2612" w14:font="MS Gothic"/>
            <w14:uncheckedState w14:val="2610" w14:font="MS Gothic"/>
          </w14:checkbox>
        </w:sdtPr>
        <w:sdtEndPr/>
        <w:sdtContent>
          <w:r w:rsidR="004F2D9E" w:rsidRPr="00FD5A2F">
            <w:rPr>
              <w:rFonts w:ascii="Segoe UI Symbol" w:eastAsia="MS Gothic" w:hAnsi="Segoe UI Symbol" w:cs="Segoe UI Symbol"/>
              <w:highlight w:val="yellow"/>
            </w:rPr>
            <w:t>☐</w:t>
          </w:r>
        </w:sdtContent>
      </w:sdt>
      <w:r w:rsidR="004F2D9E">
        <w:rPr>
          <w:rFonts w:asciiTheme="minorHAnsi" w:hAnsiTheme="minorHAnsi" w:cstheme="minorHAnsi"/>
          <w:highlight w:val="yellow"/>
        </w:rPr>
        <w:tab/>
      </w:r>
      <w:r w:rsidR="004F2D9E" w:rsidRPr="00FD5A2F">
        <w:rPr>
          <w:rFonts w:asciiTheme="minorHAnsi" w:hAnsiTheme="minorHAnsi" w:cstheme="minorHAnsi"/>
          <w:highlight w:val="yellow"/>
        </w:rPr>
        <w:t>Aucun document ou information disponible</w:t>
      </w:r>
    </w:p>
    <w:p w14:paraId="5BF0C954" w14:textId="77777777" w:rsidR="004F2D9E" w:rsidRPr="00FD5A2F" w:rsidRDefault="004F2D9E" w:rsidP="004F2D9E">
      <w:pPr>
        <w:jc w:val="both"/>
        <w:rPr>
          <w:rFonts w:asciiTheme="minorHAnsi" w:hAnsiTheme="minorHAnsi" w:cstheme="minorHAnsi"/>
          <w:highlight w:val="yellow"/>
        </w:rPr>
      </w:pPr>
    </w:p>
    <w:p w14:paraId="3F68919A" w14:textId="77777777" w:rsidR="004F2D9E" w:rsidRPr="004D6501" w:rsidRDefault="004F2D9E" w:rsidP="004F2D9E">
      <w:pPr>
        <w:pStyle w:val="Notedebasdepage"/>
        <w:keepNext/>
        <w:numPr>
          <w:ilvl w:val="0"/>
          <w:numId w:val="42"/>
        </w:numPr>
        <w:spacing w:after="120"/>
        <w:ind w:left="924" w:hanging="357"/>
        <w:jc w:val="both"/>
        <w:rPr>
          <w:rFonts w:asciiTheme="minorHAnsi" w:hAnsiTheme="minorHAnsi" w:cstheme="minorHAnsi"/>
          <w:sz w:val="22"/>
          <w:szCs w:val="22"/>
          <w:highlight w:val="yellow"/>
        </w:rPr>
      </w:pPr>
      <w:r w:rsidRPr="004D6501">
        <w:rPr>
          <w:rFonts w:asciiTheme="minorHAnsi" w:hAnsiTheme="minorHAnsi" w:cstheme="minorHAnsi"/>
          <w:sz w:val="22"/>
          <w:szCs w:val="22"/>
          <w:highlight w:val="yellow"/>
        </w:rPr>
        <w:t>› Compléments d’informations éventuels :</w:t>
      </w:r>
    </w:p>
    <w:p w14:paraId="29A6A4FA" w14:textId="77777777" w:rsidR="004F2D9E" w:rsidRPr="00FD5A2F" w:rsidRDefault="004F2D9E" w:rsidP="004F2D9E">
      <w:pPr>
        <w:spacing w:after="120"/>
        <w:jc w:val="both"/>
        <w:rPr>
          <w:rFonts w:asciiTheme="minorHAnsi" w:hAnsiTheme="minorHAnsi" w:cstheme="minorHAnsi"/>
          <w:b/>
          <w:highlight w:val="yellow"/>
        </w:rPr>
      </w:pPr>
      <w:r w:rsidRPr="00FD5A2F">
        <w:rPr>
          <w:rFonts w:asciiTheme="minorHAnsi" w:hAnsiTheme="minorHAnsi" w:cstheme="minorHAnsi"/>
          <w:highlight w:val="yellow"/>
          <w:shd w:val="clear" w:color="auto" w:fill="FFFFFF"/>
        </w:rPr>
        <w:t>• </w:t>
      </w:r>
      <w:r w:rsidRPr="00FD5A2F">
        <w:rPr>
          <w:rFonts w:asciiTheme="minorHAnsi" w:hAnsiTheme="minorHAnsi" w:cstheme="minorHAnsi"/>
          <w:b/>
          <w:highlight w:val="yellow"/>
        </w:rPr>
        <w:t>Modalités de partage des avantages *</w:t>
      </w:r>
      <w:r w:rsidRPr="00FD5A2F">
        <w:rPr>
          <w:rFonts w:asciiTheme="minorHAnsi" w:hAnsiTheme="minorHAnsi" w:cstheme="minorHAnsi"/>
          <w:highlight w:val="yellow"/>
        </w:rPr>
        <w:t> (cochez l’une des cases)</w:t>
      </w:r>
    </w:p>
    <w:p w14:paraId="7913D11A" w14:textId="77777777" w:rsidR="004F2D9E" w:rsidRPr="00FD5A2F" w:rsidRDefault="003F3916" w:rsidP="004F2D9E">
      <w:pPr>
        <w:pStyle w:val="Notedebasdepage"/>
        <w:spacing w:after="120"/>
        <w:ind w:left="567" w:hanging="567"/>
        <w:jc w:val="both"/>
        <w:rPr>
          <w:rFonts w:asciiTheme="minorHAnsi" w:hAnsiTheme="minorHAnsi" w:cstheme="minorHAnsi"/>
          <w:sz w:val="22"/>
          <w:szCs w:val="22"/>
          <w:highlight w:val="yellow"/>
        </w:rPr>
      </w:pPr>
      <w:sdt>
        <w:sdtPr>
          <w:rPr>
            <w:rFonts w:asciiTheme="minorHAnsi" w:hAnsiTheme="minorHAnsi" w:cstheme="minorHAnsi"/>
            <w:sz w:val="22"/>
            <w:szCs w:val="22"/>
            <w:highlight w:val="yellow"/>
          </w:rPr>
          <w:id w:val="190039177"/>
          <w14:checkbox>
            <w14:checked w14:val="0"/>
            <w14:checkedState w14:val="2612" w14:font="MS Gothic"/>
            <w14:uncheckedState w14:val="2610" w14:font="MS Gothic"/>
          </w14:checkbox>
        </w:sdtPr>
        <w:sdtEndPr/>
        <w:sdtContent>
          <w:r w:rsidR="004F2D9E" w:rsidRPr="00FD5A2F">
            <w:rPr>
              <w:rFonts w:ascii="Segoe UI Symbol" w:eastAsia="MS Gothic" w:hAnsi="Segoe UI Symbol" w:cs="Segoe UI Symbol"/>
              <w:sz w:val="22"/>
              <w:szCs w:val="22"/>
              <w:highlight w:val="yellow"/>
            </w:rPr>
            <w:t>☐</w:t>
          </w:r>
        </w:sdtContent>
      </w:sdt>
      <w:r w:rsidR="004F2D9E">
        <w:rPr>
          <w:rFonts w:asciiTheme="minorHAnsi" w:hAnsiTheme="minorHAnsi" w:cstheme="minorHAnsi"/>
          <w:sz w:val="22"/>
          <w:szCs w:val="22"/>
          <w:highlight w:val="yellow"/>
        </w:rPr>
        <w:tab/>
      </w:r>
      <w:r w:rsidR="004F2D9E" w:rsidRPr="00FD5A2F">
        <w:rPr>
          <w:rFonts w:asciiTheme="minorHAnsi" w:hAnsiTheme="minorHAnsi" w:cstheme="minorHAnsi"/>
          <w:sz w:val="22"/>
          <w:szCs w:val="22"/>
          <w:highlight w:val="yellow"/>
        </w:rPr>
        <w:t xml:space="preserve">Accord de partage des avantages </w:t>
      </w:r>
    </w:p>
    <w:p w14:paraId="0849BAD3" w14:textId="77777777" w:rsidR="004F2D9E" w:rsidRPr="00FD5A2F" w:rsidRDefault="003F3916" w:rsidP="004F2D9E">
      <w:pPr>
        <w:pStyle w:val="Notedebasdepage"/>
        <w:spacing w:after="120"/>
        <w:ind w:left="567" w:hanging="567"/>
        <w:jc w:val="both"/>
        <w:rPr>
          <w:rFonts w:asciiTheme="minorHAnsi" w:hAnsiTheme="minorHAnsi" w:cstheme="minorHAnsi"/>
          <w:sz w:val="22"/>
          <w:szCs w:val="22"/>
          <w:highlight w:val="yellow"/>
        </w:rPr>
      </w:pPr>
      <w:sdt>
        <w:sdtPr>
          <w:rPr>
            <w:rFonts w:asciiTheme="minorHAnsi" w:hAnsiTheme="minorHAnsi" w:cstheme="minorHAnsi"/>
            <w:sz w:val="22"/>
            <w:szCs w:val="22"/>
            <w:highlight w:val="yellow"/>
          </w:rPr>
          <w:id w:val="-1550071620"/>
          <w14:checkbox>
            <w14:checked w14:val="0"/>
            <w14:checkedState w14:val="2612" w14:font="MS Gothic"/>
            <w14:uncheckedState w14:val="2610" w14:font="MS Gothic"/>
          </w14:checkbox>
        </w:sdtPr>
        <w:sdtEndPr/>
        <w:sdtContent>
          <w:r w:rsidR="004F2D9E">
            <w:rPr>
              <w:rFonts w:ascii="MS Gothic" w:eastAsia="MS Gothic" w:hAnsi="MS Gothic" w:cstheme="minorHAnsi" w:hint="eastAsia"/>
              <w:sz w:val="22"/>
              <w:szCs w:val="22"/>
              <w:highlight w:val="yellow"/>
            </w:rPr>
            <w:t>☐</w:t>
          </w:r>
        </w:sdtContent>
      </w:sdt>
      <w:r w:rsidR="004F2D9E">
        <w:rPr>
          <w:rFonts w:asciiTheme="minorHAnsi" w:hAnsiTheme="minorHAnsi" w:cstheme="minorHAnsi"/>
          <w:sz w:val="22"/>
          <w:szCs w:val="22"/>
          <w:highlight w:val="yellow"/>
        </w:rPr>
        <w:tab/>
      </w:r>
      <w:r w:rsidR="004F2D9E" w:rsidRPr="00FD5A2F">
        <w:rPr>
          <w:rFonts w:asciiTheme="minorHAnsi" w:hAnsiTheme="minorHAnsi" w:cstheme="minorHAnsi"/>
          <w:sz w:val="22"/>
          <w:szCs w:val="22"/>
          <w:highlight w:val="yellow"/>
        </w:rPr>
        <w:t>Textes règlementaires applicables : (</w:t>
      </w:r>
      <w:r w:rsidR="004F2D9E" w:rsidRPr="00FD5A2F">
        <w:rPr>
          <w:rFonts w:asciiTheme="minorHAnsi" w:hAnsiTheme="minorHAnsi" w:cstheme="minorHAnsi"/>
          <w:i/>
          <w:sz w:val="22"/>
          <w:szCs w:val="22"/>
          <w:highlight w:val="yellow"/>
        </w:rPr>
        <w:t>ex : indiquer L412.3 et s. du Code de l’environnement pour les ressources françaises relevant du régime de déclaration</w:t>
      </w:r>
      <w:r w:rsidR="004F2D9E" w:rsidRPr="00FD5A2F">
        <w:rPr>
          <w:rFonts w:asciiTheme="minorHAnsi" w:hAnsiTheme="minorHAnsi" w:cstheme="minorHAnsi"/>
          <w:sz w:val="22"/>
          <w:szCs w:val="22"/>
          <w:highlight w:val="yellow"/>
        </w:rPr>
        <w:t xml:space="preserve">) </w:t>
      </w:r>
    </w:p>
    <w:p w14:paraId="0F90E52E" w14:textId="77777777" w:rsidR="004F2D9E" w:rsidRPr="00FD5A2F" w:rsidRDefault="003F3916" w:rsidP="004F2D9E">
      <w:pPr>
        <w:pStyle w:val="Notedebasdepage"/>
        <w:spacing w:after="120"/>
        <w:ind w:left="567" w:hanging="567"/>
        <w:rPr>
          <w:rFonts w:asciiTheme="minorHAnsi" w:hAnsiTheme="minorHAnsi" w:cstheme="minorHAnsi"/>
          <w:sz w:val="22"/>
          <w:szCs w:val="22"/>
          <w:highlight w:val="yellow"/>
        </w:rPr>
      </w:pPr>
      <w:sdt>
        <w:sdtPr>
          <w:rPr>
            <w:rFonts w:asciiTheme="minorHAnsi" w:hAnsiTheme="minorHAnsi" w:cstheme="minorHAnsi"/>
            <w:sz w:val="22"/>
            <w:szCs w:val="22"/>
            <w:highlight w:val="yellow"/>
          </w:rPr>
          <w:id w:val="514191498"/>
          <w14:checkbox>
            <w14:checked w14:val="0"/>
            <w14:checkedState w14:val="2612" w14:font="MS Gothic"/>
            <w14:uncheckedState w14:val="2610" w14:font="MS Gothic"/>
          </w14:checkbox>
        </w:sdtPr>
        <w:sdtEndPr/>
        <w:sdtContent>
          <w:r w:rsidR="004F2D9E" w:rsidRPr="00FD5A2F">
            <w:rPr>
              <w:rFonts w:ascii="Segoe UI Symbol" w:eastAsia="MS Gothic" w:hAnsi="Segoe UI Symbol" w:cs="Segoe UI Symbol"/>
              <w:sz w:val="22"/>
              <w:szCs w:val="22"/>
              <w:highlight w:val="yellow"/>
            </w:rPr>
            <w:t>☐</w:t>
          </w:r>
        </w:sdtContent>
      </w:sdt>
      <w:r w:rsidR="004F2D9E">
        <w:rPr>
          <w:rFonts w:asciiTheme="minorHAnsi" w:hAnsiTheme="minorHAnsi" w:cstheme="minorHAnsi"/>
          <w:sz w:val="22"/>
          <w:szCs w:val="22"/>
          <w:highlight w:val="yellow"/>
        </w:rPr>
        <w:tab/>
      </w:r>
      <w:r w:rsidR="004F2D9E" w:rsidRPr="00FD5A2F">
        <w:rPr>
          <w:rFonts w:asciiTheme="minorHAnsi" w:hAnsiTheme="minorHAnsi" w:cstheme="minorHAnsi"/>
          <w:sz w:val="22"/>
          <w:szCs w:val="22"/>
          <w:highlight w:val="yellow"/>
        </w:rPr>
        <w:t>Accès non réglementé</w:t>
      </w:r>
    </w:p>
    <w:p w14:paraId="44B4D5D9" w14:textId="77777777" w:rsidR="004F2D9E" w:rsidRPr="00FD5A2F" w:rsidRDefault="003F3916" w:rsidP="004F2D9E">
      <w:pPr>
        <w:pStyle w:val="Notedebasdepage"/>
        <w:spacing w:after="120"/>
        <w:ind w:left="567" w:hanging="567"/>
        <w:rPr>
          <w:rFonts w:asciiTheme="minorHAnsi" w:hAnsiTheme="minorHAnsi" w:cstheme="minorHAnsi"/>
          <w:sz w:val="22"/>
          <w:szCs w:val="22"/>
          <w:highlight w:val="yellow"/>
        </w:rPr>
      </w:pPr>
      <w:sdt>
        <w:sdtPr>
          <w:rPr>
            <w:rFonts w:asciiTheme="minorHAnsi" w:hAnsiTheme="minorHAnsi" w:cstheme="minorHAnsi"/>
            <w:sz w:val="22"/>
            <w:szCs w:val="22"/>
            <w:highlight w:val="yellow"/>
          </w:rPr>
          <w:id w:val="-1065327085"/>
          <w14:checkbox>
            <w14:checked w14:val="0"/>
            <w14:checkedState w14:val="2612" w14:font="MS Gothic"/>
            <w14:uncheckedState w14:val="2610" w14:font="MS Gothic"/>
          </w14:checkbox>
        </w:sdtPr>
        <w:sdtEndPr/>
        <w:sdtContent>
          <w:r w:rsidR="004F2D9E" w:rsidRPr="00FD5A2F">
            <w:rPr>
              <w:rFonts w:ascii="Segoe UI Symbol" w:eastAsia="MS Gothic" w:hAnsi="Segoe UI Symbol" w:cs="Segoe UI Symbol"/>
              <w:sz w:val="22"/>
              <w:szCs w:val="22"/>
              <w:highlight w:val="yellow"/>
            </w:rPr>
            <w:t>☐</w:t>
          </w:r>
        </w:sdtContent>
      </w:sdt>
      <w:r w:rsidR="004F2D9E">
        <w:rPr>
          <w:rFonts w:asciiTheme="minorHAnsi" w:hAnsiTheme="minorHAnsi" w:cstheme="minorHAnsi"/>
          <w:sz w:val="22"/>
          <w:szCs w:val="22"/>
          <w:highlight w:val="yellow"/>
        </w:rPr>
        <w:tab/>
      </w:r>
      <w:r w:rsidR="004F2D9E" w:rsidRPr="00FD5A2F">
        <w:rPr>
          <w:rFonts w:asciiTheme="minorHAnsi" w:hAnsiTheme="minorHAnsi" w:cstheme="minorHAnsi"/>
          <w:sz w:val="22"/>
          <w:szCs w:val="22"/>
          <w:highlight w:val="yellow"/>
        </w:rPr>
        <w:t>Aucun document ou information disponible</w:t>
      </w:r>
    </w:p>
    <w:p w14:paraId="687CD240" w14:textId="77777777" w:rsidR="004F2D9E" w:rsidRPr="00FD5A2F" w:rsidRDefault="004F2D9E" w:rsidP="004F2D9E">
      <w:pPr>
        <w:rPr>
          <w:rFonts w:asciiTheme="minorHAnsi" w:hAnsiTheme="minorHAnsi" w:cstheme="minorHAnsi"/>
          <w:highlight w:val="yellow"/>
        </w:rPr>
      </w:pPr>
    </w:p>
    <w:p w14:paraId="179ADB16" w14:textId="77777777" w:rsidR="004F2D9E" w:rsidRPr="004D6501" w:rsidRDefault="004F2D9E" w:rsidP="004F2D9E">
      <w:pPr>
        <w:pStyle w:val="Notedebasdepage"/>
        <w:keepNext/>
        <w:numPr>
          <w:ilvl w:val="0"/>
          <w:numId w:val="42"/>
        </w:numPr>
        <w:spacing w:after="120"/>
        <w:ind w:left="924" w:hanging="357"/>
        <w:jc w:val="both"/>
        <w:rPr>
          <w:rFonts w:asciiTheme="minorHAnsi" w:hAnsiTheme="minorHAnsi" w:cstheme="minorHAnsi"/>
          <w:sz w:val="22"/>
          <w:szCs w:val="22"/>
          <w:highlight w:val="yellow"/>
        </w:rPr>
      </w:pPr>
      <w:r w:rsidRPr="004D6501">
        <w:rPr>
          <w:rFonts w:asciiTheme="minorHAnsi" w:hAnsiTheme="minorHAnsi" w:cstheme="minorHAnsi"/>
          <w:sz w:val="22"/>
          <w:szCs w:val="22"/>
          <w:highlight w:val="yellow"/>
        </w:rPr>
        <w:t>›</w:t>
      </w:r>
      <w:r w:rsidRPr="00FD5A2F">
        <w:rPr>
          <w:rFonts w:asciiTheme="minorHAnsi" w:hAnsiTheme="minorHAnsi" w:cstheme="minorHAnsi"/>
          <w:sz w:val="22"/>
          <w:szCs w:val="22"/>
          <w:highlight w:val="yellow"/>
        </w:rPr>
        <w:t xml:space="preserve"> </w:t>
      </w:r>
      <w:r w:rsidRPr="004D6501">
        <w:rPr>
          <w:rFonts w:asciiTheme="minorHAnsi" w:hAnsiTheme="minorHAnsi" w:cstheme="minorHAnsi"/>
          <w:sz w:val="22"/>
          <w:szCs w:val="22"/>
          <w:highlight w:val="yellow"/>
        </w:rPr>
        <w:t>Compléments d’informations éventuels</w:t>
      </w:r>
    </w:p>
    <w:p w14:paraId="2AD39BCF" w14:textId="77777777" w:rsidR="004F2D9E" w:rsidRDefault="004F2D9E" w:rsidP="004F2D9E">
      <w:pPr>
        <w:pStyle w:val="TEXT"/>
        <w:spacing w:line="240" w:lineRule="auto"/>
        <w:ind w:firstLine="0"/>
        <w:rPr>
          <w:rFonts w:asciiTheme="minorHAnsi" w:hAnsiTheme="minorHAnsi" w:cstheme="minorHAnsi"/>
          <w:i/>
          <w:sz w:val="22"/>
          <w:szCs w:val="22"/>
          <w:highlight w:val="yellow"/>
        </w:rPr>
      </w:pPr>
    </w:p>
    <w:p w14:paraId="130D0C40" w14:textId="77777777" w:rsidR="004F2D9E" w:rsidRPr="00FD5A2F" w:rsidRDefault="004F2D9E" w:rsidP="004F2D9E">
      <w:pPr>
        <w:pStyle w:val="TEXT"/>
        <w:spacing w:line="240" w:lineRule="auto"/>
        <w:ind w:firstLine="0"/>
        <w:rPr>
          <w:rFonts w:asciiTheme="minorHAnsi" w:hAnsiTheme="minorHAnsi" w:cstheme="minorHAnsi"/>
          <w:i/>
          <w:sz w:val="22"/>
          <w:szCs w:val="22"/>
          <w:highlight w:val="yellow"/>
        </w:rPr>
      </w:pPr>
    </w:p>
    <w:p w14:paraId="769BA1A1" w14:textId="77777777" w:rsidR="004F2D9E" w:rsidRDefault="004F2D9E" w:rsidP="004F2D9E">
      <w:pPr>
        <w:spacing w:after="160" w:line="259" w:lineRule="auto"/>
        <w:rPr>
          <w:rFonts w:asciiTheme="minorHAnsi" w:hAnsiTheme="minorHAnsi" w:cstheme="minorHAnsi"/>
        </w:rPr>
      </w:pPr>
      <w:r>
        <w:rPr>
          <w:rFonts w:asciiTheme="minorHAnsi" w:hAnsiTheme="minorHAnsi" w:cstheme="minorHAnsi"/>
        </w:rPr>
        <w:br w:type="page"/>
      </w:r>
    </w:p>
    <w:p w14:paraId="4B948809" w14:textId="77777777" w:rsidR="004F2D9E" w:rsidRPr="00FD5A2F" w:rsidRDefault="004F2D9E" w:rsidP="004F2D9E">
      <w:pPr>
        <w:pStyle w:val="TEXT"/>
        <w:spacing w:line="240" w:lineRule="auto"/>
        <w:ind w:firstLine="0"/>
        <w:rPr>
          <w:rFonts w:asciiTheme="minorHAnsi" w:hAnsiTheme="minorHAnsi" w:cstheme="minorHAnsi"/>
          <w:sz w:val="22"/>
          <w:szCs w:val="22"/>
        </w:rPr>
      </w:pPr>
    </w:p>
    <w:p w14:paraId="1C33A680" w14:textId="77777777" w:rsidR="004F2D9E" w:rsidRPr="00FD5A2F" w:rsidRDefault="004F2D9E" w:rsidP="004F2D9E">
      <w:pPr>
        <w:rPr>
          <w:rFonts w:asciiTheme="minorHAnsi" w:hAnsiTheme="minorHAnsi" w:cstheme="minorHAnsi"/>
        </w:rPr>
      </w:pPr>
    </w:p>
    <w:p w14:paraId="04873F31" w14:textId="77777777" w:rsidR="004F2D9E" w:rsidRPr="004F2D9E" w:rsidRDefault="004F2D9E" w:rsidP="004F2D9E">
      <w:pPr>
        <w:pStyle w:val="Titre2"/>
        <w:jc w:val="center"/>
        <w:rPr>
          <w:rFonts w:asciiTheme="minorHAnsi" w:hAnsiTheme="minorHAnsi" w:cstheme="minorHAnsi"/>
          <w:sz w:val="28"/>
          <w:szCs w:val="28"/>
        </w:rPr>
      </w:pPr>
      <w:r w:rsidRPr="004F2D9E">
        <w:rPr>
          <w:rFonts w:asciiTheme="minorHAnsi" w:hAnsiTheme="minorHAnsi" w:cstheme="minorHAnsi"/>
          <w:sz w:val="28"/>
          <w:szCs w:val="28"/>
        </w:rPr>
        <w:t>CONDITIONS GÉNÉRALES DE TRANSFERT</w:t>
      </w:r>
    </w:p>
    <w:p w14:paraId="538FE13D" w14:textId="77777777" w:rsidR="004F2D9E" w:rsidRPr="00FD5A2F" w:rsidRDefault="004F2D9E" w:rsidP="004F2D9E">
      <w:pPr>
        <w:rPr>
          <w:rFonts w:asciiTheme="minorHAnsi" w:hAnsiTheme="minorHAnsi" w:cstheme="minorHAnsi"/>
        </w:rPr>
      </w:pPr>
    </w:p>
    <w:p w14:paraId="51C0C1F7" w14:textId="77777777" w:rsidR="004F2D9E" w:rsidRPr="00FD5A2F" w:rsidRDefault="004F2D9E" w:rsidP="004F2D9E">
      <w:pPr>
        <w:ind w:left="709" w:hanging="709"/>
        <w:jc w:val="both"/>
        <w:rPr>
          <w:rFonts w:asciiTheme="minorHAnsi" w:hAnsiTheme="minorHAnsi" w:cstheme="minorHAnsi"/>
          <w:b/>
        </w:rPr>
      </w:pPr>
    </w:p>
    <w:p w14:paraId="6ADE14A4" w14:textId="77777777" w:rsidR="004F2D9E" w:rsidRPr="00FD5A2F" w:rsidRDefault="004F2D9E" w:rsidP="004F2D9E">
      <w:pPr>
        <w:jc w:val="both"/>
        <w:rPr>
          <w:rFonts w:asciiTheme="minorHAnsi" w:hAnsiTheme="minorHAnsi" w:cstheme="minorHAnsi"/>
        </w:rPr>
      </w:pPr>
      <w:r>
        <w:rPr>
          <w:rFonts w:asciiTheme="minorHAnsi" w:hAnsiTheme="minorHAnsi" w:cstheme="minorHAnsi"/>
          <w:b/>
        </w:rPr>
        <w:t xml:space="preserve">1 - </w:t>
      </w:r>
      <w:r w:rsidRPr="00FD5A2F">
        <w:rPr>
          <w:rFonts w:asciiTheme="minorHAnsi" w:hAnsiTheme="minorHAnsi" w:cstheme="minorHAnsi"/>
        </w:rPr>
        <w:t xml:space="preserve">Le MATERIEL et les INFORMATIONS sont transférés sur une base non-exclusive, gratuite (hors frais de préparation et transport éventuels) et dans le seul but d’accomplir le programme de recherche et d’expérimentation mentionné dans la fiche de traçabilité et décrit dans le contrat de recherche signé entre les Parties mentionnées dans la fiche, ci-après « le Contrat de </w:t>
      </w:r>
      <w:commentRangeStart w:id="2"/>
      <w:r w:rsidRPr="00FD5A2F">
        <w:rPr>
          <w:rFonts w:asciiTheme="minorHAnsi" w:hAnsiTheme="minorHAnsi" w:cstheme="minorHAnsi"/>
        </w:rPr>
        <w:t>Recherche</w:t>
      </w:r>
      <w:commentRangeEnd w:id="2"/>
      <w:r w:rsidRPr="00FD5A2F">
        <w:rPr>
          <w:rStyle w:val="Marquedecommentaire"/>
          <w:rFonts w:asciiTheme="minorHAnsi" w:hAnsiTheme="minorHAnsi" w:cstheme="minorHAnsi"/>
        </w:rPr>
        <w:commentReference w:id="2"/>
      </w:r>
      <w:r w:rsidRPr="00FD5A2F">
        <w:rPr>
          <w:rFonts w:asciiTheme="minorHAnsi" w:hAnsiTheme="minorHAnsi" w:cstheme="minorHAnsi"/>
        </w:rPr>
        <w:t> ». En conséquence, le Destinataire s’engage à n’utiliser le MATERIEL que dans cet objectif.</w:t>
      </w:r>
    </w:p>
    <w:p w14:paraId="64CAD7B4" w14:textId="77777777" w:rsidR="004F2D9E" w:rsidRPr="00FD5A2F" w:rsidRDefault="004F2D9E" w:rsidP="004F2D9E">
      <w:pPr>
        <w:ind w:left="709" w:hanging="709"/>
        <w:jc w:val="both"/>
        <w:rPr>
          <w:rFonts w:asciiTheme="minorHAnsi" w:hAnsiTheme="minorHAnsi" w:cstheme="minorHAnsi"/>
        </w:rPr>
      </w:pPr>
    </w:p>
    <w:p w14:paraId="54C2059B" w14:textId="77777777" w:rsidR="004F2D9E" w:rsidRPr="00FD5A2F" w:rsidRDefault="004F2D9E" w:rsidP="004F2D9E">
      <w:pPr>
        <w:tabs>
          <w:tab w:val="left" w:pos="1418"/>
        </w:tabs>
        <w:ind w:left="1418" w:hanging="1418"/>
        <w:jc w:val="both"/>
        <w:rPr>
          <w:rFonts w:asciiTheme="minorHAnsi" w:hAnsiTheme="minorHAnsi" w:cstheme="minorHAnsi"/>
          <w:color w:val="0000FF"/>
        </w:rPr>
      </w:pPr>
      <w:r w:rsidRPr="00FD5A2F">
        <w:rPr>
          <w:rFonts w:asciiTheme="minorHAnsi" w:hAnsiTheme="minorHAnsi" w:cstheme="minorHAnsi"/>
        </w:rPr>
        <w:t xml:space="preserve">Ce MATERIEL a fait l’objet d’un titre de propriété industrielle </w:t>
      </w:r>
      <w:r w:rsidRPr="00FD5A2F">
        <w:rPr>
          <w:rFonts w:asciiTheme="minorHAnsi" w:hAnsiTheme="minorHAnsi" w:cstheme="minorHAnsi"/>
          <w:color w:val="0000FF"/>
        </w:rPr>
        <w:t>[indiquer les références du dépôt : exemple le n° de priorité d’un brevet].</w:t>
      </w:r>
    </w:p>
    <w:p w14:paraId="325DF6C2" w14:textId="77777777" w:rsidR="004F2D9E" w:rsidRPr="00FD5A2F" w:rsidRDefault="004F2D9E" w:rsidP="004F2D9E">
      <w:pPr>
        <w:tabs>
          <w:tab w:val="left" w:pos="1418"/>
        </w:tabs>
        <w:ind w:left="1418" w:hanging="1418"/>
        <w:jc w:val="both"/>
        <w:rPr>
          <w:rFonts w:asciiTheme="minorHAnsi" w:hAnsiTheme="minorHAnsi" w:cstheme="minorHAnsi"/>
        </w:rPr>
      </w:pPr>
      <w:r w:rsidRPr="00FD5A2F">
        <w:rPr>
          <w:rFonts w:asciiTheme="minorHAnsi" w:hAnsiTheme="minorHAnsi" w:cstheme="minorHAnsi"/>
        </w:rPr>
        <w:tab/>
      </w:r>
      <w:r w:rsidRPr="00FD5A2F">
        <w:rPr>
          <w:rFonts w:asciiTheme="minorHAnsi" w:hAnsiTheme="minorHAnsi" w:cstheme="minorHAnsi"/>
          <w:b/>
          <w:color w:val="0000FF"/>
        </w:rPr>
        <w:t>OU</w:t>
      </w:r>
      <w:r w:rsidRPr="00FD5A2F">
        <w:rPr>
          <w:rFonts w:asciiTheme="minorHAnsi" w:hAnsiTheme="minorHAnsi" w:cstheme="minorHAnsi"/>
          <w:b/>
        </w:rPr>
        <w:t xml:space="preserve"> </w:t>
      </w:r>
      <w:r w:rsidRPr="00FD5A2F">
        <w:rPr>
          <w:rFonts w:asciiTheme="minorHAnsi" w:hAnsiTheme="minorHAnsi" w:cstheme="minorHAnsi"/>
        </w:rPr>
        <w:t>Ce MATERIEL n’a pas fait l’objet d’un titre de propriété industrielle. </w:t>
      </w:r>
    </w:p>
    <w:p w14:paraId="59D03615" w14:textId="77777777" w:rsidR="004F2D9E" w:rsidRPr="00FD5A2F" w:rsidRDefault="004F2D9E" w:rsidP="004F2D9E">
      <w:pPr>
        <w:jc w:val="both"/>
        <w:rPr>
          <w:rFonts w:asciiTheme="minorHAnsi" w:hAnsiTheme="minorHAnsi" w:cstheme="minorHAnsi"/>
        </w:rPr>
      </w:pPr>
    </w:p>
    <w:p w14:paraId="23B7BA05" w14:textId="77777777" w:rsidR="004F2D9E" w:rsidRPr="00FD5A2F" w:rsidRDefault="004F2D9E" w:rsidP="004F2D9E">
      <w:pPr>
        <w:jc w:val="both"/>
        <w:rPr>
          <w:rFonts w:asciiTheme="minorHAnsi" w:hAnsiTheme="minorHAnsi" w:cstheme="minorHAnsi"/>
        </w:rPr>
      </w:pPr>
      <w:r w:rsidRPr="00FD5A2F">
        <w:rPr>
          <w:rFonts w:asciiTheme="minorHAnsi" w:hAnsiTheme="minorHAnsi" w:cstheme="minorHAnsi"/>
          <w:bCs/>
        </w:rPr>
        <w:t xml:space="preserve">La Partie qui fournit le MATERIEL ou les INFORMATIONS sera dénommée ci-après le Fournisseur. La Partie qui reçoit ce MATERIEL ou ces INFORMATIONS sera dénommée ci-après le Bénéficiaire. </w:t>
      </w:r>
    </w:p>
    <w:p w14:paraId="5A6804FE" w14:textId="77777777" w:rsidR="004F2D9E" w:rsidRPr="00FD5A2F" w:rsidRDefault="004F2D9E" w:rsidP="004F2D9E">
      <w:pPr>
        <w:jc w:val="both"/>
        <w:rPr>
          <w:rFonts w:asciiTheme="minorHAnsi" w:hAnsiTheme="minorHAnsi" w:cstheme="minorHAnsi"/>
        </w:rPr>
      </w:pPr>
    </w:p>
    <w:p w14:paraId="6394606F" w14:textId="77777777" w:rsidR="004F2D9E" w:rsidRDefault="004F2D9E" w:rsidP="004F2D9E">
      <w:pPr>
        <w:jc w:val="both"/>
        <w:rPr>
          <w:rFonts w:asciiTheme="minorHAnsi" w:hAnsiTheme="minorHAnsi" w:cstheme="minorHAnsi"/>
          <w:highlight w:val="yellow"/>
        </w:rPr>
      </w:pPr>
      <w:r w:rsidRPr="006A006B">
        <w:rPr>
          <w:rFonts w:asciiTheme="minorHAnsi" w:hAnsiTheme="minorHAnsi" w:cstheme="minorHAnsi"/>
          <w:b/>
          <w:highlight w:val="yellow"/>
        </w:rPr>
        <w:t>2 -</w:t>
      </w:r>
      <w:r>
        <w:rPr>
          <w:rFonts w:asciiTheme="minorHAnsi" w:hAnsiTheme="minorHAnsi" w:cstheme="minorHAnsi"/>
          <w:highlight w:val="yellow"/>
        </w:rPr>
        <w:t xml:space="preserve"> </w:t>
      </w:r>
      <w:r w:rsidRPr="00FD5A2F">
        <w:rPr>
          <w:rFonts w:asciiTheme="minorHAnsi" w:hAnsiTheme="minorHAnsi" w:cstheme="minorHAnsi"/>
          <w:highlight w:val="yellow"/>
        </w:rPr>
        <w:t xml:space="preserve">Le MATERIEL est décrit en annexe </w:t>
      </w:r>
      <w:r>
        <w:rPr>
          <w:rFonts w:asciiTheme="minorHAnsi" w:hAnsiTheme="minorHAnsi" w:cstheme="minorHAnsi"/>
          <w:highlight w:val="yellow"/>
        </w:rPr>
        <w:t>1 de la fiche de traçabilité</w:t>
      </w:r>
      <w:r w:rsidRPr="00FD5A2F">
        <w:rPr>
          <w:rFonts w:asciiTheme="minorHAnsi" w:hAnsiTheme="minorHAnsi" w:cstheme="minorHAnsi"/>
        </w:rPr>
        <w:t xml:space="preserve">. </w:t>
      </w:r>
      <w:r w:rsidRPr="00FD5A2F">
        <w:rPr>
          <w:rFonts w:asciiTheme="minorHAnsi" w:hAnsiTheme="minorHAnsi" w:cstheme="minorHAnsi"/>
          <w:highlight w:val="yellow"/>
        </w:rPr>
        <w:t xml:space="preserve">Le Fournisseur fournit également en complétant l’annexe 2 de </w:t>
      </w:r>
      <w:r>
        <w:rPr>
          <w:rFonts w:asciiTheme="minorHAnsi" w:hAnsiTheme="minorHAnsi" w:cstheme="minorHAnsi"/>
          <w:highlight w:val="yellow"/>
        </w:rPr>
        <w:t>la fiche de traçabilité</w:t>
      </w:r>
      <w:r w:rsidRPr="00FD5A2F">
        <w:rPr>
          <w:rFonts w:asciiTheme="minorHAnsi" w:hAnsiTheme="minorHAnsi" w:cstheme="minorHAnsi"/>
          <w:highlight w:val="yellow"/>
        </w:rPr>
        <w:t xml:space="preserve"> les informations et documents relatifs au MATERIEL exigés par l’article 4.3 du règlement UE 511/2014. Dans le cas où le Destinataire souhaiterait des informations complémentaires, le Fournisseur s’engage à lui communiquer celles dont il dispose, sous réserve d’engagements de confidentialité avec des tiers. </w:t>
      </w:r>
    </w:p>
    <w:p w14:paraId="4E446C33" w14:textId="77777777" w:rsidR="004F2D9E" w:rsidRDefault="004F2D9E" w:rsidP="004F2D9E">
      <w:pPr>
        <w:jc w:val="both"/>
        <w:rPr>
          <w:rFonts w:asciiTheme="minorHAnsi" w:hAnsiTheme="minorHAnsi" w:cstheme="minorHAnsi"/>
          <w:highlight w:val="yellow"/>
        </w:rPr>
      </w:pPr>
    </w:p>
    <w:p w14:paraId="31F7AD41" w14:textId="77777777" w:rsidR="004F2D9E" w:rsidRPr="00FD5A2F" w:rsidRDefault="004F2D9E" w:rsidP="004F2D9E">
      <w:pPr>
        <w:jc w:val="both"/>
        <w:rPr>
          <w:rFonts w:asciiTheme="minorHAnsi" w:hAnsiTheme="minorHAnsi" w:cstheme="minorHAnsi"/>
          <w:highlight w:val="yellow"/>
        </w:rPr>
      </w:pPr>
      <w:r w:rsidRPr="00147F3F">
        <w:rPr>
          <w:rFonts w:asciiTheme="minorHAnsi" w:hAnsiTheme="minorHAnsi" w:cstheme="minorHAnsi"/>
          <w:highlight w:val="yellow"/>
        </w:rPr>
        <w:t>Le Fournisseur garantit au Destinataire que le MATERIEL est conforme à ce qui est décrit dans l’annexe 1 et qu’à sa connaissance et sur la base d’investigation</w:t>
      </w:r>
      <w:r>
        <w:rPr>
          <w:rFonts w:asciiTheme="minorHAnsi" w:hAnsiTheme="minorHAnsi" w:cstheme="minorHAnsi"/>
          <w:highlight w:val="yellow"/>
        </w:rPr>
        <w:t>s</w:t>
      </w:r>
      <w:r w:rsidRPr="00147F3F">
        <w:rPr>
          <w:rFonts w:asciiTheme="minorHAnsi" w:hAnsiTheme="minorHAnsi" w:cstheme="minorHAnsi"/>
          <w:highlight w:val="yellow"/>
        </w:rPr>
        <w:t xml:space="preserve"> raisonnables, il ne contient pas d’éléments non mentionnés de nature à impacter négativement ses caractéristiques ou représentant un danger potentiel pour l’homme, l’animal ou l’environnement ou interdit par une réglementation applicable au Destinataire.</w:t>
      </w:r>
    </w:p>
    <w:p w14:paraId="05BE7075" w14:textId="77777777" w:rsidR="004F2D9E" w:rsidRPr="00FD5A2F" w:rsidRDefault="004F2D9E" w:rsidP="004F2D9E">
      <w:pPr>
        <w:jc w:val="both"/>
        <w:rPr>
          <w:rFonts w:asciiTheme="minorHAnsi" w:hAnsiTheme="minorHAnsi" w:cstheme="minorHAnsi"/>
        </w:rPr>
      </w:pPr>
    </w:p>
    <w:p w14:paraId="75ECE3CF" w14:textId="77777777" w:rsidR="004F2D9E" w:rsidRDefault="004F2D9E" w:rsidP="004F2D9E">
      <w:pPr>
        <w:jc w:val="both"/>
        <w:rPr>
          <w:rFonts w:asciiTheme="minorHAnsi" w:hAnsiTheme="minorHAnsi" w:cstheme="minorHAnsi"/>
          <w:color w:val="000000"/>
          <w:highlight w:val="yellow"/>
        </w:rPr>
      </w:pPr>
      <w:r w:rsidRPr="00FD5A2F">
        <w:rPr>
          <w:rFonts w:asciiTheme="minorHAnsi" w:hAnsiTheme="minorHAnsi" w:cstheme="minorHAnsi"/>
          <w:color w:val="000000"/>
          <w:highlight w:val="yellow"/>
        </w:rPr>
        <w:t xml:space="preserve">Le Destinataire certifie qu’il a l’autorisation de travailler sur le MATERIEL </w:t>
      </w:r>
      <w:r w:rsidRPr="00FD5A2F">
        <w:rPr>
          <w:rFonts w:asciiTheme="minorHAnsi" w:hAnsiTheme="minorHAnsi" w:cstheme="minorHAnsi"/>
          <w:highlight w:val="yellow"/>
        </w:rPr>
        <w:t xml:space="preserve">et </w:t>
      </w:r>
      <w:r w:rsidRPr="00FD5A2F">
        <w:rPr>
          <w:rFonts w:asciiTheme="minorHAnsi" w:hAnsiTheme="minorHAnsi" w:cstheme="minorHAnsi"/>
          <w:color w:val="000000"/>
          <w:highlight w:val="yellow"/>
        </w:rPr>
        <w:t>qu’il est en capacité de recevoir et de manipuler le MATERIEL notamment dans le cas de MATERIEL contenant des organismes réglementés (organismes génétiquement modifiés ou édités, agents pathogènes de l’Homme ou de l’animal, organismes réglementés nuisibles aux plantes, échantillons et produits issus du corps humain, espèces envahissantes ou protégées…).</w:t>
      </w:r>
    </w:p>
    <w:p w14:paraId="1BEC7BF4" w14:textId="77777777" w:rsidR="004F2D9E" w:rsidRPr="00FD5A2F" w:rsidRDefault="004F2D9E" w:rsidP="004F2D9E">
      <w:pPr>
        <w:ind w:left="708"/>
        <w:jc w:val="both"/>
        <w:rPr>
          <w:rFonts w:asciiTheme="minorHAnsi" w:hAnsiTheme="minorHAnsi" w:cstheme="minorHAnsi"/>
          <w:color w:val="000000"/>
          <w:highlight w:val="yellow"/>
        </w:rPr>
      </w:pPr>
    </w:p>
    <w:p w14:paraId="5A5C0DF0" w14:textId="77777777" w:rsidR="004F2D9E" w:rsidRPr="00FD5A2F" w:rsidRDefault="004F2D9E" w:rsidP="004F2D9E">
      <w:pPr>
        <w:jc w:val="both"/>
        <w:rPr>
          <w:rFonts w:asciiTheme="minorHAnsi" w:hAnsiTheme="minorHAnsi" w:cstheme="minorHAnsi"/>
          <w:color w:val="000000"/>
          <w:highlight w:val="yellow"/>
        </w:rPr>
      </w:pPr>
      <w:r w:rsidRPr="00FD5A2F">
        <w:rPr>
          <w:rFonts w:asciiTheme="minorHAnsi" w:hAnsiTheme="minorHAnsi" w:cstheme="minorHAnsi"/>
          <w:color w:val="000000"/>
          <w:highlight w:val="yellow"/>
        </w:rPr>
        <w:t xml:space="preserve">Le Destinataire certifie au Fournisseur être parfaitement en conformité avec les réglementations applicables dans le pays de destination du MATERIEL en terme de détention et de travaux de recherche. </w:t>
      </w:r>
    </w:p>
    <w:p w14:paraId="188FA946" w14:textId="77777777" w:rsidR="004F2D9E" w:rsidRPr="00FD5A2F" w:rsidRDefault="004F2D9E" w:rsidP="004F2D9E">
      <w:pPr>
        <w:ind w:left="1773" w:firstLine="53"/>
        <w:jc w:val="both"/>
        <w:rPr>
          <w:rFonts w:asciiTheme="minorHAnsi" w:hAnsiTheme="minorHAnsi" w:cstheme="minorHAnsi"/>
          <w:color w:val="000000"/>
          <w:highlight w:val="yellow"/>
        </w:rPr>
      </w:pPr>
    </w:p>
    <w:p w14:paraId="5A5DAA49" w14:textId="77777777" w:rsidR="004F2D9E" w:rsidRDefault="004F2D9E" w:rsidP="004F2D9E">
      <w:pPr>
        <w:jc w:val="both"/>
        <w:rPr>
          <w:rFonts w:asciiTheme="minorHAnsi" w:hAnsiTheme="minorHAnsi" w:cstheme="minorHAnsi"/>
          <w:highlight w:val="yellow"/>
        </w:rPr>
      </w:pPr>
      <w:r w:rsidRPr="00FD5A2F">
        <w:rPr>
          <w:rFonts w:asciiTheme="minorHAnsi" w:hAnsiTheme="minorHAnsi" w:cstheme="minorHAnsi"/>
          <w:color w:val="000000"/>
          <w:highlight w:val="yellow"/>
        </w:rPr>
        <w:t>Le Destinataire s’engage à fournir les pièces règlementaires et toutes les informations nécessaires en termes notamment de circulation, d’introduction, de conditionnement, d’étiquetage, de transport sur le territoire de destination et le cas échéant, à faire connaître au Fournisseur les exigences en termes de point d’entrée douanier.</w:t>
      </w:r>
      <w:r w:rsidRPr="00FD5A2F">
        <w:rPr>
          <w:rFonts w:asciiTheme="minorHAnsi" w:hAnsiTheme="minorHAnsi" w:cstheme="minorHAnsi"/>
          <w:highlight w:val="yellow"/>
        </w:rPr>
        <w:t xml:space="preserve"> </w:t>
      </w:r>
    </w:p>
    <w:p w14:paraId="565A93C7" w14:textId="77777777" w:rsidR="004F2D9E" w:rsidRDefault="004F2D9E" w:rsidP="004F2D9E">
      <w:pPr>
        <w:jc w:val="both"/>
        <w:rPr>
          <w:rFonts w:asciiTheme="minorHAnsi" w:hAnsiTheme="minorHAnsi" w:cstheme="minorHAnsi"/>
          <w:highlight w:val="yellow"/>
        </w:rPr>
      </w:pPr>
    </w:p>
    <w:p w14:paraId="6BE40A4A" w14:textId="77777777" w:rsidR="004F2D9E" w:rsidRPr="00FD5A2F" w:rsidRDefault="004F2D9E" w:rsidP="004F2D9E">
      <w:pPr>
        <w:jc w:val="both"/>
        <w:rPr>
          <w:rFonts w:asciiTheme="minorHAnsi" w:hAnsiTheme="minorHAnsi" w:cstheme="minorHAnsi"/>
          <w:highlight w:val="yellow"/>
        </w:rPr>
      </w:pPr>
      <w:r w:rsidRPr="00FD5A2F">
        <w:rPr>
          <w:rFonts w:asciiTheme="minorHAnsi" w:hAnsiTheme="minorHAnsi" w:cstheme="minorHAnsi"/>
          <w:highlight w:val="yellow"/>
        </w:rPr>
        <w:t xml:space="preserve">Le Fournisseur </w:t>
      </w:r>
      <w:r>
        <w:rPr>
          <w:rFonts w:asciiTheme="minorHAnsi" w:hAnsiTheme="minorHAnsi" w:cstheme="minorHAnsi"/>
          <w:highlight w:val="yellow"/>
        </w:rPr>
        <w:t>est en charge de prévoir et de financer</w:t>
      </w:r>
      <w:r w:rsidRPr="00FD5A2F">
        <w:rPr>
          <w:rFonts w:asciiTheme="minorHAnsi" w:hAnsiTheme="minorHAnsi" w:cstheme="minorHAnsi"/>
          <w:highlight w:val="yellow"/>
        </w:rPr>
        <w:t xml:space="preserve"> un transitaire en douane pour sécuriser l’arrivée du colis dans le pays de destination.</w:t>
      </w:r>
    </w:p>
    <w:p w14:paraId="266BA049" w14:textId="77777777" w:rsidR="004F2D9E" w:rsidRPr="00FD5A2F" w:rsidRDefault="004F2D9E" w:rsidP="004F2D9E">
      <w:pPr>
        <w:ind w:left="708"/>
        <w:jc w:val="both"/>
        <w:rPr>
          <w:rFonts w:asciiTheme="minorHAnsi" w:hAnsiTheme="minorHAnsi" w:cstheme="minorHAnsi"/>
          <w:highlight w:val="yellow"/>
        </w:rPr>
      </w:pPr>
    </w:p>
    <w:p w14:paraId="09F0DD79" w14:textId="77777777" w:rsidR="004F2D9E" w:rsidRPr="00FD5A2F" w:rsidRDefault="004F2D9E" w:rsidP="004F2D9E">
      <w:pPr>
        <w:jc w:val="both"/>
        <w:rPr>
          <w:rFonts w:asciiTheme="minorHAnsi" w:hAnsiTheme="minorHAnsi" w:cstheme="minorHAnsi"/>
        </w:rPr>
      </w:pPr>
      <w:r w:rsidRPr="00FD5A2F">
        <w:rPr>
          <w:rFonts w:asciiTheme="minorHAnsi" w:hAnsiTheme="minorHAnsi" w:cstheme="minorHAnsi"/>
          <w:highlight w:val="yellow"/>
        </w:rPr>
        <w:t xml:space="preserve">Le transfert de responsabilité du MATERIEL s’effectue au moment de </w:t>
      </w:r>
      <w:commentRangeStart w:id="3"/>
      <w:r w:rsidRPr="00FD5A2F">
        <w:rPr>
          <w:rFonts w:asciiTheme="minorHAnsi" w:hAnsiTheme="minorHAnsi" w:cstheme="minorHAnsi"/>
          <w:highlight w:val="yellow"/>
        </w:rPr>
        <w:t xml:space="preserve">……... </w:t>
      </w:r>
      <w:commentRangeEnd w:id="3"/>
      <w:r w:rsidRPr="00FD5A2F">
        <w:rPr>
          <w:rStyle w:val="Marquedecommentaire"/>
          <w:rFonts w:asciiTheme="minorHAnsi" w:hAnsiTheme="minorHAnsi" w:cstheme="minorHAnsi"/>
        </w:rPr>
        <w:commentReference w:id="3"/>
      </w:r>
      <w:r w:rsidRPr="00FD5A2F">
        <w:rPr>
          <w:rFonts w:asciiTheme="minorHAnsi" w:hAnsiTheme="minorHAnsi" w:cstheme="minorHAnsi"/>
        </w:rPr>
        <w:t xml:space="preserve"> </w:t>
      </w:r>
    </w:p>
    <w:p w14:paraId="786D3356" w14:textId="77777777" w:rsidR="004F2D9E" w:rsidRPr="00FD5A2F" w:rsidRDefault="004F2D9E" w:rsidP="004F2D9E">
      <w:pPr>
        <w:jc w:val="both"/>
        <w:rPr>
          <w:rFonts w:asciiTheme="minorHAnsi" w:hAnsiTheme="minorHAnsi" w:cstheme="minorHAnsi"/>
          <w:color w:val="000000"/>
          <w:highlight w:val="yellow"/>
        </w:rPr>
      </w:pPr>
    </w:p>
    <w:p w14:paraId="105755EB" w14:textId="77777777" w:rsidR="004F2D9E" w:rsidRPr="00FD5A2F" w:rsidRDefault="004F2D9E" w:rsidP="004F2D9E">
      <w:pPr>
        <w:jc w:val="both"/>
        <w:rPr>
          <w:rFonts w:asciiTheme="minorHAnsi" w:hAnsiTheme="minorHAnsi" w:cstheme="minorHAnsi"/>
          <w:color w:val="000000"/>
        </w:rPr>
      </w:pPr>
      <w:r>
        <w:rPr>
          <w:rFonts w:asciiTheme="minorHAnsi" w:hAnsiTheme="minorHAnsi" w:cstheme="minorHAnsi"/>
          <w:color w:val="000000"/>
          <w:highlight w:val="yellow"/>
        </w:rPr>
        <w:t>L</w:t>
      </w:r>
      <w:r w:rsidRPr="00FD5A2F">
        <w:rPr>
          <w:rFonts w:asciiTheme="minorHAnsi" w:hAnsiTheme="minorHAnsi" w:cstheme="minorHAnsi"/>
          <w:color w:val="000000"/>
          <w:highlight w:val="yellow"/>
        </w:rPr>
        <w:t xml:space="preserve">e Fournisseur ne pourra être tenu pour responsable de l’impossibilité de fournir le MATERIEL au </w:t>
      </w:r>
      <w:r w:rsidRPr="00FD5A2F">
        <w:rPr>
          <w:rFonts w:asciiTheme="minorHAnsi" w:hAnsiTheme="minorHAnsi" w:cstheme="minorHAnsi"/>
          <w:highlight w:val="yellow"/>
        </w:rPr>
        <w:t>D</w:t>
      </w:r>
      <w:r w:rsidRPr="00FD5A2F">
        <w:rPr>
          <w:rFonts w:asciiTheme="minorHAnsi" w:hAnsiTheme="minorHAnsi" w:cstheme="minorHAnsi"/>
          <w:color w:val="000000"/>
          <w:highlight w:val="yellow"/>
        </w:rPr>
        <w:t xml:space="preserve">estinataire si ce MATERIEL est concerné par une réglementation restrictive (par exemple concernant les biens à double </w:t>
      </w:r>
      <w:r w:rsidRPr="00FD5A2F">
        <w:rPr>
          <w:rFonts w:asciiTheme="minorHAnsi" w:hAnsiTheme="minorHAnsi" w:cstheme="minorHAnsi"/>
          <w:color w:val="000000"/>
          <w:highlight w:val="yellow"/>
        </w:rPr>
        <w:lastRenderedPageBreak/>
        <w:t>usage ou la nécessité de disposer de permis ou autres autorisations pour l’entrée sur le territoire du destinataire) et si le Fournisseur n’obtient pas, de la part de l’autorité compétente, l’autorisation d’exporter.</w:t>
      </w:r>
    </w:p>
    <w:p w14:paraId="0187CC9A" w14:textId="77777777" w:rsidR="004F2D9E" w:rsidRPr="00FD5A2F" w:rsidRDefault="004F2D9E" w:rsidP="004F2D9E">
      <w:pPr>
        <w:jc w:val="both"/>
        <w:rPr>
          <w:rFonts w:asciiTheme="minorHAnsi" w:hAnsiTheme="minorHAnsi" w:cstheme="minorHAnsi"/>
        </w:rPr>
      </w:pPr>
    </w:p>
    <w:p w14:paraId="51C0D436" w14:textId="77777777" w:rsidR="004F2D9E" w:rsidRPr="00147F3F" w:rsidRDefault="004F2D9E" w:rsidP="004F2D9E">
      <w:pPr>
        <w:jc w:val="both"/>
        <w:rPr>
          <w:rFonts w:asciiTheme="minorHAnsi" w:hAnsiTheme="minorHAnsi" w:cstheme="minorHAnsi"/>
          <w:highlight w:val="yellow"/>
        </w:rPr>
      </w:pPr>
      <w:r w:rsidRPr="00147F3F">
        <w:rPr>
          <w:rFonts w:asciiTheme="minorHAnsi" w:hAnsiTheme="minorHAnsi" w:cstheme="minorHAnsi"/>
          <w:highlight w:val="yellow"/>
        </w:rPr>
        <w:t>Le Destinataire s’engage à utiliser le MATERIEL et les INFORMATIONS CONFIDENTIELLES conformément aux lois et règlements nationaux et internationaux en vigueur et assumera seul la responsabilité d’obtenir toutes les autorisations nécessaires à la réalisation de ses recherches et expérimentations.</w:t>
      </w:r>
    </w:p>
    <w:p w14:paraId="6D99F228" w14:textId="77777777" w:rsidR="004F2D9E" w:rsidRPr="00FD5A2F" w:rsidRDefault="004F2D9E" w:rsidP="004F2D9E">
      <w:pPr>
        <w:jc w:val="both"/>
        <w:rPr>
          <w:rFonts w:asciiTheme="minorHAnsi" w:hAnsiTheme="minorHAnsi" w:cstheme="minorHAnsi"/>
        </w:rPr>
      </w:pPr>
    </w:p>
    <w:p w14:paraId="45EBEC55" w14:textId="77777777" w:rsidR="004F2D9E" w:rsidRDefault="004F2D9E" w:rsidP="004F2D9E">
      <w:pPr>
        <w:jc w:val="both"/>
        <w:rPr>
          <w:rFonts w:asciiTheme="minorHAnsi" w:hAnsiTheme="minorHAnsi" w:cstheme="minorHAnsi"/>
          <w:highlight w:val="yellow"/>
        </w:rPr>
      </w:pPr>
      <w:r w:rsidRPr="006A006B">
        <w:rPr>
          <w:rFonts w:asciiTheme="minorHAnsi" w:hAnsiTheme="minorHAnsi" w:cstheme="minorHAnsi"/>
          <w:b/>
        </w:rPr>
        <w:t>3 -</w:t>
      </w:r>
      <w:r>
        <w:rPr>
          <w:rFonts w:asciiTheme="minorHAnsi" w:hAnsiTheme="minorHAnsi" w:cstheme="minorHAnsi"/>
        </w:rPr>
        <w:t xml:space="preserve"> </w:t>
      </w:r>
      <w:r w:rsidRPr="00FD5A2F">
        <w:rPr>
          <w:rFonts w:asciiTheme="minorHAnsi" w:hAnsiTheme="minorHAnsi" w:cstheme="minorHAnsi"/>
        </w:rPr>
        <w:t xml:space="preserve">A l’échéance du Contrat de Recherche ou sa résiliation, le </w:t>
      </w:r>
      <w:commentRangeStart w:id="4"/>
      <w:r w:rsidRPr="00FD5A2F">
        <w:rPr>
          <w:rFonts w:asciiTheme="minorHAnsi" w:hAnsiTheme="minorHAnsi" w:cstheme="minorHAnsi"/>
        </w:rPr>
        <w:t>Destinataire</w:t>
      </w:r>
      <w:commentRangeEnd w:id="4"/>
      <w:r w:rsidRPr="00FD5A2F">
        <w:rPr>
          <w:rStyle w:val="Marquedecommentaire"/>
          <w:rFonts w:asciiTheme="minorHAnsi" w:hAnsiTheme="minorHAnsi" w:cstheme="minorHAnsi"/>
        </w:rPr>
        <w:commentReference w:id="4"/>
      </w:r>
      <w:r w:rsidRPr="00FD5A2F">
        <w:rPr>
          <w:rFonts w:asciiTheme="minorHAnsi" w:hAnsiTheme="minorHAnsi" w:cstheme="minorHAnsi"/>
        </w:rPr>
        <w:t xml:space="preserve"> </w:t>
      </w:r>
      <w:r w:rsidRPr="00FD5A2F">
        <w:rPr>
          <w:rFonts w:asciiTheme="minorHAnsi" w:hAnsiTheme="minorHAnsi" w:cstheme="minorHAnsi"/>
          <w:color w:val="0000FF"/>
          <w:highlight w:val="yellow"/>
        </w:rPr>
        <w:t>(choisir une option)…….,</w:t>
      </w:r>
      <w:r w:rsidRPr="00FD5A2F">
        <w:rPr>
          <w:rFonts w:asciiTheme="minorHAnsi" w:hAnsiTheme="minorHAnsi" w:cstheme="minorHAnsi"/>
          <w:color w:val="0000FF"/>
        </w:rPr>
        <w:t xml:space="preserve"> </w:t>
      </w:r>
      <w:r w:rsidRPr="00FD5A2F">
        <w:rPr>
          <w:rFonts w:asciiTheme="minorHAnsi" w:hAnsiTheme="minorHAnsi" w:cstheme="minorHAnsi"/>
        </w:rPr>
        <w:t xml:space="preserve">le MATERIEL, ainsi que tout MATERIEL dérivé, </w:t>
      </w:r>
      <w:r w:rsidRPr="00FD5A2F">
        <w:rPr>
          <w:rFonts w:asciiTheme="minorHAnsi" w:hAnsiTheme="minorHAnsi" w:cstheme="minorHAnsi"/>
          <w:highlight w:val="yellow"/>
        </w:rPr>
        <w:t>sauf s’il s’agit de matériel dérivé du MATERIEL couvert par un certificat d’obtention végétal.</w:t>
      </w:r>
    </w:p>
    <w:p w14:paraId="06D63FD7" w14:textId="77777777" w:rsidR="004F2D9E" w:rsidRPr="00FD5A2F" w:rsidRDefault="004F2D9E" w:rsidP="004F2D9E">
      <w:pPr>
        <w:jc w:val="both"/>
        <w:rPr>
          <w:rFonts w:asciiTheme="minorHAnsi" w:hAnsiTheme="minorHAnsi" w:cstheme="minorHAnsi"/>
        </w:rPr>
      </w:pPr>
    </w:p>
    <w:p w14:paraId="645BCF1B" w14:textId="77777777" w:rsidR="004F2D9E" w:rsidRPr="00FD5A2F" w:rsidRDefault="004F2D9E" w:rsidP="004F2D9E">
      <w:pPr>
        <w:jc w:val="both"/>
        <w:rPr>
          <w:rFonts w:asciiTheme="minorHAnsi" w:hAnsiTheme="minorHAnsi" w:cstheme="minorHAnsi"/>
        </w:rPr>
      </w:pPr>
      <w:r w:rsidRPr="006A006B">
        <w:rPr>
          <w:rFonts w:asciiTheme="minorHAnsi" w:hAnsiTheme="minorHAnsi" w:cstheme="minorHAnsi"/>
          <w:b/>
        </w:rPr>
        <w:t>4 -</w:t>
      </w:r>
      <w:r>
        <w:rPr>
          <w:rFonts w:asciiTheme="minorHAnsi" w:hAnsiTheme="minorHAnsi" w:cstheme="minorHAnsi"/>
        </w:rPr>
        <w:t xml:space="preserve"> </w:t>
      </w:r>
      <w:r w:rsidRPr="00FD5A2F">
        <w:rPr>
          <w:rFonts w:asciiTheme="minorHAnsi" w:hAnsiTheme="minorHAnsi" w:cstheme="minorHAnsi"/>
        </w:rPr>
        <w:t xml:space="preserve">Le Bénéficiaire reconnaît que le MATERIEL fait partie des </w:t>
      </w:r>
      <w:r>
        <w:rPr>
          <w:rFonts w:asciiTheme="minorHAnsi" w:hAnsiTheme="minorHAnsi" w:cstheme="minorHAnsi"/>
        </w:rPr>
        <w:t>C</w:t>
      </w:r>
      <w:r w:rsidRPr="00FD5A2F">
        <w:rPr>
          <w:rFonts w:asciiTheme="minorHAnsi" w:hAnsiTheme="minorHAnsi" w:cstheme="minorHAnsi"/>
        </w:rPr>
        <w:t xml:space="preserve">onnaissances </w:t>
      </w:r>
      <w:r>
        <w:rPr>
          <w:rFonts w:asciiTheme="minorHAnsi" w:hAnsiTheme="minorHAnsi" w:cstheme="minorHAnsi"/>
        </w:rPr>
        <w:t>Propres</w:t>
      </w:r>
      <w:r w:rsidRPr="00FD5A2F">
        <w:rPr>
          <w:rFonts w:asciiTheme="minorHAnsi" w:hAnsiTheme="minorHAnsi" w:cstheme="minorHAnsi"/>
        </w:rPr>
        <w:t xml:space="preserve"> du Fournisseur telles que définies dans le Contrat de Recherche. Le Fournisseur est reconnu comme le propriétaire exclusif du MATERIEL </w:t>
      </w:r>
      <w:r>
        <w:rPr>
          <w:rFonts w:asciiTheme="minorHAnsi" w:hAnsiTheme="minorHAnsi" w:cstheme="minorHAnsi"/>
        </w:rPr>
        <w:t xml:space="preserve">ou comme étant autorisé à le fournir au Destinataire </w:t>
      </w:r>
      <w:r w:rsidRPr="00FD5A2F">
        <w:rPr>
          <w:rFonts w:asciiTheme="minorHAnsi" w:hAnsiTheme="minorHAnsi" w:cstheme="minorHAnsi"/>
        </w:rPr>
        <w:t>ainsi que de toute lignée, souche, élément reproduit, sous-produit, dérivé (modifiés ou non modifiés) s’y rapportant, et des INFORMATIONS CONFIDENTIELLES fournies au Destinataire, ainsi que des éventuels droits de propriété industrielle et intellectuelle y afférents.</w:t>
      </w:r>
    </w:p>
    <w:p w14:paraId="31251AE6" w14:textId="77777777" w:rsidR="004F2D9E" w:rsidRPr="00FD5A2F" w:rsidRDefault="004F2D9E" w:rsidP="004F2D9E">
      <w:pPr>
        <w:jc w:val="both"/>
        <w:rPr>
          <w:rFonts w:asciiTheme="minorHAnsi" w:hAnsiTheme="minorHAnsi" w:cstheme="minorHAnsi"/>
        </w:rPr>
      </w:pPr>
    </w:p>
    <w:p w14:paraId="7785A618" w14:textId="77777777" w:rsidR="004F2D9E" w:rsidRPr="00F811CF" w:rsidRDefault="004F2D9E" w:rsidP="004F2D9E">
      <w:pPr>
        <w:jc w:val="both"/>
        <w:rPr>
          <w:rFonts w:asciiTheme="minorHAnsi" w:hAnsiTheme="minorHAnsi" w:cstheme="minorHAnsi"/>
        </w:rPr>
      </w:pPr>
      <w:r w:rsidRPr="00FD5A2F">
        <w:rPr>
          <w:rFonts w:asciiTheme="minorHAnsi" w:hAnsiTheme="minorHAnsi" w:cstheme="minorHAnsi"/>
        </w:rPr>
        <w:t xml:space="preserve">Le Bénéficiaire ne peut obtenir aucun droit, titre de propriété, licence sur le MATERIEL et les INFORMATIONS fournis par le Fournisseur sans un consentement préalable négocié avec le Fournisseur, tel que cela est prévu dans le Contrat de Recherche. </w:t>
      </w:r>
      <w:r w:rsidRPr="00F811CF">
        <w:rPr>
          <w:rFonts w:asciiTheme="minorHAnsi" w:hAnsiTheme="minorHAnsi" w:cstheme="minorHAnsi"/>
        </w:rPr>
        <w:t>Le Destinataire n’est pas autorisé à inclure, dans une demande de brevet ou dans tout autre titre de propriété industrielle, le MATERIEL et/ou les INFORMATIONS CONFIDENTIELLES, sauf accord préalable et écrit du Fournisseur.</w:t>
      </w:r>
    </w:p>
    <w:p w14:paraId="5D41DDEE" w14:textId="77777777" w:rsidR="004F2D9E" w:rsidRPr="00FD5A2F" w:rsidRDefault="004F2D9E" w:rsidP="004F2D9E">
      <w:pPr>
        <w:jc w:val="both"/>
        <w:rPr>
          <w:rFonts w:asciiTheme="minorHAnsi" w:hAnsiTheme="minorHAnsi" w:cstheme="minorHAnsi"/>
        </w:rPr>
      </w:pPr>
    </w:p>
    <w:p w14:paraId="42EBCD00" w14:textId="77777777" w:rsidR="004F2D9E" w:rsidRPr="00FD5A2F" w:rsidRDefault="004F2D9E" w:rsidP="004F2D9E">
      <w:pPr>
        <w:jc w:val="both"/>
        <w:rPr>
          <w:rFonts w:asciiTheme="minorHAnsi" w:hAnsiTheme="minorHAnsi" w:cstheme="minorHAnsi"/>
        </w:rPr>
      </w:pPr>
      <w:r w:rsidRPr="00FD5A2F">
        <w:rPr>
          <w:rFonts w:asciiTheme="minorHAnsi" w:hAnsiTheme="minorHAnsi" w:cstheme="minorHAnsi"/>
        </w:rPr>
        <w:t>Aucun droit de nature commerciale ou de licence n’est concédé ou impliqué par la fourniture du MATERIEL au Bénéficiaire par le Fournisseur.</w:t>
      </w:r>
    </w:p>
    <w:p w14:paraId="6B245529" w14:textId="77777777" w:rsidR="004F2D9E" w:rsidRPr="00FD5A2F" w:rsidRDefault="004F2D9E" w:rsidP="004F2D9E">
      <w:pPr>
        <w:jc w:val="both"/>
        <w:rPr>
          <w:rFonts w:asciiTheme="minorHAnsi" w:hAnsiTheme="minorHAnsi" w:cstheme="minorHAnsi"/>
        </w:rPr>
      </w:pPr>
    </w:p>
    <w:p w14:paraId="6BE3EFC4" w14:textId="77777777" w:rsidR="004F2D9E" w:rsidRPr="00FD5A2F" w:rsidRDefault="004F2D9E" w:rsidP="004F2D9E">
      <w:pPr>
        <w:jc w:val="both"/>
        <w:rPr>
          <w:rFonts w:asciiTheme="minorHAnsi" w:hAnsiTheme="minorHAnsi" w:cstheme="minorHAnsi"/>
        </w:rPr>
      </w:pPr>
      <w:r w:rsidRPr="006A006B">
        <w:rPr>
          <w:rFonts w:asciiTheme="minorHAnsi" w:hAnsiTheme="minorHAnsi" w:cstheme="minorHAnsi"/>
          <w:b/>
        </w:rPr>
        <w:t>5 -</w:t>
      </w:r>
      <w:r>
        <w:rPr>
          <w:rFonts w:asciiTheme="minorHAnsi" w:hAnsiTheme="minorHAnsi" w:cstheme="minorHAnsi"/>
        </w:rPr>
        <w:t xml:space="preserve"> </w:t>
      </w:r>
      <w:r w:rsidRPr="00FD5A2F">
        <w:rPr>
          <w:rFonts w:asciiTheme="minorHAnsi" w:hAnsiTheme="minorHAnsi" w:cstheme="minorHAnsi"/>
        </w:rPr>
        <w:t xml:space="preserve">Le Bénéficiaire reconnaît le caractère confidentiel du MATERIEL et des INFORMATIONS fournis par le Fournisseur et accepte d’appliquer à ceux-ci les obligations de confidentialité stipulées dans le Contrat de Recherche. De plus, le Bénéficiaire est responsable de l’application des obligations de cet accord pour ce qui concerne toute personne ayant accès au MATERIEL et aux INFORMATIONS fournis par le Fournisseur. </w:t>
      </w:r>
    </w:p>
    <w:p w14:paraId="2272255F" w14:textId="77777777" w:rsidR="004F2D9E" w:rsidRDefault="004F2D9E" w:rsidP="004F2D9E">
      <w:pPr>
        <w:jc w:val="both"/>
        <w:rPr>
          <w:rFonts w:asciiTheme="minorHAnsi" w:hAnsiTheme="minorHAnsi" w:cstheme="minorHAnsi"/>
        </w:rPr>
      </w:pPr>
    </w:p>
    <w:p w14:paraId="10106809" w14:textId="77777777" w:rsidR="004F2D9E" w:rsidRPr="00F811CF" w:rsidRDefault="004F2D9E" w:rsidP="004F2D9E">
      <w:pPr>
        <w:jc w:val="both"/>
        <w:rPr>
          <w:rFonts w:asciiTheme="minorHAnsi" w:hAnsiTheme="minorHAnsi" w:cstheme="minorHAnsi"/>
          <w:highlight w:val="yellow"/>
        </w:rPr>
      </w:pPr>
      <w:r w:rsidRPr="006A006B">
        <w:rPr>
          <w:rFonts w:asciiTheme="minorHAnsi" w:hAnsiTheme="minorHAnsi" w:cstheme="minorHAnsi"/>
          <w:b/>
        </w:rPr>
        <w:t>6 -</w:t>
      </w:r>
      <w:r>
        <w:rPr>
          <w:rFonts w:asciiTheme="minorHAnsi" w:hAnsiTheme="minorHAnsi" w:cstheme="minorHAnsi"/>
        </w:rPr>
        <w:t xml:space="preserve"> </w:t>
      </w:r>
      <w:r w:rsidRPr="00F811CF">
        <w:rPr>
          <w:rFonts w:asciiTheme="minorHAnsi" w:hAnsiTheme="minorHAnsi" w:cstheme="minorHAnsi"/>
        </w:rPr>
        <w:t xml:space="preserve">Le Destinataire n’est pas autorisé à procéder à des manipulations ou des transformations qui pourraient affecter les droits du Fournisseur ou du propriétaire du MATERIEL et les INFORMATIONS CONFIDENTIELLES sans l’accord écrit et préalable du Fournisseur. Le Destinataire n’est pas autorisé non plus à combiner, mélanger ou incorporer le MATERIEL avec un autre matériel (biologique ou non) </w:t>
      </w:r>
      <w:r w:rsidRPr="00F811CF">
        <w:rPr>
          <w:rFonts w:asciiTheme="minorHAnsi" w:hAnsiTheme="minorHAnsi" w:cstheme="minorHAnsi"/>
          <w:highlight w:val="yellow"/>
        </w:rPr>
        <w:t>sauf pour les besoins de la recherche définie ci-dessus ou</w:t>
      </w:r>
      <w:r>
        <w:rPr>
          <w:rFonts w:asciiTheme="minorHAnsi" w:hAnsiTheme="minorHAnsi" w:cstheme="minorHAnsi"/>
          <w:highlight w:val="yellow"/>
        </w:rPr>
        <w:t>, dans le cas de MATERIEL couvert par un COV,</w:t>
      </w:r>
      <w:r w:rsidRPr="00F811CF">
        <w:rPr>
          <w:rFonts w:asciiTheme="minorHAnsi" w:hAnsiTheme="minorHAnsi" w:cstheme="minorHAnsi"/>
          <w:highlight w:val="yellow"/>
        </w:rPr>
        <w:t xml:space="preserve"> en vue de l’obtention de nouvelles variétés végétales au sens de la Convention UPOV. </w:t>
      </w:r>
    </w:p>
    <w:p w14:paraId="6073CF6C" w14:textId="77777777" w:rsidR="004F2D9E" w:rsidRDefault="004F2D9E" w:rsidP="004F2D9E">
      <w:pPr>
        <w:jc w:val="both"/>
        <w:rPr>
          <w:rFonts w:asciiTheme="minorHAnsi" w:hAnsiTheme="minorHAnsi" w:cstheme="minorHAnsi"/>
        </w:rPr>
      </w:pPr>
    </w:p>
    <w:p w14:paraId="55E95E3D" w14:textId="77777777" w:rsidR="004F2D9E" w:rsidRDefault="004F2D9E" w:rsidP="004F2D9E">
      <w:pPr>
        <w:jc w:val="both"/>
        <w:rPr>
          <w:rFonts w:asciiTheme="minorHAnsi" w:hAnsiTheme="minorHAnsi" w:cstheme="minorHAnsi"/>
        </w:rPr>
      </w:pPr>
      <w:r w:rsidRPr="006A006B">
        <w:rPr>
          <w:rFonts w:asciiTheme="minorHAnsi" w:hAnsiTheme="minorHAnsi" w:cstheme="minorHAnsi"/>
          <w:b/>
        </w:rPr>
        <w:t>7 -</w:t>
      </w:r>
      <w:r>
        <w:rPr>
          <w:rFonts w:asciiTheme="minorHAnsi" w:hAnsiTheme="minorHAnsi" w:cstheme="minorHAnsi"/>
        </w:rPr>
        <w:t xml:space="preserve"> Toute publication ou communications sur les</w:t>
      </w:r>
      <w:r w:rsidRPr="00F811CF">
        <w:rPr>
          <w:rFonts w:asciiTheme="minorHAnsi" w:hAnsiTheme="minorHAnsi" w:cstheme="minorHAnsi"/>
        </w:rPr>
        <w:t xml:space="preserve"> Résultats </w:t>
      </w:r>
      <w:r>
        <w:rPr>
          <w:rFonts w:asciiTheme="minorHAnsi" w:hAnsiTheme="minorHAnsi" w:cstheme="minorHAnsi"/>
        </w:rPr>
        <w:t>issus du MATERIEL et /ou des INFORMATIONS CONFIDENTIELLES seront soumises aux règles du Contrat de Recherche.</w:t>
      </w:r>
    </w:p>
    <w:p w14:paraId="74D13B99" w14:textId="77777777" w:rsidR="004F2D9E" w:rsidRPr="00F811CF" w:rsidRDefault="004F2D9E" w:rsidP="004F2D9E">
      <w:pPr>
        <w:pStyle w:val="Corpsdetexte"/>
      </w:pPr>
      <w:r w:rsidRPr="00F811CF">
        <w:t xml:space="preserve">Conformément aux usages scientifiques en vigueur, toutes les publications ou communications ayant trait à l’utilisation du MATERIEL et/ou des INFORMATIONS CONFIDENTIELLES feront référence à l’origine du MATERIEL et des INFORMATIONS CONFIDENTIELLES. De même, la contribution des personnels </w:t>
      </w:r>
      <w:r>
        <w:t>(</w:t>
      </w:r>
      <w:r w:rsidRPr="00F811CF">
        <w:t xml:space="preserve">tel que </w:t>
      </w:r>
      <w:r>
        <w:t>mentionné</w:t>
      </w:r>
      <w:r w:rsidRPr="00F811CF">
        <w:t xml:space="preserve"> </w:t>
      </w:r>
      <w:r>
        <w:t>au sein de la présente fiche de traçabilité)</w:t>
      </w:r>
      <w:r w:rsidRPr="00F811CF">
        <w:t xml:space="preserve"> ayant </w:t>
      </w:r>
      <w:r>
        <w:t>transmis</w:t>
      </w:r>
      <w:r w:rsidRPr="00F811CF">
        <w:t xml:space="preserve"> le MATERIEL et les INFORMATIONS CONFIDENTIELLES sera mentionnée expressément dans toutes les publications ou communications, soit par remerciements, soit en qualité de co-auteurs.</w:t>
      </w:r>
    </w:p>
    <w:p w14:paraId="19E85CF0" w14:textId="77777777" w:rsidR="004F2D9E" w:rsidRPr="006A006B" w:rsidRDefault="004F2D9E" w:rsidP="004F2D9E">
      <w:pPr>
        <w:jc w:val="both"/>
        <w:rPr>
          <w:rFonts w:asciiTheme="minorHAnsi" w:hAnsiTheme="minorHAnsi" w:cstheme="minorHAnsi"/>
          <w:highlight w:val="yellow"/>
        </w:rPr>
      </w:pPr>
    </w:p>
    <w:p w14:paraId="02421C83" w14:textId="77777777" w:rsidR="004F2D9E" w:rsidRPr="00F811CF" w:rsidRDefault="004F2D9E" w:rsidP="004F2D9E">
      <w:pPr>
        <w:jc w:val="both"/>
        <w:rPr>
          <w:rFonts w:asciiTheme="minorHAnsi" w:hAnsiTheme="minorHAnsi" w:cstheme="minorHAnsi"/>
          <w:highlight w:val="yellow"/>
          <w:lang w:eastAsia="en-US"/>
        </w:rPr>
      </w:pPr>
      <w:r w:rsidRPr="006A006B">
        <w:rPr>
          <w:rFonts w:asciiTheme="minorHAnsi" w:hAnsiTheme="minorHAnsi" w:cstheme="minorHAnsi"/>
          <w:b/>
          <w:highlight w:val="yellow"/>
          <w:lang w:eastAsia="en-US"/>
        </w:rPr>
        <w:t>8 -</w:t>
      </w:r>
      <w:r>
        <w:rPr>
          <w:rFonts w:asciiTheme="minorHAnsi" w:hAnsiTheme="minorHAnsi" w:cstheme="minorHAnsi"/>
          <w:highlight w:val="yellow"/>
          <w:lang w:eastAsia="en-US"/>
        </w:rPr>
        <w:t xml:space="preserve"> </w:t>
      </w:r>
      <w:r w:rsidRPr="00F811CF">
        <w:rPr>
          <w:rFonts w:asciiTheme="minorHAnsi" w:hAnsiTheme="minorHAnsi" w:cstheme="minorHAnsi"/>
          <w:highlight w:val="yellow"/>
          <w:lang w:eastAsia="en-US"/>
        </w:rPr>
        <w:t xml:space="preserve">Lorsque des Résultats incluant des informations génétiques relatives au MATERIEL font l’objet, sous réserve des dispositions des articles </w:t>
      </w:r>
      <w:r>
        <w:rPr>
          <w:rFonts w:asciiTheme="minorHAnsi" w:hAnsiTheme="minorHAnsi" w:cstheme="minorHAnsi"/>
          <w:highlight w:val="yellow"/>
          <w:lang w:eastAsia="en-US"/>
        </w:rPr>
        <w:t xml:space="preserve">4, </w:t>
      </w:r>
      <w:r w:rsidRPr="00F811CF">
        <w:rPr>
          <w:rFonts w:asciiTheme="minorHAnsi" w:hAnsiTheme="minorHAnsi" w:cstheme="minorHAnsi"/>
          <w:highlight w:val="yellow"/>
          <w:lang w:eastAsia="en-US"/>
        </w:rPr>
        <w:t>7,</w:t>
      </w:r>
      <w:r>
        <w:rPr>
          <w:rFonts w:asciiTheme="minorHAnsi" w:hAnsiTheme="minorHAnsi" w:cstheme="minorHAnsi"/>
          <w:highlight w:val="yellow"/>
          <w:lang w:eastAsia="en-US"/>
        </w:rPr>
        <w:t xml:space="preserve"> et</w:t>
      </w:r>
      <w:r w:rsidRPr="00F811CF">
        <w:rPr>
          <w:rFonts w:asciiTheme="minorHAnsi" w:hAnsiTheme="minorHAnsi" w:cstheme="minorHAnsi"/>
          <w:highlight w:val="yellow"/>
          <w:lang w:eastAsia="en-US"/>
        </w:rPr>
        <w:t xml:space="preserve"> 9, d’un dépôt dans une base de données, d’une publication et/ou d’un dépôt de brevet par le Destinataire, ce dernier s’engage à communiquer au Fournisseur le numéro d’accession dans la base de données, le DOI et/ou le numéro de demande de brevet, de manière à ce que le Fournisseur puisse les inclure aux données d’accession du MATERIEL.</w:t>
      </w:r>
    </w:p>
    <w:p w14:paraId="3D4C7F58" w14:textId="77777777" w:rsidR="004F2D9E" w:rsidRDefault="004F2D9E" w:rsidP="004F2D9E">
      <w:pPr>
        <w:ind w:left="705"/>
        <w:jc w:val="both"/>
        <w:rPr>
          <w:rFonts w:asciiTheme="minorHAnsi" w:hAnsiTheme="minorHAnsi" w:cstheme="minorHAnsi"/>
        </w:rPr>
      </w:pPr>
    </w:p>
    <w:p w14:paraId="3ABE1DD3" w14:textId="77777777" w:rsidR="004F2D9E" w:rsidRPr="00FC4D3D" w:rsidRDefault="004F2D9E" w:rsidP="004F2D9E">
      <w:pPr>
        <w:pStyle w:val="Paragraphedeliste"/>
        <w:numPr>
          <w:ilvl w:val="0"/>
          <w:numId w:val="41"/>
        </w:numPr>
        <w:jc w:val="both"/>
        <w:rPr>
          <w:rFonts w:asciiTheme="minorHAnsi" w:hAnsiTheme="minorHAnsi" w:cstheme="minorHAnsi"/>
        </w:rPr>
      </w:pPr>
      <w:r w:rsidRPr="00FC4D3D">
        <w:rPr>
          <w:rStyle w:val="Accentuation"/>
          <w:rFonts w:asciiTheme="minorHAnsi" w:hAnsiTheme="minorHAnsi" w:cstheme="minorHAnsi"/>
          <w:color w:val="000000"/>
          <w:highlight w:val="yellow"/>
        </w:rPr>
        <w:t>Données à caractère personnel</w:t>
      </w:r>
    </w:p>
    <w:p w14:paraId="2A8B03BE" w14:textId="77777777" w:rsidR="004F2D9E" w:rsidRPr="00FC4D3D" w:rsidRDefault="004F2D9E" w:rsidP="004F2D9E">
      <w:pPr>
        <w:jc w:val="both"/>
        <w:rPr>
          <w:rFonts w:asciiTheme="minorHAnsi" w:hAnsiTheme="minorHAnsi" w:cstheme="minorHAnsi"/>
          <w:highlight w:val="yellow"/>
        </w:rPr>
      </w:pPr>
      <w:r w:rsidRPr="006A006B">
        <w:rPr>
          <w:rStyle w:val="Accentuation"/>
          <w:rFonts w:asciiTheme="minorHAnsi" w:hAnsiTheme="minorHAnsi" w:cstheme="minorHAnsi"/>
          <w:b/>
          <w:color w:val="000000"/>
          <w:highlight w:val="yellow"/>
        </w:rPr>
        <w:t>9.1</w:t>
      </w:r>
      <w:r w:rsidRPr="00FC4D3D">
        <w:rPr>
          <w:rStyle w:val="Accentuation"/>
          <w:rFonts w:asciiTheme="minorHAnsi" w:hAnsiTheme="minorHAnsi" w:cstheme="minorHAnsi"/>
          <w:color w:val="000000"/>
          <w:highlight w:val="yellow"/>
        </w:rPr>
        <w:t xml:space="preserve"> Données à caractère personnel dans le cadre de la relation contractuelle</w:t>
      </w:r>
    </w:p>
    <w:p w14:paraId="321B4C91" w14:textId="77777777" w:rsidR="004F2D9E" w:rsidRPr="00FC4D3D" w:rsidRDefault="004F2D9E" w:rsidP="004F2D9E">
      <w:pPr>
        <w:rPr>
          <w:rFonts w:asciiTheme="minorHAnsi" w:hAnsiTheme="minorHAnsi" w:cstheme="minorHAnsi"/>
          <w:color w:val="000000"/>
          <w:highlight w:val="yellow"/>
        </w:rPr>
      </w:pPr>
    </w:p>
    <w:p w14:paraId="5C552786" w14:textId="77777777" w:rsidR="004F2D9E" w:rsidRPr="00FC4D3D" w:rsidRDefault="004F2D9E" w:rsidP="004F2D9E">
      <w:pPr>
        <w:spacing w:after="120"/>
        <w:jc w:val="both"/>
        <w:rPr>
          <w:rFonts w:asciiTheme="minorHAnsi" w:hAnsiTheme="minorHAnsi" w:cstheme="minorHAnsi"/>
          <w:highlight w:val="yellow"/>
        </w:rPr>
      </w:pPr>
      <w:r w:rsidRPr="00FC4D3D">
        <w:rPr>
          <w:rFonts w:asciiTheme="minorHAnsi" w:hAnsiTheme="minorHAnsi" w:cstheme="minorHAnsi"/>
          <w:highlight w:val="yellow"/>
        </w:rPr>
        <w:t xml:space="preserve">Les Parties reconnaissent qu’elles peuvent être amenées à collecter et traiter les catégories de Données à caractère personnel liées à l’identité et aux coordonnées professionnelles de leurs personnels respectifs (ex : nom, téléphone professionnel, adresse professionnelle, fonction) dans le seul but de la gestion </w:t>
      </w:r>
      <w:r>
        <w:rPr>
          <w:rFonts w:asciiTheme="minorHAnsi" w:hAnsiTheme="minorHAnsi" w:cstheme="minorHAnsi"/>
          <w:highlight w:val="yellow"/>
        </w:rPr>
        <w:t>du Contrat de recherche</w:t>
      </w:r>
      <w:r w:rsidRPr="00FC4D3D">
        <w:rPr>
          <w:rFonts w:asciiTheme="minorHAnsi" w:hAnsiTheme="minorHAnsi" w:cstheme="minorHAnsi"/>
          <w:highlight w:val="yellow"/>
        </w:rPr>
        <w:t xml:space="preserve">, notamment le personnel impliqué dans la négociation, la signature et l'exécution </w:t>
      </w:r>
      <w:r>
        <w:rPr>
          <w:rFonts w:asciiTheme="minorHAnsi" w:hAnsiTheme="minorHAnsi" w:cstheme="minorHAnsi"/>
          <w:highlight w:val="yellow"/>
        </w:rPr>
        <w:t>du Contrat de recherche</w:t>
      </w:r>
      <w:r w:rsidRPr="00FC4D3D">
        <w:rPr>
          <w:rFonts w:asciiTheme="minorHAnsi" w:hAnsiTheme="minorHAnsi" w:cstheme="minorHAnsi"/>
          <w:highlight w:val="yellow"/>
        </w:rPr>
        <w:t xml:space="preserve">. Le traitement repose sur l’intérêt légitime des Parties. </w:t>
      </w:r>
    </w:p>
    <w:p w14:paraId="49DA1925" w14:textId="77777777" w:rsidR="004F2D9E" w:rsidRPr="00FC4D3D" w:rsidRDefault="004F2D9E" w:rsidP="004F2D9E">
      <w:pPr>
        <w:spacing w:after="120"/>
        <w:jc w:val="both"/>
        <w:rPr>
          <w:rFonts w:asciiTheme="minorHAnsi" w:hAnsiTheme="minorHAnsi" w:cstheme="minorHAnsi"/>
          <w:highlight w:val="yellow"/>
        </w:rPr>
      </w:pPr>
      <w:r w:rsidRPr="00FC4D3D">
        <w:rPr>
          <w:rFonts w:asciiTheme="minorHAnsi" w:hAnsiTheme="minorHAnsi" w:cstheme="minorHAnsi"/>
          <w:highlight w:val="yellow"/>
        </w:rPr>
        <w:t xml:space="preserve">Dans ce cadre, chaque Partie reconnait et garantit le respect de la règlementation en matière de de protection des données personnelles. </w:t>
      </w:r>
    </w:p>
    <w:p w14:paraId="4F0375A2" w14:textId="77777777" w:rsidR="004F2D9E" w:rsidRPr="00FC4D3D" w:rsidRDefault="004F2D9E" w:rsidP="004F2D9E">
      <w:pPr>
        <w:spacing w:after="120"/>
        <w:jc w:val="both"/>
        <w:rPr>
          <w:rFonts w:asciiTheme="minorHAnsi" w:hAnsiTheme="minorHAnsi" w:cstheme="minorHAnsi"/>
          <w:highlight w:val="yellow"/>
        </w:rPr>
      </w:pPr>
      <w:r w:rsidRPr="00FC4D3D">
        <w:rPr>
          <w:rFonts w:asciiTheme="minorHAnsi" w:hAnsiTheme="minorHAnsi" w:cstheme="minorHAnsi"/>
          <w:highlight w:val="yellow"/>
        </w:rPr>
        <w:t xml:space="preserve">De plus amples informations sur le traitement des données personnelles par INRAE sont accessibles sur le lien suivant : </w:t>
      </w:r>
      <w:hyperlink r:id="rId13" w:history="1">
        <w:r w:rsidRPr="00FC4D3D">
          <w:rPr>
            <w:rStyle w:val="Lienhypertexte"/>
            <w:rFonts w:asciiTheme="minorHAnsi" w:hAnsiTheme="minorHAnsi" w:cstheme="minorHAnsi"/>
            <w:highlight w:val="yellow"/>
          </w:rPr>
          <w:t>https://www.inrae.fr/collaborer/partenariat-innovation»</w:t>
        </w:r>
      </w:hyperlink>
      <w:r w:rsidRPr="00FC4D3D">
        <w:rPr>
          <w:rFonts w:asciiTheme="minorHAnsi" w:hAnsiTheme="minorHAnsi" w:cstheme="minorHAnsi"/>
          <w:highlight w:val="yellow"/>
        </w:rPr>
        <w:t xml:space="preserve">. </w:t>
      </w:r>
    </w:p>
    <w:p w14:paraId="52C4B5D8" w14:textId="77777777" w:rsidR="004F2D9E" w:rsidRPr="00FC4D3D" w:rsidRDefault="004F2D9E" w:rsidP="004F2D9E">
      <w:pPr>
        <w:spacing w:after="120"/>
        <w:jc w:val="both"/>
        <w:rPr>
          <w:rFonts w:asciiTheme="minorHAnsi" w:hAnsiTheme="minorHAnsi" w:cstheme="minorHAnsi"/>
          <w:highlight w:val="yellow"/>
        </w:rPr>
      </w:pPr>
      <w:r w:rsidRPr="00FC4D3D">
        <w:rPr>
          <w:rFonts w:asciiTheme="minorHAnsi" w:hAnsiTheme="minorHAnsi" w:cstheme="minorHAnsi"/>
          <w:highlight w:val="yellow"/>
        </w:rPr>
        <w:t xml:space="preserve">Pour exercer leurs droits sur leurs données, les personnes concernées doivent s’adresser au personnel de la Partie ayant géré </w:t>
      </w:r>
      <w:r>
        <w:rPr>
          <w:rFonts w:asciiTheme="minorHAnsi" w:hAnsiTheme="minorHAnsi" w:cstheme="minorHAnsi"/>
          <w:highlight w:val="yellow"/>
        </w:rPr>
        <w:t>le Contrat de recherche</w:t>
      </w:r>
      <w:r w:rsidRPr="00FC4D3D">
        <w:rPr>
          <w:rFonts w:asciiTheme="minorHAnsi" w:hAnsiTheme="minorHAnsi" w:cstheme="minorHAnsi"/>
          <w:highlight w:val="yellow"/>
        </w:rPr>
        <w:t xml:space="preserve"> et en cas de difficultés, il est possible de contacter le Délégué à la Protection des Données de la Partie concernée.</w:t>
      </w:r>
    </w:p>
    <w:p w14:paraId="5F81122F" w14:textId="77777777" w:rsidR="004F2D9E" w:rsidRPr="00FC4D3D" w:rsidRDefault="004F2D9E" w:rsidP="004F2D9E">
      <w:pPr>
        <w:spacing w:after="120"/>
        <w:jc w:val="both"/>
        <w:rPr>
          <w:rFonts w:asciiTheme="minorHAnsi" w:hAnsiTheme="minorHAnsi" w:cstheme="minorHAnsi"/>
          <w:highlight w:val="yellow"/>
        </w:rPr>
      </w:pPr>
      <w:r w:rsidRPr="00FC4D3D">
        <w:rPr>
          <w:rFonts w:asciiTheme="minorHAnsi" w:hAnsiTheme="minorHAnsi" w:cstheme="minorHAnsi"/>
          <w:highlight w:val="yellow"/>
        </w:rPr>
        <w:t xml:space="preserve">Pour INRAE : cil-dpo@inrae.fr </w:t>
      </w:r>
    </w:p>
    <w:p w14:paraId="75A3726F" w14:textId="77777777" w:rsidR="004F2D9E" w:rsidRPr="00FC4D3D" w:rsidRDefault="004F2D9E" w:rsidP="004F2D9E">
      <w:pPr>
        <w:spacing w:after="120"/>
        <w:jc w:val="both"/>
        <w:rPr>
          <w:rFonts w:asciiTheme="minorHAnsi" w:hAnsiTheme="minorHAnsi" w:cstheme="minorHAnsi"/>
        </w:rPr>
      </w:pPr>
      <w:r w:rsidRPr="00FC4D3D">
        <w:rPr>
          <w:rFonts w:asciiTheme="minorHAnsi" w:hAnsiTheme="minorHAnsi" w:cstheme="minorHAnsi"/>
          <w:highlight w:val="yellow"/>
        </w:rPr>
        <w:t>Pour</w:t>
      </w:r>
      <w:r w:rsidRPr="00FC4D3D">
        <w:rPr>
          <w:rFonts w:asciiTheme="minorHAnsi" w:hAnsiTheme="minorHAnsi" w:cstheme="minorHAnsi"/>
          <w:color w:val="0000FF"/>
          <w:highlight w:val="yellow"/>
        </w:rPr>
        <w:t xml:space="preserve"> XXX</w:t>
      </w:r>
      <w:r w:rsidRPr="00FC4D3D">
        <w:rPr>
          <w:rFonts w:asciiTheme="minorHAnsi" w:hAnsiTheme="minorHAnsi" w:cstheme="minorHAnsi"/>
          <w:highlight w:val="yellow"/>
        </w:rPr>
        <w:t> :</w:t>
      </w:r>
      <w:r w:rsidRPr="00FC4D3D">
        <w:rPr>
          <w:rFonts w:asciiTheme="minorHAnsi" w:hAnsiTheme="minorHAnsi" w:cstheme="minorHAnsi"/>
        </w:rPr>
        <w:t xml:space="preserve"> </w:t>
      </w:r>
    </w:p>
    <w:p w14:paraId="1A69F29B" w14:textId="77777777" w:rsidR="004F2D9E" w:rsidRPr="00FD5A2F" w:rsidRDefault="004F2D9E" w:rsidP="004F2D9E">
      <w:pPr>
        <w:rPr>
          <w:rStyle w:val="Accentuation"/>
          <w:rFonts w:asciiTheme="minorHAnsi" w:hAnsiTheme="minorHAnsi" w:cstheme="minorHAnsi"/>
          <w:i w:val="0"/>
          <w:color w:val="000000"/>
          <w:highlight w:val="yellow"/>
        </w:rPr>
      </w:pPr>
    </w:p>
    <w:p w14:paraId="6D8CD589" w14:textId="77777777" w:rsidR="004F2D9E" w:rsidRPr="00FC4D3D" w:rsidRDefault="004F2D9E" w:rsidP="004F2D9E">
      <w:pPr>
        <w:rPr>
          <w:rFonts w:asciiTheme="minorHAnsi" w:hAnsiTheme="minorHAnsi" w:cstheme="minorHAnsi"/>
          <w:highlight w:val="yellow"/>
        </w:rPr>
      </w:pPr>
      <w:r w:rsidRPr="006A006B">
        <w:rPr>
          <w:rStyle w:val="Accentuation"/>
          <w:rFonts w:asciiTheme="minorHAnsi" w:hAnsiTheme="minorHAnsi" w:cstheme="minorHAnsi"/>
          <w:b/>
          <w:i w:val="0"/>
          <w:highlight w:val="yellow"/>
        </w:rPr>
        <w:t>9.2</w:t>
      </w:r>
      <w:r w:rsidRPr="00FC4D3D">
        <w:rPr>
          <w:rStyle w:val="Accentuation"/>
          <w:rFonts w:asciiTheme="minorHAnsi" w:hAnsiTheme="minorHAnsi" w:cstheme="minorHAnsi"/>
          <w:i w:val="0"/>
          <w:highlight w:val="yellow"/>
        </w:rPr>
        <w:t xml:space="preserve"> Gestion des données à caractère personnel liées au </w:t>
      </w:r>
      <w:commentRangeStart w:id="5"/>
      <w:r w:rsidRPr="00FC4D3D">
        <w:rPr>
          <w:rStyle w:val="Accentuation"/>
          <w:rFonts w:asciiTheme="minorHAnsi" w:hAnsiTheme="minorHAnsi" w:cstheme="minorHAnsi"/>
          <w:i w:val="0"/>
          <w:highlight w:val="yellow"/>
        </w:rPr>
        <w:t>MATERIEL</w:t>
      </w:r>
      <w:commentRangeEnd w:id="5"/>
      <w:r w:rsidRPr="00FC4D3D">
        <w:rPr>
          <w:rStyle w:val="Marquedecommentaire"/>
          <w:rFonts w:asciiTheme="minorHAnsi" w:hAnsiTheme="minorHAnsi" w:cstheme="minorHAnsi"/>
          <w:highlight w:val="yellow"/>
        </w:rPr>
        <w:commentReference w:id="5"/>
      </w:r>
    </w:p>
    <w:p w14:paraId="4EE8CF92" w14:textId="77777777" w:rsidR="004F2D9E" w:rsidRPr="006A006B" w:rsidRDefault="004F2D9E" w:rsidP="004F2D9E">
      <w:pPr>
        <w:pStyle w:val="Pieddepage"/>
        <w:tabs>
          <w:tab w:val="clear" w:pos="4536"/>
          <w:tab w:val="clear" w:pos="9072"/>
        </w:tabs>
        <w:rPr>
          <w:rFonts w:asciiTheme="minorHAnsi" w:hAnsiTheme="minorHAnsi" w:cstheme="minorHAnsi"/>
          <w:highlight w:val="yellow"/>
        </w:rPr>
      </w:pPr>
    </w:p>
    <w:p w14:paraId="546FF5F8" w14:textId="77777777" w:rsidR="004F2D9E" w:rsidRPr="00FC4D3D" w:rsidRDefault="004F2D9E" w:rsidP="004F2D9E">
      <w:pPr>
        <w:jc w:val="both"/>
        <w:rPr>
          <w:rFonts w:asciiTheme="minorHAnsi" w:hAnsiTheme="minorHAnsi" w:cstheme="minorHAnsi"/>
          <w:highlight w:val="yellow"/>
        </w:rPr>
      </w:pPr>
      <w:r w:rsidRPr="00FC4D3D">
        <w:rPr>
          <w:rStyle w:val="Accentuation"/>
          <w:rFonts w:asciiTheme="minorHAnsi" w:hAnsiTheme="minorHAnsi" w:cstheme="minorHAnsi"/>
          <w:i w:val="0"/>
          <w:highlight w:val="yellow"/>
        </w:rPr>
        <w:t>Les Parties s’engagent dans le cadre du transfert à respecter les dispositions légales et réglementaires relatives à la protection des données à caractère personnel.</w:t>
      </w:r>
    </w:p>
    <w:p w14:paraId="663C1471" w14:textId="77777777" w:rsidR="004F2D9E" w:rsidRPr="00FC4D3D" w:rsidRDefault="004F2D9E" w:rsidP="004F2D9E">
      <w:pPr>
        <w:ind w:left="708"/>
        <w:jc w:val="both"/>
        <w:rPr>
          <w:rFonts w:asciiTheme="minorHAnsi" w:hAnsiTheme="minorHAnsi" w:cstheme="minorHAnsi"/>
          <w:highlight w:val="yellow"/>
        </w:rPr>
      </w:pPr>
    </w:p>
    <w:p w14:paraId="29E91BBA" w14:textId="77777777" w:rsidR="004F2D9E" w:rsidRPr="00FC4D3D" w:rsidRDefault="004F2D9E" w:rsidP="004F2D9E">
      <w:pPr>
        <w:jc w:val="both"/>
        <w:rPr>
          <w:rFonts w:asciiTheme="minorHAnsi" w:hAnsiTheme="minorHAnsi" w:cstheme="minorHAnsi"/>
          <w:highlight w:val="yellow"/>
        </w:rPr>
      </w:pPr>
      <w:r w:rsidRPr="00FC4D3D">
        <w:rPr>
          <w:rStyle w:val="Accentuation"/>
          <w:rFonts w:asciiTheme="minorHAnsi" w:hAnsiTheme="minorHAnsi" w:cstheme="minorHAnsi"/>
          <w:i w:val="0"/>
          <w:highlight w:val="yellow"/>
        </w:rPr>
        <w:t>À ce titre, le Destinataire s’engage à : </w:t>
      </w:r>
    </w:p>
    <w:p w14:paraId="6ED97EE4" w14:textId="77777777" w:rsidR="004F2D9E" w:rsidRPr="00FC4D3D" w:rsidRDefault="004F2D9E" w:rsidP="004F2D9E">
      <w:pPr>
        <w:jc w:val="both"/>
        <w:rPr>
          <w:rFonts w:asciiTheme="minorHAnsi" w:hAnsiTheme="minorHAnsi" w:cstheme="minorHAnsi"/>
          <w:highlight w:val="yellow"/>
        </w:rPr>
      </w:pPr>
      <w:r w:rsidRPr="00FC4D3D">
        <w:rPr>
          <w:rStyle w:val="Accentuation"/>
          <w:rFonts w:asciiTheme="minorHAnsi" w:hAnsiTheme="minorHAnsi" w:cstheme="minorHAnsi"/>
          <w:i w:val="0"/>
          <w:highlight w:val="yellow"/>
        </w:rPr>
        <w:t>*accomplir les démarches légales et règlementaires relatives à la protection des données à caractère personnel et à l’utilisation d’échantillons et produits du corps humain,</w:t>
      </w:r>
    </w:p>
    <w:p w14:paraId="28E5E63E" w14:textId="77777777" w:rsidR="004F2D9E" w:rsidRPr="00FC4D3D" w:rsidRDefault="004F2D9E" w:rsidP="004F2D9E">
      <w:pPr>
        <w:jc w:val="both"/>
        <w:rPr>
          <w:rStyle w:val="Accentuation"/>
          <w:rFonts w:asciiTheme="minorHAnsi" w:hAnsiTheme="minorHAnsi" w:cstheme="minorHAnsi"/>
          <w:i w:val="0"/>
          <w:highlight w:val="yellow"/>
        </w:rPr>
      </w:pPr>
      <w:r w:rsidRPr="00FC4D3D">
        <w:rPr>
          <w:rStyle w:val="Accentuation"/>
          <w:rFonts w:asciiTheme="minorHAnsi" w:hAnsiTheme="minorHAnsi" w:cstheme="minorHAnsi"/>
          <w:i w:val="0"/>
          <w:highlight w:val="yellow"/>
        </w:rPr>
        <w:t>•</w:t>
      </w:r>
      <w:r w:rsidRPr="00FC4D3D">
        <w:rPr>
          <w:rFonts w:asciiTheme="minorHAnsi" w:hAnsiTheme="minorHAnsi" w:cstheme="minorHAnsi"/>
          <w:highlight w:val="yellow"/>
        </w:rPr>
        <w:t xml:space="preserve"> </w:t>
      </w:r>
      <w:r w:rsidRPr="00FC4D3D">
        <w:rPr>
          <w:rStyle w:val="Accentuation"/>
          <w:rFonts w:asciiTheme="minorHAnsi" w:hAnsiTheme="minorHAnsi" w:cstheme="minorHAnsi"/>
          <w:i w:val="0"/>
          <w:highlight w:val="yellow"/>
        </w:rPr>
        <w:t xml:space="preserve">mettre en œuvre des mesures techniques et organisationnelles appropriées pour être en mesure de démontrer que le traitement est effectué conformément aux exigences de la protection des données à caractère personnel. </w:t>
      </w:r>
    </w:p>
    <w:p w14:paraId="16BEA447" w14:textId="77777777" w:rsidR="004F2D9E" w:rsidRPr="00FC4D3D" w:rsidRDefault="004F2D9E" w:rsidP="004F2D9E">
      <w:pPr>
        <w:ind w:left="708"/>
        <w:jc w:val="both"/>
        <w:rPr>
          <w:rFonts w:asciiTheme="minorHAnsi" w:hAnsiTheme="minorHAnsi" w:cstheme="minorHAnsi"/>
          <w:highlight w:val="yellow"/>
        </w:rPr>
      </w:pPr>
    </w:p>
    <w:p w14:paraId="2AB103C6" w14:textId="77777777" w:rsidR="004F2D9E" w:rsidRPr="00FC4D3D" w:rsidRDefault="004F2D9E" w:rsidP="004F2D9E">
      <w:pPr>
        <w:jc w:val="both"/>
        <w:rPr>
          <w:rFonts w:asciiTheme="minorHAnsi" w:hAnsiTheme="minorHAnsi" w:cstheme="minorHAnsi"/>
          <w:highlight w:val="yellow"/>
        </w:rPr>
      </w:pPr>
      <w:r w:rsidRPr="00FC4D3D">
        <w:rPr>
          <w:rStyle w:val="Accentuation"/>
          <w:rFonts w:asciiTheme="minorHAnsi" w:hAnsiTheme="minorHAnsi" w:cstheme="minorHAnsi"/>
          <w:i w:val="0"/>
          <w:highlight w:val="yellow"/>
        </w:rPr>
        <w:t>A ce titre, le Fournisseur :</w:t>
      </w:r>
    </w:p>
    <w:p w14:paraId="63EA7D72" w14:textId="77777777" w:rsidR="004F2D9E" w:rsidRPr="00FC4D3D" w:rsidRDefault="004F2D9E" w:rsidP="004F2D9E">
      <w:pPr>
        <w:jc w:val="both"/>
        <w:rPr>
          <w:rStyle w:val="Accentuation"/>
          <w:rFonts w:asciiTheme="minorHAnsi" w:hAnsiTheme="minorHAnsi" w:cstheme="minorHAnsi"/>
          <w:i w:val="0"/>
          <w:highlight w:val="yellow"/>
        </w:rPr>
      </w:pPr>
      <w:r w:rsidRPr="00FC4D3D">
        <w:rPr>
          <w:rStyle w:val="Accentuation"/>
          <w:rFonts w:asciiTheme="minorHAnsi" w:hAnsiTheme="minorHAnsi" w:cstheme="minorHAnsi"/>
          <w:i w:val="0"/>
          <w:highlight w:val="yellow"/>
        </w:rPr>
        <w:t>*garantit être titulaire de tous les avis, autorisations et/ou agréments requis par la législation liés au traitement initial des données à caractère personnel et à la détention d’échantillons et produits du corps humain,</w:t>
      </w:r>
    </w:p>
    <w:p w14:paraId="35DB794C" w14:textId="77777777" w:rsidR="004F2D9E" w:rsidRPr="00FC4D3D" w:rsidRDefault="004F2D9E" w:rsidP="004F2D9E">
      <w:pPr>
        <w:jc w:val="both"/>
        <w:rPr>
          <w:rStyle w:val="Accentuation"/>
          <w:rFonts w:asciiTheme="minorHAnsi" w:hAnsiTheme="minorHAnsi" w:cstheme="minorHAnsi"/>
          <w:i w:val="0"/>
          <w:iCs w:val="0"/>
          <w:highlight w:val="yellow"/>
        </w:rPr>
      </w:pPr>
      <w:r w:rsidRPr="00FC4D3D">
        <w:rPr>
          <w:rFonts w:asciiTheme="minorHAnsi" w:hAnsiTheme="minorHAnsi" w:cstheme="minorHAnsi"/>
          <w:highlight w:val="yellow"/>
        </w:rPr>
        <w:t>*transmet les données à caractère personnel et les échantillons et produits du corps humain sous couvert d’un numéro identifiant unique,</w:t>
      </w:r>
    </w:p>
    <w:p w14:paraId="3FC92E41" w14:textId="77777777" w:rsidR="004F2D9E" w:rsidRPr="00FC4D3D" w:rsidRDefault="004F2D9E" w:rsidP="004F2D9E">
      <w:pPr>
        <w:jc w:val="both"/>
        <w:rPr>
          <w:rFonts w:asciiTheme="minorHAnsi" w:hAnsiTheme="minorHAnsi" w:cstheme="minorHAnsi"/>
          <w:highlight w:val="yellow"/>
        </w:rPr>
      </w:pPr>
      <w:r w:rsidRPr="00FC4D3D">
        <w:rPr>
          <w:rFonts w:asciiTheme="minorHAnsi" w:hAnsiTheme="minorHAnsi" w:cstheme="minorHAnsi"/>
          <w:highlight w:val="yellow"/>
        </w:rPr>
        <w:t>*met à jour régulièrement les données à caractère personnel, afin de respecter les droits des personnes (droit d’information, d’accès, de rectification, d’opposition et droit de retirer son consentement) ainsi que la durée de conservation applicable et à communiquer les informations nécessaires au Destinataire,</w:t>
      </w:r>
    </w:p>
    <w:p w14:paraId="24003EB2" w14:textId="77777777" w:rsidR="004F2D9E" w:rsidRPr="00FC4D3D" w:rsidRDefault="004F2D9E" w:rsidP="004F2D9E">
      <w:pPr>
        <w:jc w:val="both"/>
        <w:rPr>
          <w:rFonts w:asciiTheme="minorHAnsi" w:hAnsiTheme="minorHAnsi" w:cstheme="minorHAnsi"/>
          <w:highlight w:val="yellow"/>
        </w:rPr>
      </w:pPr>
      <w:r w:rsidRPr="00FC4D3D">
        <w:rPr>
          <w:rFonts w:asciiTheme="minorHAnsi" w:hAnsiTheme="minorHAnsi" w:cstheme="minorHAnsi"/>
          <w:highlight w:val="yellow"/>
        </w:rPr>
        <w:t>*s’engage à exclure du transfert les échantillons et données des personnes s’étant opposées à une utilisation à des fins de recherche,</w:t>
      </w:r>
    </w:p>
    <w:p w14:paraId="3871E64A" w14:textId="77777777" w:rsidR="004F2D9E" w:rsidRPr="00FC4D3D" w:rsidRDefault="004F2D9E" w:rsidP="004F2D9E">
      <w:pPr>
        <w:jc w:val="both"/>
        <w:rPr>
          <w:rFonts w:asciiTheme="minorHAnsi" w:hAnsiTheme="minorHAnsi" w:cstheme="minorHAnsi"/>
          <w:highlight w:val="yellow"/>
        </w:rPr>
      </w:pPr>
      <w:r w:rsidRPr="00FC4D3D">
        <w:rPr>
          <w:rFonts w:asciiTheme="minorHAnsi" w:hAnsiTheme="minorHAnsi" w:cstheme="minorHAnsi"/>
          <w:highlight w:val="yellow"/>
        </w:rPr>
        <w:t xml:space="preserve">* s’engage à prévenir le Destinataire en cas d’opposition ou de retrait du consentement intervenant après le transfert de Matériel. Celui-ci ne vaudra que pour les recherches ayant commencé après cette date de retrait (pour cause d’agrégation des résultats). </w:t>
      </w:r>
    </w:p>
    <w:p w14:paraId="049C847F" w14:textId="77777777" w:rsidR="004F2D9E" w:rsidRPr="00FC4D3D" w:rsidRDefault="004F2D9E" w:rsidP="004F2D9E">
      <w:pPr>
        <w:ind w:left="708"/>
        <w:jc w:val="both"/>
        <w:rPr>
          <w:rFonts w:asciiTheme="minorHAnsi" w:hAnsiTheme="minorHAnsi" w:cstheme="minorHAnsi"/>
          <w:highlight w:val="yellow"/>
        </w:rPr>
      </w:pPr>
    </w:p>
    <w:p w14:paraId="0393A6ED" w14:textId="77777777" w:rsidR="004F2D9E" w:rsidRPr="00FC4D3D" w:rsidRDefault="004F2D9E" w:rsidP="004F2D9E">
      <w:pPr>
        <w:jc w:val="both"/>
        <w:rPr>
          <w:rFonts w:asciiTheme="minorHAnsi" w:hAnsiTheme="minorHAnsi" w:cstheme="minorHAnsi"/>
          <w:highlight w:val="yellow"/>
        </w:rPr>
      </w:pPr>
      <w:r w:rsidRPr="00FC4D3D">
        <w:rPr>
          <w:rStyle w:val="Accentuation"/>
          <w:rFonts w:asciiTheme="minorHAnsi" w:hAnsiTheme="minorHAnsi" w:cstheme="minorHAnsi"/>
          <w:i w:val="0"/>
          <w:highlight w:val="yellow"/>
        </w:rPr>
        <w:t>En outre, Les Parties s’engagent mutuellement à :</w:t>
      </w:r>
    </w:p>
    <w:p w14:paraId="52777AB5" w14:textId="77777777" w:rsidR="004F2D9E" w:rsidRPr="00FC4D3D" w:rsidRDefault="004F2D9E" w:rsidP="004F2D9E">
      <w:pPr>
        <w:jc w:val="both"/>
        <w:rPr>
          <w:rFonts w:asciiTheme="minorHAnsi" w:hAnsiTheme="minorHAnsi" w:cstheme="minorHAnsi"/>
          <w:highlight w:val="yellow"/>
        </w:rPr>
      </w:pPr>
      <w:r w:rsidRPr="00FC4D3D">
        <w:rPr>
          <w:rStyle w:val="Accentuation"/>
          <w:rFonts w:asciiTheme="minorHAnsi" w:hAnsiTheme="minorHAnsi" w:cstheme="minorHAnsi"/>
          <w:i w:val="0"/>
          <w:highlight w:val="yellow"/>
        </w:rPr>
        <w:lastRenderedPageBreak/>
        <w:t>•</w:t>
      </w:r>
      <w:r w:rsidRPr="00FC4D3D">
        <w:rPr>
          <w:rFonts w:asciiTheme="minorHAnsi" w:hAnsiTheme="minorHAnsi" w:cstheme="minorHAnsi"/>
          <w:highlight w:val="yellow"/>
        </w:rPr>
        <w:t xml:space="preserve"> </w:t>
      </w:r>
      <w:r w:rsidRPr="00FC4D3D">
        <w:rPr>
          <w:rStyle w:val="Accentuation"/>
          <w:rFonts w:asciiTheme="minorHAnsi" w:hAnsiTheme="minorHAnsi" w:cstheme="minorHAnsi"/>
          <w:i w:val="0"/>
          <w:highlight w:val="yellow"/>
        </w:rPr>
        <w:t>à prendre toute mesure permettant d’éviter toute utilisation détournée ou frauduleuse des fichiers informatiques relatifs aux données à caractère personnel,</w:t>
      </w:r>
    </w:p>
    <w:p w14:paraId="4CAB5CD3" w14:textId="77777777" w:rsidR="004F2D9E" w:rsidRPr="00FC4D3D" w:rsidRDefault="004F2D9E" w:rsidP="004F2D9E">
      <w:pPr>
        <w:jc w:val="both"/>
        <w:rPr>
          <w:rFonts w:asciiTheme="minorHAnsi" w:hAnsiTheme="minorHAnsi" w:cstheme="minorHAnsi"/>
          <w:highlight w:val="yellow"/>
        </w:rPr>
      </w:pPr>
      <w:r w:rsidRPr="00FC4D3D">
        <w:rPr>
          <w:rStyle w:val="Accentuation"/>
          <w:rFonts w:asciiTheme="minorHAnsi" w:hAnsiTheme="minorHAnsi" w:cstheme="minorHAnsi"/>
          <w:i w:val="0"/>
          <w:highlight w:val="yellow"/>
        </w:rPr>
        <w:t>•</w:t>
      </w:r>
      <w:r w:rsidRPr="00FC4D3D">
        <w:rPr>
          <w:rFonts w:asciiTheme="minorHAnsi" w:hAnsiTheme="minorHAnsi" w:cstheme="minorHAnsi"/>
          <w:highlight w:val="yellow"/>
        </w:rPr>
        <w:t xml:space="preserve"> </w:t>
      </w:r>
      <w:r w:rsidRPr="00FC4D3D">
        <w:rPr>
          <w:rStyle w:val="Accentuation"/>
          <w:rFonts w:asciiTheme="minorHAnsi" w:hAnsiTheme="minorHAnsi" w:cstheme="minorHAnsi"/>
          <w:i w:val="0"/>
          <w:highlight w:val="yellow"/>
        </w:rPr>
        <w:t>à prendre toutes mesures de sécurité, notamment matérielles et organisationnelles, pour assurer la confidentialité, la conservation et l’intégrité des données à caractère personnel.</w:t>
      </w:r>
    </w:p>
    <w:p w14:paraId="6514FA25" w14:textId="77777777" w:rsidR="004F2D9E" w:rsidRPr="00FC4D3D" w:rsidRDefault="004F2D9E" w:rsidP="004F2D9E">
      <w:pPr>
        <w:ind w:left="705"/>
        <w:jc w:val="both"/>
        <w:rPr>
          <w:rFonts w:asciiTheme="minorHAnsi" w:hAnsiTheme="minorHAnsi" w:cstheme="minorHAnsi"/>
          <w:highlight w:val="yellow"/>
        </w:rPr>
      </w:pPr>
    </w:p>
    <w:p w14:paraId="70CD4211" w14:textId="77777777" w:rsidR="004F2D9E" w:rsidRPr="00FC4D3D" w:rsidRDefault="004F2D9E" w:rsidP="004F2D9E">
      <w:pPr>
        <w:jc w:val="both"/>
        <w:rPr>
          <w:rFonts w:asciiTheme="minorHAnsi" w:hAnsiTheme="minorHAnsi" w:cstheme="minorHAnsi"/>
        </w:rPr>
      </w:pPr>
      <w:r w:rsidRPr="00FC4D3D">
        <w:rPr>
          <w:rFonts w:asciiTheme="minorHAnsi" w:hAnsiTheme="minorHAnsi" w:cstheme="minorHAnsi"/>
          <w:highlight w:val="yellow"/>
        </w:rPr>
        <w:t>Aucune communication ou publication relative à l’Accord ne doit contrevenir aux obligations de confidentialité, de sécurité ou de protection des données personnelles. En conséquence, aucune donnée personnelle collectée ou traitée (notamment le numéro identifiant unique du Fournisseur) dans le cadre de       l’Accord ne peut être diffusée dans le cadre de l'ouverture des données publiques (open data).</w:t>
      </w:r>
    </w:p>
    <w:p w14:paraId="0D6C8435" w14:textId="77777777" w:rsidR="004F2D9E" w:rsidRDefault="004F2D9E" w:rsidP="004F2D9E">
      <w:pPr>
        <w:jc w:val="both"/>
        <w:rPr>
          <w:rFonts w:asciiTheme="minorHAnsi" w:hAnsiTheme="minorHAnsi" w:cstheme="minorHAnsi"/>
        </w:rPr>
      </w:pPr>
    </w:p>
    <w:p w14:paraId="1718ACD0" w14:textId="77777777" w:rsidR="004F2D9E" w:rsidRPr="00FD5A2F" w:rsidRDefault="004F2D9E" w:rsidP="004F2D9E">
      <w:pPr>
        <w:jc w:val="both"/>
        <w:rPr>
          <w:rFonts w:asciiTheme="minorHAnsi" w:hAnsiTheme="minorHAnsi" w:cstheme="minorHAnsi"/>
        </w:rPr>
      </w:pPr>
      <w:r w:rsidRPr="006A006B">
        <w:rPr>
          <w:rFonts w:asciiTheme="minorHAnsi" w:hAnsiTheme="minorHAnsi" w:cstheme="minorHAnsi"/>
          <w:b/>
        </w:rPr>
        <w:t>10 -</w:t>
      </w:r>
      <w:r>
        <w:rPr>
          <w:rFonts w:asciiTheme="minorHAnsi" w:hAnsiTheme="minorHAnsi" w:cstheme="minorHAnsi"/>
        </w:rPr>
        <w:t xml:space="preserve"> </w:t>
      </w:r>
      <w:r w:rsidRPr="00FD5A2F">
        <w:rPr>
          <w:rFonts w:asciiTheme="minorHAnsi" w:hAnsiTheme="minorHAnsi" w:cstheme="minorHAnsi"/>
        </w:rPr>
        <w:t>Le MATERIEL échangé est de nature expérimentale. Le Fournisseur ne donne aucune garantie quant à son utilisation, son efficacité, son absence de toxicité ou sa sécurité pour une utilisation particulière.</w:t>
      </w:r>
    </w:p>
    <w:p w14:paraId="28AA6CF3" w14:textId="77777777" w:rsidR="004F2D9E" w:rsidRPr="00FD5A2F" w:rsidRDefault="004F2D9E" w:rsidP="004F2D9E">
      <w:pPr>
        <w:jc w:val="both"/>
        <w:rPr>
          <w:rFonts w:asciiTheme="minorHAnsi" w:hAnsiTheme="minorHAnsi" w:cstheme="minorHAnsi"/>
        </w:rPr>
      </w:pPr>
    </w:p>
    <w:p w14:paraId="2D226166" w14:textId="77777777" w:rsidR="004F2D9E" w:rsidRPr="00FD5A2F" w:rsidRDefault="004F2D9E" w:rsidP="004F2D9E">
      <w:pPr>
        <w:jc w:val="both"/>
        <w:rPr>
          <w:rFonts w:asciiTheme="minorHAnsi" w:hAnsiTheme="minorHAnsi" w:cstheme="minorHAnsi"/>
        </w:rPr>
      </w:pPr>
      <w:r w:rsidRPr="00FD5A2F">
        <w:rPr>
          <w:rFonts w:asciiTheme="minorHAnsi" w:hAnsiTheme="minorHAnsi" w:cstheme="minorHAnsi"/>
        </w:rPr>
        <w:t xml:space="preserve">A cet égard, le Fournisseur décline toute responsabilité concernant les dommages causés par le MATERIEL et les INFORMATIONS, ainsi que par toute utilisation qui pourrait en être faite. </w:t>
      </w:r>
    </w:p>
    <w:p w14:paraId="1AFF4599" w14:textId="77777777" w:rsidR="004F2D9E" w:rsidRPr="00FD5A2F" w:rsidRDefault="004F2D9E" w:rsidP="004F2D9E">
      <w:pPr>
        <w:ind w:left="705" w:hanging="705"/>
        <w:jc w:val="both"/>
        <w:rPr>
          <w:rFonts w:asciiTheme="minorHAnsi" w:hAnsiTheme="minorHAnsi" w:cstheme="minorHAnsi"/>
        </w:rPr>
      </w:pPr>
    </w:p>
    <w:p w14:paraId="4E1DB342" w14:textId="77777777" w:rsidR="004F2D9E" w:rsidRPr="00FD5A2F" w:rsidRDefault="004F2D9E" w:rsidP="004F2D9E">
      <w:pPr>
        <w:jc w:val="both"/>
        <w:rPr>
          <w:rFonts w:asciiTheme="minorHAnsi" w:hAnsiTheme="minorHAnsi" w:cstheme="minorHAnsi"/>
        </w:rPr>
      </w:pPr>
      <w:r w:rsidRPr="00FD5A2F">
        <w:rPr>
          <w:rFonts w:asciiTheme="minorHAnsi" w:hAnsiTheme="minorHAnsi" w:cstheme="minorHAnsi"/>
        </w:rPr>
        <w:t>Le Fournisseur ne garantit pas que le MATERIEL et/ou les INFORMATIONS CONFIDENTIELLES ne porte pas atteinte à tout droit de propriété industrielle ou à un autre droit de propriété.</w:t>
      </w:r>
    </w:p>
    <w:p w14:paraId="502C6BE0" w14:textId="6F3144BD" w:rsidR="006A0589" w:rsidRPr="00E3674D" w:rsidRDefault="006A0589" w:rsidP="004F2D9E">
      <w:pPr>
        <w:pStyle w:val="TEXT"/>
        <w:spacing w:line="240" w:lineRule="auto"/>
        <w:ind w:firstLine="0"/>
        <w:rPr>
          <w:rFonts w:asciiTheme="minorHAnsi" w:hAnsiTheme="minorHAnsi" w:cstheme="minorHAnsi"/>
        </w:rPr>
      </w:pPr>
    </w:p>
    <w:sectPr w:rsidR="006A0589" w:rsidRPr="00E3674D" w:rsidSect="004468F5">
      <w:headerReference w:type="default" r:id="rId14"/>
      <w:footerReference w:type="even" r:id="rId15"/>
      <w:footerReference w:type="default" r:id="rId16"/>
      <w:footerReference w:type="first" r:id="rId17"/>
      <w:pgSz w:w="11906" w:h="16838" w:code="9"/>
      <w:pgMar w:top="1418" w:right="1134" w:bottom="1418" w:left="1134" w:header="56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Carolle Lermet" w:date="2024-05-07T16:23:00Z" w:initials="CL">
    <w:p w14:paraId="20320BE7" w14:textId="77777777" w:rsidR="004F2D9E" w:rsidRDefault="004F2D9E" w:rsidP="004F2D9E">
      <w:pPr>
        <w:pStyle w:val="Commentaire"/>
      </w:pPr>
      <w:r>
        <w:rPr>
          <w:rStyle w:val="Marquedecommentaire"/>
        </w:rPr>
        <w:annotationRef/>
      </w:r>
      <w:r>
        <w:t xml:space="preserve">Annexe adaptée pour du transfert de </w:t>
      </w:r>
      <w:r w:rsidRPr="0077258C">
        <w:rPr>
          <w:sz w:val="22"/>
          <w:szCs w:val="22"/>
          <w:highlight w:val="yellow"/>
        </w:rPr>
        <w:t>matériel biologique/végétal/animal/microbien/génétique/autre (sol, substrat de culture, échantillon environnemental, échantillon ou produit du corps humain…),</w:t>
      </w:r>
    </w:p>
  </w:comment>
  <w:comment w:id="2" w:author="Carolle Lermet" w:date="2024-05-07T16:25:00Z" w:initials="CL">
    <w:p w14:paraId="3AFF7123" w14:textId="77777777" w:rsidR="004F2D9E" w:rsidRDefault="004F2D9E" w:rsidP="004F2D9E">
      <w:pPr>
        <w:pStyle w:val="Commentaire"/>
      </w:pPr>
      <w:r>
        <w:rPr>
          <w:rStyle w:val="Marquedecommentaire"/>
        </w:rPr>
        <w:annotationRef/>
      </w:r>
      <w:r w:rsidRPr="0066109D">
        <w:rPr>
          <w:color w:val="0000FF"/>
          <w:highlight w:val="yellow"/>
        </w:rPr>
        <w:t xml:space="preserve">En cas de recherches collaboratives : Ajouter la possibilité de transmettre aux partenaires du projet </w:t>
      </w:r>
      <w:r>
        <w:rPr>
          <w:color w:val="0000FF"/>
          <w:highlight w:val="yellow"/>
        </w:rPr>
        <w:t xml:space="preserve">ou agents d’une cotutelle d’UMR </w:t>
      </w:r>
      <w:r w:rsidRPr="0066109D">
        <w:rPr>
          <w:color w:val="0000FF"/>
          <w:highlight w:val="yellow"/>
        </w:rPr>
        <w:t>dans l’article traitant de la confidentialité.</w:t>
      </w:r>
    </w:p>
  </w:comment>
  <w:comment w:id="3" w:author="Carolle Lermet" w:date="2023-11-24T15:40:00Z" w:initials="CL">
    <w:p w14:paraId="74A42BD8" w14:textId="77777777" w:rsidR="004F2D9E" w:rsidRDefault="004F2D9E" w:rsidP="004F2D9E">
      <w:pPr>
        <w:pStyle w:val="Commentaire"/>
        <w:rPr>
          <w:highlight w:val="yellow"/>
        </w:rPr>
      </w:pPr>
      <w:r>
        <w:rPr>
          <w:rStyle w:val="Marquedecommentaire"/>
        </w:rPr>
        <w:annotationRef/>
      </w:r>
      <w:r w:rsidRPr="009D0609">
        <w:rPr>
          <w:highlight w:val="yellow"/>
        </w:rPr>
        <w:t>Deux options </w:t>
      </w:r>
      <w:r>
        <w:rPr>
          <w:highlight w:val="yellow"/>
        </w:rPr>
        <w:t xml:space="preserve">à choisir selon le contexte et les risques encourus </w:t>
      </w:r>
      <w:r w:rsidRPr="009D0609">
        <w:rPr>
          <w:highlight w:val="yellow"/>
        </w:rPr>
        <w:t>:</w:t>
      </w:r>
    </w:p>
    <w:p w14:paraId="5932FF65" w14:textId="77777777" w:rsidR="004F2D9E" w:rsidRDefault="004F2D9E" w:rsidP="004F2D9E">
      <w:pPr>
        <w:pStyle w:val="Commentaire"/>
        <w:rPr>
          <w:highlight w:val="yellow"/>
        </w:rPr>
      </w:pPr>
    </w:p>
    <w:p w14:paraId="147C9E56" w14:textId="77777777" w:rsidR="004F2D9E" w:rsidRPr="00707C9C" w:rsidRDefault="004F2D9E" w:rsidP="004F2D9E">
      <w:pPr>
        <w:pStyle w:val="Commentaire"/>
        <w:numPr>
          <w:ilvl w:val="0"/>
          <w:numId w:val="39"/>
        </w:numPr>
        <w:rPr>
          <w:highlight w:val="yellow"/>
        </w:rPr>
      </w:pPr>
      <w:r>
        <w:rPr>
          <w:highlight w:val="yellow"/>
        </w:rPr>
        <w:t xml:space="preserve"> La l</w:t>
      </w:r>
      <w:r w:rsidRPr="009D0609">
        <w:rPr>
          <w:highlight w:val="yellow"/>
        </w:rPr>
        <w:t>ivraison</w:t>
      </w:r>
      <w:r>
        <w:rPr>
          <w:highlight w:val="yellow"/>
        </w:rPr>
        <w:t xml:space="preserve">, et </w:t>
      </w:r>
      <w:r w:rsidRPr="004E7AF7">
        <w:rPr>
          <w:sz w:val="22"/>
          <w:szCs w:val="22"/>
          <w:highlight w:val="yellow"/>
        </w:rPr>
        <w:t xml:space="preserve">Le Fournisseur conserve la responsabilité du MATERIEL pendant </w:t>
      </w:r>
      <w:r>
        <w:rPr>
          <w:highlight w:val="yellow"/>
        </w:rPr>
        <w:t>l</w:t>
      </w:r>
      <w:r w:rsidRPr="009579C5">
        <w:rPr>
          <w:sz w:val="22"/>
          <w:szCs w:val="22"/>
          <w:highlight w:val="yellow"/>
        </w:rPr>
        <w:t>e transport</w:t>
      </w:r>
      <w:r>
        <w:rPr>
          <w:sz w:val="22"/>
          <w:szCs w:val="22"/>
          <w:highlight w:val="yellow"/>
        </w:rPr>
        <w:t>, et jusqu’à l’accomplissement des formalités sanitaires et, le cas échéant, de dédouanement</w:t>
      </w:r>
      <w:r w:rsidRPr="009579C5">
        <w:rPr>
          <w:sz w:val="22"/>
          <w:szCs w:val="22"/>
          <w:highlight w:val="yellow"/>
        </w:rPr>
        <w:t>.</w:t>
      </w:r>
    </w:p>
    <w:p w14:paraId="0BD2F827" w14:textId="77777777" w:rsidR="004F2D9E" w:rsidRPr="009D0609" w:rsidRDefault="004F2D9E" w:rsidP="004F2D9E">
      <w:pPr>
        <w:pStyle w:val="Commentaire"/>
        <w:rPr>
          <w:highlight w:val="yellow"/>
        </w:rPr>
      </w:pPr>
    </w:p>
    <w:p w14:paraId="37869868" w14:textId="77777777" w:rsidR="004F2D9E" w:rsidRPr="00604527" w:rsidRDefault="004F2D9E" w:rsidP="004F2D9E">
      <w:pPr>
        <w:pStyle w:val="Commentaire"/>
        <w:numPr>
          <w:ilvl w:val="0"/>
          <w:numId w:val="39"/>
        </w:numPr>
        <w:rPr>
          <w:rFonts w:asciiTheme="minorHAnsi" w:hAnsiTheme="minorHAnsi" w:cstheme="minorHAnsi"/>
        </w:rPr>
      </w:pPr>
      <w:r w:rsidRPr="00604527">
        <w:rPr>
          <w:highlight w:val="yellow"/>
        </w:rPr>
        <w:t xml:space="preserve"> L’envoi (recommandé si envoi international pour éviter d’engager la responsabilité </w:t>
      </w:r>
      <w:r>
        <w:rPr>
          <w:highlight w:val="yellow"/>
        </w:rPr>
        <w:t>du Fournisseur</w:t>
      </w:r>
      <w:r w:rsidRPr="00604527">
        <w:rPr>
          <w:highlight w:val="yellow"/>
        </w:rPr>
        <w:t xml:space="preserve"> en cas de problèmes de dédouanement)</w:t>
      </w:r>
      <w:r>
        <w:rPr>
          <w:highlight w:val="yellow"/>
        </w:rPr>
        <w:t>.</w:t>
      </w:r>
    </w:p>
  </w:comment>
  <w:comment w:id="4" w:author="Carolle Lermet [2]" w:date="2022-02-18T15:12:00Z" w:initials="CL">
    <w:p w14:paraId="41919603" w14:textId="77777777" w:rsidR="004F2D9E" w:rsidRPr="00BE0D43" w:rsidRDefault="004F2D9E" w:rsidP="004F2D9E">
      <w:pPr>
        <w:pStyle w:val="Commentaire"/>
        <w:rPr>
          <w:color w:val="0000FF"/>
          <w:sz w:val="22"/>
          <w:szCs w:val="22"/>
          <w:highlight w:val="yellow"/>
        </w:rPr>
      </w:pPr>
      <w:r w:rsidRPr="002D381B">
        <w:rPr>
          <w:rStyle w:val="Marquedecommentaire"/>
          <w:highlight w:val="cyan"/>
        </w:rPr>
        <w:annotationRef/>
      </w:r>
      <w:r w:rsidRPr="00BE0D43">
        <w:rPr>
          <w:color w:val="0000FF"/>
          <w:sz w:val="22"/>
          <w:szCs w:val="22"/>
          <w:highlight w:val="yellow"/>
        </w:rPr>
        <w:t>Options à choisir selon le matériel :</w:t>
      </w:r>
    </w:p>
    <w:p w14:paraId="0934CED4" w14:textId="77777777" w:rsidR="004F2D9E" w:rsidRPr="00BE0D43" w:rsidRDefault="004F2D9E" w:rsidP="004F2D9E">
      <w:pPr>
        <w:pStyle w:val="Commentaire"/>
        <w:numPr>
          <w:ilvl w:val="0"/>
          <w:numId w:val="40"/>
        </w:numPr>
        <w:rPr>
          <w:color w:val="0000FF"/>
          <w:sz w:val="22"/>
          <w:szCs w:val="22"/>
          <w:highlight w:val="yellow"/>
        </w:rPr>
      </w:pPr>
      <w:r w:rsidRPr="00BE0D43">
        <w:rPr>
          <w:color w:val="0000FF"/>
          <w:sz w:val="22"/>
          <w:szCs w:val="22"/>
          <w:highlight w:val="yellow"/>
        </w:rPr>
        <w:t xml:space="preserve"> devra restituer à la demande du Fournisseur,</w:t>
      </w:r>
    </w:p>
    <w:p w14:paraId="49EF5768" w14:textId="77777777" w:rsidR="004F2D9E" w:rsidRPr="00BE0D43" w:rsidRDefault="004F2D9E" w:rsidP="004F2D9E">
      <w:pPr>
        <w:pStyle w:val="Commentaire"/>
        <w:numPr>
          <w:ilvl w:val="0"/>
          <w:numId w:val="40"/>
        </w:numPr>
        <w:rPr>
          <w:color w:val="0000FF"/>
          <w:sz w:val="22"/>
          <w:szCs w:val="22"/>
          <w:highlight w:val="yellow"/>
        </w:rPr>
      </w:pPr>
      <w:r w:rsidRPr="00BE0D43">
        <w:rPr>
          <w:color w:val="0000FF"/>
          <w:sz w:val="22"/>
          <w:szCs w:val="22"/>
          <w:highlight w:val="yellow"/>
        </w:rPr>
        <w:t xml:space="preserve"> devra détruire à la demande du Fournisseur,</w:t>
      </w:r>
    </w:p>
    <w:p w14:paraId="7DF91A0D" w14:textId="77777777" w:rsidR="004F2D9E" w:rsidRPr="00BE0D43" w:rsidRDefault="004F2D9E" w:rsidP="004F2D9E">
      <w:pPr>
        <w:pStyle w:val="Commentaire"/>
        <w:numPr>
          <w:ilvl w:val="0"/>
          <w:numId w:val="40"/>
        </w:numPr>
        <w:rPr>
          <w:sz w:val="22"/>
          <w:szCs w:val="22"/>
          <w:highlight w:val="yellow"/>
        </w:rPr>
      </w:pPr>
      <w:r w:rsidRPr="00BE0D43">
        <w:rPr>
          <w:color w:val="0000FF"/>
          <w:sz w:val="22"/>
          <w:szCs w:val="22"/>
          <w:highlight w:val="yellow"/>
        </w:rPr>
        <w:t xml:space="preserve"> pourra conserver à ses frais pour ses propres besoins de recherche après demande d’accord auprès du Fournisseur.</w:t>
      </w:r>
    </w:p>
  </w:comment>
  <w:comment w:id="5" w:author="Nathalie Gandon" w:date="2022-07-13T09:51:00Z" w:initials="NG">
    <w:p w14:paraId="58696CCB" w14:textId="77777777" w:rsidR="004F2D9E" w:rsidRDefault="004F2D9E" w:rsidP="004F2D9E">
      <w:pPr>
        <w:pStyle w:val="Commentaire"/>
      </w:pPr>
      <w:r>
        <w:rPr>
          <w:rStyle w:val="Marquedecommentaire"/>
        </w:rPr>
        <w:annotationRef/>
      </w:r>
      <w:r w:rsidRPr="0006691A">
        <w:rPr>
          <w:color w:val="0000FF"/>
          <w:highlight w:val="yellow"/>
        </w:rPr>
        <w:t>Option : Article à ne garder que si le Matériel en question est un échantillon ou produit du corps humain.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320BE7" w15:done="0"/>
  <w15:commentEx w15:paraId="3AFF7123" w15:done="0"/>
  <w15:commentEx w15:paraId="37869868" w15:done="0"/>
  <w15:commentEx w15:paraId="7DF91A0D" w15:done="0"/>
  <w15:commentEx w15:paraId="58696CC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315F4" w14:textId="77777777" w:rsidR="003F3916" w:rsidRDefault="003F3916">
      <w:r>
        <w:separator/>
      </w:r>
    </w:p>
  </w:endnote>
  <w:endnote w:type="continuationSeparator" w:id="0">
    <w:p w14:paraId="572381DF" w14:textId="77777777" w:rsidR="003F3916" w:rsidRDefault="003F3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Arial"/>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otype Sorts">
    <w:altName w:val="Symbol"/>
    <w:charset w:val="02"/>
    <w:family w:val="auto"/>
    <w:pitch w:val="variable"/>
    <w:sig w:usb0="00000000" w:usb1="0000001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71065" w14:textId="77777777" w:rsidR="00CC2916" w:rsidRDefault="00CC291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4E9CC4E3" w14:textId="77777777" w:rsidR="00CC2916" w:rsidRDefault="00CC291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B5ACF" w14:textId="49F96F0A" w:rsidR="00CC2916" w:rsidRPr="00AF0669" w:rsidRDefault="00AF0669">
    <w:pPr>
      <w:pStyle w:val="Pieddepage"/>
      <w:ind w:right="360"/>
      <w:rPr>
        <w:color w:val="0070C0"/>
        <w:sz w:val="12"/>
        <w:szCs w:val="12"/>
      </w:rPr>
    </w:pPr>
    <w:r w:rsidRPr="00AF0669">
      <w:rPr>
        <w:rStyle w:val="Numrodepage"/>
        <w:snapToGrid w:val="0"/>
        <w:color w:val="0070C0"/>
        <w:sz w:val="16"/>
        <w:szCs w:val="16"/>
      </w:rPr>
      <w:t>V</w:t>
    </w:r>
    <w:r w:rsidR="004F2D9E">
      <w:rPr>
        <w:rStyle w:val="Numrodepage"/>
        <w:snapToGrid w:val="0"/>
        <w:color w:val="0070C0"/>
        <w:sz w:val="16"/>
        <w:szCs w:val="16"/>
      </w:rPr>
      <w:t>ersion mise à jour décembre</w:t>
    </w:r>
    <w:r w:rsidRPr="00AF0669">
      <w:rPr>
        <w:rStyle w:val="Numrodepage"/>
        <w:snapToGrid w:val="0"/>
        <w:color w:val="0070C0"/>
        <w:sz w:val="16"/>
        <w:szCs w:val="16"/>
      </w:rPr>
      <w:t xml:space="preserve"> 2024</w:t>
    </w:r>
    <w:r w:rsidR="00CC2916" w:rsidRPr="00AF0669">
      <w:rPr>
        <w:rStyle w:val="Numrodepage"/>
        <w:snapToGrid w:val="0"/>
        <w:color w:val="0070C0"/>
        <w:sz w:val="16"/>
        <w:szCs w:val="16"/>
      </w:rPr>
      <w:tab/>
    </w:r>
    <w:r w:rsidR="00CC2916" w:rsidRPr="00AF0669">
      <w:rPr>
        <w:rStyle w:val="Numrodepage"/>
        <w:snapToGrid w:val="0"/>
        <w:color w:val="0070C0"/>
        <w:sz w:val="16"/>
        <w:szCs w:val="16"/>
      </w:rPr>
      <w:tab/>
      <w:t xml:space="preserve"> Page </w:t>
    </w:r>
    <w:r w:rsidR="00CC2916" w:rsidRPr="00AF0669">
      <w:rPr>
        <w:rStyle w:val="Numrodepage"/>
        <w:snapToGrid w:val="0"/>
        <w:color w:val="0070C0"/>
        <w:sz w:val="16"/>
        <w:szCs w:val="16"/>
      </w:rPr>
      <w:fldChar w:fldCharType="begin"/>
    </w:r>
    <w:r w:rsidR="00CC2916" w:rsidRPr="00AF0669">
      <w:rPr>
        <w:rStyle w:val="Numrodepage"/>
        <w:snapToGrid w:val="0"/>
        <w:color w:val="0070C0"/>
        <w:sz w:val="16"/>
        <w:szCs w:val="16"/>
      </w:rPr>
      <w:instrText xml:space="preserve"> PAGE </w:instrText>
    </w:r>
    <w:r w:rsidR="00CC2916" w:rsidRPr="00AF0669">
      <w:rPr>
        <w:rStyle w:val="Numrodepage"/>
        <w:snapToGrid w:val="0"/>
        <w:color w:val="0070C0"/>
        <w:sz w:val="16"/>
        <w:szCs w:val="16"/>
      </w:rPr>
      <w:fldChar w:fldCharType="separate"/>
    </w:r>
    <w:r w:rsidR="004F0F19">
      <w:rPr>
        <w:rStyle w:val="Numrodepage"/>
        <w:noProof/>
        <w:snapToGrid w:val="0"/>
        <w:color w:val="0070C0"/>
        <w:sz w:val="16"/>
        <w:szCs w:val="16"/>
      </w:rPr>
      <w:t>1</w:t>
    </w:r>
    <w:r w:rsidR="00CC2916" w:rsidRPr="00AF0669">
      <w:rPr>
        <w:rStyle w:val="Numrodepage"/>
        <w:snapToGrid w:val="0"/>
        <w:color w:val="0070C0"/>
        <w:sz w:val="16"/>
        <w:szCs w:val="16"/>
      </w:rPr>
      <w:fldChar w:fldCharType="end"/>
    </w:r>
    <w:r w:rsidR="00CC2916" w:rsidRPr="00AF0669">
      <w:rPr>
        <w:rStyle w:val="Numrodepage"/>
        <w:snapToGrid w:val="0"/>
        <w:color w:val="0070C0"/>
        <w:sz w:val="16"/>
        <w:szCs w:val="16"/>
      </w:rPr>
      <w:t xml:space="preserve"> sur </w:t>
    </w:r>
    <w:r w:rsidR="00CC2916" w:rsidRPr="00AF0669">
      <w:rPr>
        <w:rStyle w:val="Numrodepage"/>
        <w:snapToGrid w:val="0"/>
        <w:color w:val="0070C0"/>
        <w:sz w:val="16"/>
        <w:szCs w:val="16"/>
      </w:rPr>
      <w:fldChar w:fldCharType="begin"/>
    </w:r>
    <w:r w:rsidR="00CC2916" w:rsidRPr="00AF0669">
      <w:rPr>
        <w:rStyle w:val="Numrodepage"/>
        <w:snapToGrid w:val="0"/>
        <w:color w:val="0070C0"/>
        <w:sz w:val="16"/>
        <w:szCs w:val="16"/>
      </w:rPr>
      <w:instrText xml:space="preserve"> NUMPAGES </w:instrText>
    </w:r>
    <w:r w:rsidR="00CC2916" w:rsidRPr="00AF0669">
      <w:rPr>
        <w:rStyle w:val="Numrodepage"/>
        <w:snapToGrid w:val="0"/>
        <w:color w:val="0070C0"/>
        <w:sz w:val="16"/>
        <w:szCs w:val="16"/>
      </w:rPr>
      <w:fldChar w:fldCharType="separate"/>
    </w:r>
    <w:r w:rsidR="004F0F19">
      <w:rPr>
        <w:rStyle w:val="Numrodepage"/>
        <w:noProof/>
        <w:snapToGrid w:val="0"/>
        <w:color w:val="0070C0"/>
        <w:sz w:val="16"/>
        <w:szCs w:val="16"/>
      </w:rPr>
      <w:t>21</w:t>
    </w:r>
    <w:r w:rsidR="00CC2916" w:rsidRPr="00AF0669">
      <w:rPr>
        <w:rStyle w:val="Numrodepage"/>
        <w:snapToGrid w:val="0"/>
        <w:color w:val="0070C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F11F6" w14:textId="77777777" w:rsidR="00CC2916" w:rsidRDefault="00CC2916">
    <w:pPr>
      <w:pStyle w:val="Pieddepage"/>
      <w:rPr>
        <w:i/>
        <w:sz w:val="20"/>
      </w:rPr>
    </w:pPr>
    <w:r>
      <w:rPr>
        <w:i/>
        <w:sz w:val="20"/>
      </w:rPr>
      <w:t>Direction des Affaires Juridiques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07972" w14:textId="77777777" w:rsidR="003F3916" w:rsidRDefault="003F3916">
      <w:r>
        <w:separator/>
      </w:r>
    </w:p>
  </w:footnote>
  <w:footnote w:type="continuationSeparator" w:id="0">
    <w:p w14:paraId="1A0FCDF7" w14:textId="77777777" w:rsidR="003F3916" w:rsidRDefault="003F3916">
      <w:r>
        <w:continuationSeparator/>
      </w:r>
    </w:p>
  </w:footnote>
  <w:footnote w:id="1">
    <w:p w14:paraId="5F7F7C30" w14:textId="77777777" w:rsidR="004F2D9E" w:rsidRDefault="004F2D9E" w:rsidP="004F2D9E">
      <w:pPr>
        <w:pStyle w:val="Notedebasdepage"/>
      </w:pPr>
      <w:r>
        <w:rPr>
          <w:rStyle w:val="Appelnotedebasdep"/>
        </w:rPr>
        <w:footnoteRef/>
      </w:r>
      <w:r>
        <w:t xml:space="preserve"> </w:t>
      </w:r>
      <w:r>
        <w:rPr>
          <w:sz w:val="18"/>
        </w:rPr>
        <w:t>Liste non exhaustive, d’autres informations confidentielles peuvent être échangées entre les Parties.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4DE9E" w14:textId="3028C4D4" w:rsidR="00CC2916" w:rsidRPr="00E8408A" w:rsidRDefault="00C84690" w:rsidP="00AF0669">
    <w:pPr>
      <w:pStyle w:val="En-tte"/>
      <w:tabs>
        <w:tab w:val="clear" w:pos="4536"/>
      </w:tabs>
      <w:ind w:left="-851" w:right="566"/>
      <w:rPr>
        <w:b/>
        <w:i/>
        <w:color w:val="2CBBC2"/>
      </w:rPr>
    </w:pPr>
    <w:r w:rsidRPr="00F870BA">
      <w:rPr>
        <w:noProof/>
      </w:rPr>
      <w:drawing>
        <wp:anchor distT="0" distB="0" distL="114300" distR="114300" simplePos="0" relativeHeight="251661312" behindDoc="0" locked="0" layoutInCell="1" allowOverlap="1" wp14:anchorId="10B718F6" wp14:editId="08DCE818">
          <wp:simplePos x="0" y="0"/>
          <wp:positionH relativeFrom="margin">
            <wp:posOffset>4781550</wp:posOffset>
          </wp:positionH>
          <wp:positionV relativeFrom="margin">
            <wp:posOffset>-720090</wp:posOffset>
          </wp:positionV>
          <wp:extent cx="1697355" cy="517525"/>
          <wp:effectExtent l="0" t="0" r="0" b="0"/>
          <wp:wrapSquare wrapText="bothSides"/>
          <wp:docPr id="2" name="Image 2" descr="C:\Users\cpruna\Desktop\Bureau 2\3BCAR 2018 2019 2020 2021\Revue documentaire\logo 3BC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pruna\Desktop\Bureau 2\3BCAR 2018 2019 2020 2021\Revue documentaire\logo 3BCA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7355" cy="517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2916">
      <w:rPr>
        <w:noProof/>
      </w:rPr>
      <w:drawing>
        <wp:anchor distT="0" distB="0" distL="114300" distR="114300" simplePos="0" relativeHeight="251659264" behindDoc="0" locked="0" layoutInCell="1" allowOverlap="1" wp14:anchorId="3CC7B357" wp14:editId="0055DD09">
          <wp:simplePos x="0" y="0"/>
          <wp:positionH relativeFrom="column">
            <wp:posOffset>0</wp:posOffset>
          </wp:positionH>
          <wp:positionV relativeFrom="paragraph">
            <wp:posOffset>-23656</wp:posOffset>
          </wp:positionV>
          <wp:extent cx="1230283" cy="323850"/>
          <wp:effectExtent l="0" t="0" r="8255" b="0"/>
          <wp:wrapNone/>
          <wp:docPr id="3" name="Image 3" descr="Logo-INR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NRA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0283"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C2916">
      <w:tab/>
    </w:r>
  </w:p>
  <w:p w14:paraId="558D0F57" w14:textId="08834CDF" w:rsidR="00CC2916" w:rsidRDefault="00CC2916" w:rsidP="00C84690">
    <w:pPr>
      <w:pStyle w:val="En-tte"/>
      <w:pBdr>
        <w:bottom w:val="single" w:sz="4" w:space="1" w:color="auto"/>
      </w:pBdr>
      <w:tabs>
        <w:tab w:val="clear" w:pos="4536"/>
        <w:tab w:val="clear" w:pos="9072"/>
        <w:tab w:val="right" w:pos="9639"/>
      </w:tabs>
      <w:ind w:right="-1"/>
      <w:jc w:val="center"/>
    </w:pPr>
    <w:r w:rsidRPr="00E8408A">
      <w:rPr>
        <w:b/>
        <w:i/>
        <w:color w:val="0070C0"/>
      </w:rPr>
      <w:t>Confidentiel</w:t>
    </w:r>
    <w:r w:rsidR="00C84690">
      <w:rPr>
        <w:b/>
        <w:i/>
        <w:color w:val="0070C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03275"/>
    <w:multiLevelType w:val="hybridMultilevel"/>
    <w:tmpl w:val="8162179A"/>
    <w:lvl w:ilvl="0" w:tplc="35D0C888">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CA83527"/>
    <w:multiLevelType w:val="hybridMultilevel"/>
    <w:tmpl w:val="22660FDE"/>
    <w:lvl w:ilvl="0" w:tplc="40A41E92">
      <w:numFmt w:val="bullet"/>
      <w:lvlText w:val="•"/>
      <w:lvlJc w:val="left"/>
      <w:pPr>
        <w:ind w:left="1073" w:hanging="713"/>
      </w:pPr>
      <w:rPr>
        <w:rFonts w:ascii="Myriad Pro" w:eastAsia="Times New Roman" w:hAnsi="Myriad Pro"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48695F"/>
    <w:multiLevelType w:val="hybridMultilevel"/>
    <w:tmpl w:val="6AAEF458"/>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117C6330"/>
    <w:multiLevelType w:val="hybridMultilevel"/>
    <w:tmpl w:val="FC1EAC78"/>
    <w:lvl w:ilvl="0" w:tplc="040C0001">
      <w:start w:val="1"/>
      <w:numFmt w:val="bullet"/>
      <w:lvlText w:val=""/>
      <w:lvlJc w:val="left"/>
      <w:pPr>
        <w:ind w:left="1778" w:hanging="360"/>
      </w:pPr>
      <w:rPr>
        <w:rFonts w:ascii="Symbol" w:hAnsi="Symbo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4" w15:restartNumberingAfterBreak="0">
    <w:nsid w:val="126F6B5B"/>
    <w:multiLevelType w:val="hybridMultilevel"/>
    <w:tmpl w:val="164E1862"/>
    <w:lvl w:ilvl="0" w:tplc="67DE1A02">
      <w:start w:val="6"/>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15:restartNumberingAfterBreak="0">
    <w:nsid w:val="13E726A9"/>
    <w:multiLevelType w:val="hybridMultilevel"/>
    <w:tmpl w:val="AD80A548"/>
    <w:lvl w:ilvl="0" w:tplc="048CB3D0">
      <w:start w:val="3"/>
      <w:numFmt w:val="bullet"/>
      <w:lvlText w:val="-"/>
      <w:lvlJc w:val="left"/>
      <w:pPr>
        <w:tabs>
          <w:tab w:val="num" w:pos="1065"/>
        </w:tabs>
        <w:ind w:left="1065" w:hanging="360"/>
      </w:pPr>
      <w:rPr>
        <w:rFonts w:ascii="Trebuchet MS" w:eastAsia="Times New Roman" w:hAnsi="Trebuchet MS" w:cs="Arial" w:hint="default"/>
        <w:color w:val="auto"/>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142515A0"/>
    <w:multiLevelType w:val="hybridMultilevel"/>
    <w:tmpl w:val="8C56480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 w15:restartNumberingAfterBreak="0">
    <w:nsid w:val="17C80221"/>
    <w:multiLevelType w:val="hybridMultilevel"/>
    <w:tmpl w:val="BB50878A"/>
    <w:lvl w:ilvl="0" w:tplc="048CB3D0">
      <w:start w:val="3"/>
      <w:numFmt w:val="bullet"/>
      <w:lvlText w:val="-"/>
      <w:lvlJc w:val="left"/>
      <w:pPr>
        <w:ind w:left="720" w:hanging="360"/>
      </w:pPr>
      <w:rPr>
        <w:rFonts w:ascii="Trebuchet MS" w:eastAsia="Times New Roman" w:hAnsi="Trebuchet MS" w:cs="Aria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AC2AF5"/>
    <w:multiLevelType w:val="hybridMultilevel"/>
    <w:tmpl w:val="82E4F126"/>
    <w:lvl w:ilvl="0" w:tplc="40A41E92">
      <w:numFmt w:val="bullet"/>
      <w:lvlText w:val="•"/>
      <w:lvlJc w:val="left"/>
      <w:pPr>
        <w:ind w:left="1073" w:hanging="713"/>
      </w:pPr>
      <w:rPr>
        <w:rFonts w:ascii="Myriad Pro" w:eastAsia="Times New Roman" w:hAnsi="Myriad Pro"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D452A8"/>
    <w:multiLevelType w:val="hybridMultilevel"/>
    <w:tmpl w:val="BDB8AF02"/>
    <w:lvl w:ilvl="0" w:tplc="69928932">
      <w:start w:val="3"/>
      <w:numFmt w:val="bullet"/>
      <w:lvlText w:val="-"/>
      <w:lvlJc w:val="left"/>
      <w:pPr>
        <w:ind w:left="720" w:hanging="360"/>
      </w:pPr>
      <w:rPr>
        <w:rFonts w:ascii="Arial Narrow" w:eastAsia="Times New Roman" w:hAnsi="Arial Narrow"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9D7F77"/>
    <w:multiLevelType w:val="hybridMultilevel"/>
    <w:tmpl w:val="A78E669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2711CC"/>
    <w:multiLevelType w:val="hybridMultilevel"/>
    <w:tmpl w:val="EF74D6FE"/>
    <w:lvl w:ilvl="0" w:tplc="32846306">
      <w:start w:val="1"/>
      <w:numFmt w:val="bullet"/>
      <w:lvlText w:val=""/>
      <w:lvlJc w:val="left"/>
      <w:pPr>
        <w:ind w:left="720" w:hanging="360"/>
      </w:pPr>
      <w:rPr>
        <w:rFonts w:ascii="Symbol" w:eastAsia="Symbol" w:hAnsi="Symbol" w:cs="Symbol"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8BA1161"/>
    <w:multiLevelType w:val="hybridMultilevel"/>
    <w:tmpl w:val="E440F2F4"/>
    <w:lvl w:ilvl="0" w:tplc="040C0005">
      <w:start w:val="1"/>
      <w:numFmt w:val="bullet"/>
      <w:lvlText w:val=""/>
      <w:lvlJc w:val="left"/>
      <w:pPr>
        <w:ind w:left="1431" w:hanging="360"/>
      </w:pPr>
      <w:rPr>
        <w:rFonts w:ascii="Wingdings" w:hAnsi="Wingdings" w:hint="default"/>
      </w:rPr>
    </w:lvl>
    <w:lvl w:ilvl="1" w:tplc="040C0003" w:tentative="1">
      <w:start w:val="1"/>
      <w:numFmt w:val="bullet"/>
      <w:lvlText w:val="o"/>
      <w:lvlJc w:val="left"/>
      <w:pPr>
        <w:ind w:left="2151" w:hanging="360"/>
      </w:pPr>
      <w:rPr>
        <w:rFonts w:ascii="Courier New" w:hAnsi="Courier New" w:cs="Courier New" w:hint="default"/>
      </w:rPr>
    </w:lvl>
    <w:lvl w:ilvl="2" w:tplc="040C0005" w:tentative="1">
      <w:start w:val="1"/>
      <w:numFmt w:val="bullet"/>
      <w:lvlText w:val=""/>
      <w:lvlJc w:val="left"/>
      <w:pPr>
        <w:ind w:left="2871" w:hanging="360"/>
      </w:pPr>
      <w:rPr>
        <w:rFonts w:ascii="Wingdings" w:hAnsi="Wingdings" w:hint="default"/>
      </w:rPr>
    </w:lvl>
    <w:lvl w:ilvl="3" w:tplc="040C0001" w:tentative="1">
      <w:start w:val="1"/>
      <w:numFmt w:val="bullet"/>
      <w:lvlText w:val=""/>
      <w:lvlJc w:val="left"/>
      <w:pPr>
        <w:ind w:left="3591" w:hanging="360"/>
      </w:pPr>
      <w:rPr>
        <w:rFonts w:ascii="Symbol" w:hAnsi="Symbol" w:hint="default"/>
      </w:rPr>
    </w:lvl>
    <w:lvl w:ilvl="4" w:tplc="040C0003" w:tentative="1">
      <w:start w:val="1"/>
      <w:numFmt w:val="bullet"/>
      <w:lvlText w:val="o"/>
      <w:lvlJc w:val="left"/>
      <w:pPr>
        <w:ind w:left="4311" w:hanging="360"/>
      </w:pPr>
      <w:rPr>
        <w:rFonts w:ascii="Courier New" w:hAnsi="Courier New" w:cs="Courier New" w:hint="default"/>
      </w:rPr>
    </w:lvl>
    <w:lvl w:ilvl="5" w:tplc="040C0005" w:tentative="1">
      <w:start w:val="1"/>
      <w:numFmt w:val="bullet"/>
      <w:lvlText w:val=""/>
      <w:lvlJc w:val="left"/>
      <w:pPr>
        <w:ind w:left="5031" w:hanging="360"/>
      </w:pPr>
      <w:rPr>
        <w:rFonts w:ascii="Wingdings" w:hAnsi="Wingdings" w:hint="default"/>
      </w:rPr>
    </w:lvl>
    <w:lvl w:ilvl="6" w:tplc="040C0001" w:tentative="1">
      <w:start w:val="1"/>
      <w:numFmt w:val="bullet"/>
      <w:lvlText w:val=""/>
      <w:lvlJc w:val="left"/>
      <w:pPr>
        <w:ind w:left="5751" w:hanging="360"/>
      </w:pPr>
      <w:rPr>
        <w:rFonts w:ascii="Symbol" w:hAnsi="Symbol" w:hint="default"/>
      </w:rPr>
    </w:lvl>
    <w:lvl w:ilvl="7" w:tplc="040C0003" w:tentative="1">
      <w:start w:val="1"/>
      <w:numFmt w:val="bullet"/>
      <w:lvlText w:val="o"/>
      <w:lvlJc w:val="left"/>
      <w:pPr>
        <w:ind w:left="6471" w:hanging="360"/>
      </w:pPr>
      <w:rPr>
        <w:rFonts w:ascii="Courier New" w:hAnsi="Courier New" w:cs="Courier New" w:hint="default"/>
      </w:rPr>
    </w:lvl>
    <w:lvl w:ilvl="8" w:tplc="040C0005" w:tentative="1">
      <w:start w:val="1"/>
      <w:numFmt w:val="bullet"/>
      <w:lvlText w:val=""/>
      <w:lvlJc w:val="left"/>
      <w:pPr>
        <w:ind w:left="7191" w:hanging="360"/>
      </w:pPr>
      <w:rPr>
        <w:rFonts w:ascii="Wingdings" w:hAnsi="Wingdings" w:hint="default"/>
      </w:rPr>
    </w:lvl>
  </w:abstractNum>
  <w:abstractNum w:abstractNumId="13" w15:restartNumberingAfterBreak="0">
    <w:nsid w:val="2B884805"/>
    <w:multiLevelType w:val="hybridMultilevel"/>
    <w:tmpl w:val="5978BC5C"/>
    <w:lvl w:ilvl="0" w:tplc="048CB3D0">
      <w:start w:val="3"/>
      <w:numFmt w:val="bullet"/>
      <w:lvlText w:val="-"/>
      <w:lvlJc w:val="left"/>
      <w:pPr>
        <w:ind w:left="720" w:hanging="360"/>
      </w:pPr>
      <w:rPr>
        <w:rFonts w:ascii="Trebuchet MS" w:eastAsia="Times New Roman" w:hAnsi="Trebuchet MS"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BD2667"/>
    <w:multiLevelType w:val="hybridMultilevel"/>
    <w:tmpl w:val="F8C06A3E"/>
    <w:lvl w:ilvl="0" w:tplc="048CB3D0">
      <w:start w:val="3"/>
      <w:numFmt w:val="bullet"/>
      <w:lvlText w:val="-"/>
      <w:lvlJc w:val="left"/>
      <w:pPr>
        <w:ind w:left="360" w:hanging="360"/>
      </w:pPr>
      <w:rPr>
        <w:rFonts w:ascii="Trebuchet MS" w:eastAsia="Times New Roman" w:hAnsi="Trebuchet MS" w:cs="Aria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D304F69"/>
    <w:multiLevelType w:val="hybridMultilevel"/>
    <w:tmpl w:val="684A50EA"/>
    <w:lvl w:ilvl="0" w:tplc="040C0001">
      <w:start w:val="1"/>
      <w:numFmt w:val="bullet"/>
      <w:lvlText w:val=""/>
      <w:lvlJc w:val="left"/>
      <w:pPr>
        <w:tabs>
          <w:tab w:val="num" w:pos="1778"/>
        </w:tabs>
        <w:ind w:left="1778" w:hanging="360"/>
      </w:pPr>
      <w:rPr>
        <w:rFonts w:ascii="Symbol" w:hAnsi="Symbol" w:hint="default"/>
        <w:color w:val="auto"/>
      </w:rPr>
    </w:lvl>
    <w:lvl w:ilvl="1" w:tplc="249CFC94">
      <w:numFmt w:val="bullet"/>
      <w:lvlText w:val=""/>
      <w:lvlJc w:val="left"/>
      <w:pPr>
        <w:tabs>
          <w:tab w:val="num" w:pos="2153"/>
        </w:tabs>
        <w:ind w:left="2153" w:hanging="360"/>
      </w:pPr>
      <w:rPr>
        <w:rFonts w:ascii="Monotype Sorts" w:eastAsia="Times New Roman" w:hAnsi="Monotype Sorts" w:cs="Arial" w:hint="default"/>
      </w:rPr>
    </w:lvl>
    <w:lvl w:ilvl="2" w:tplc="040C0005" w:tentative="1">
      <w:start w:val="1"/>
      <w:numFmt w:val="bullet"/>
      <w:lvlText w:val=""/>
      <w:lvlJc w:val="left"/>
      <w:pPr>
        <w:tabs>
          <w:tab w:val="num" w:pos="2873"/>
        </w:tabs>
        <w:ind w:left="2873" w:hanging="360"/>
      </w:pPr>
      <w:rPr>
        <w:rFonts w:ascii="Wingdings" w:hAnsi="Wingdings" w:hint="default"/>
      </w:rPr>
    </w:lvl>
    <w:lvl w:ilvl="3" w:tplc="040C0001" w:tentative="1">
      <w:start w:val="1"/>
      <w:numFmt w:val="bullet"/>
      <w:lvlText w:val=""/>
      <w:lvlJc w:val="left"/>
      <w:pPr>
        <w:tabs>
          <w:tab w:val="num" w:pos="3593"/>
        </w:tabs>
        <w:ind w:left="3593" w:hanging="360"/>
      </w:pPr>
      <w:rPr>
        <w:rFonts w:ascii="Symbol" w:hAnsi="Symbol" w:hint="default"/>
      </w:rPr>
    </w:lvl>
    <w:lvl w:ilvl="4" w:tplc="040C0003" w:tentative="1">
      <w:start w:val="1"/>
      <w:numFmt w:val="bullet"/>
      <w:lvlText w:val="o"/>
      <w:lvlJc w:val="left"/>
      <w:pPr>
        <w:tabs>
          <w:tab w:val="num" w:pos="4313"/>
        </w:tabs>
        <w:ind w:left="4313" w:hanging="360"/>
      </w:pPr>
      <w:rPr>
        <w:rFonts w:ascii="Courier New" w:hAnsi="Courier New" w:cs="Courier New" w:hint="default"/>
      </w:rPr>
    </w:lvl>
    <w:lvl w:ilvl="5" w:tplc="040C0005" w:tentative="1">
      <w:start w:val="1"/>
      <w:numFmt w:val="bullet"/>
      <w:lvlText w:val=""/>
      <w:lvlJc w:val="left"/>
      <w:pPr>
        <w:tabs>
          <w:tab w:val="num" w:pos="5033"/>
        </w:tabs>
        <w:ind w:left="5033" w:hanging="360"/>
      </w:pPr>
      <w:rPr>
        <w:rFonts w:ascii="Wingdings" w:hAnsi="Wingdings" w:hint="default"/>
      </w:rPr>
    </w:lvl>
    <w:lvl w:ilvl="6" w:tplc="040C0001" w:tentative="1">
      <w:start w:val="1"/>
      <w:numFmt w:val="bullet"/>
      <w:lvlText w:val=""/>
      <w:lvlJc w:val="left"/>
      <w:pPr>
        <w:tabs>
          <w:tab w:val="num" w:pos="5753"/>
        </w:tabs>
        <w:ind w:left="5753" w:hanging="360"/>
      </w:pPr>
      <w:rPr>
        <w:rFonts w:ascii="Symbol" w:hAnsi="Symbol" w:hint="default"/>
      </w:rPr>
    </w:lvl>
    <w:lvl w:ilvl="7" w:tplc="040C0003" w:tentative="1">
      <w:start w:val="1"/>
      <w:numFmt w:val="bullet"/>
      <w:lvlText w:val="o"/>
      <w:lvlJc w:val="left"/>
      <w:pPr>
        <w:tabs>
          <w:tab w:val="num" w:pos="6473"/>
        </w:tabs>
        <w:ind w:left="6473" w:hanging="360"/>
      </w:pPr>
      <w:rPr>
        <w:rFonts w:ascii="Courier New" w:hAnsi="Courier New" w:cs="Courier New" w:hint="default"/>
      </w:rPr>
    </w:lvl>
    <w:lvl w:ilvl="8" w:tplc="040C0005" w:tentative="1">
      <w:start w:val="1"/>
      <w:numFmt w:val="bullet"/>
      <w:lvlText w:val=""/>
      <w:lvlJc w:val="left"/>
      <w:pPr>
        <w:tabs>
          <w:tab w:val="num" w:pos="7193"/>
        </w:tabs>
        <w:ind w:left="7193" w:hanging="360"/>
      </w:pPr>
      <w:rPr>
        <w:rFonts w:ascii="Wingdings" w:hAnsi="Wingdings" w:hint="default"/>
      </w:rPr>
    </w:lvl>
  </w:abstractNum>
  <w:abstractNum w:abstractNumId="16" w15:restartNumberingAfterBreak="0">
    <w:nsid w:val="2E3F6DB5"/>
    <w:multiLevelType w:val="hybridMultilevel"/>
    <w:tmpl w:val="0BA62582"/>
    <w:lvl w:ilvl="0" w:tplc="52BA05DC">
      <w:start w:val="1"/>
      <w:numFmt w:val="bullet"/>
      <w:lvlText w:val="•"/>
      <w:lvlJc w:val="left"/>
      <w:pPr>
        <w:tabs>
          <w:tab w:val="num" w:pos="720"/>
        </w:tabs>
        <w:ind w:left="720" w:hanging="360"/>
      </w:pPr>
      <w:rPr>
        <w:rFonts w:ascii="Arial" w:hAnsi="Arial" w:hint="default"/>
      </w:rPr>
    </w:lvl>
    <w:lvl w:ilvl="1" w:tplc="05C256A8">
      <w:start w:val="748"/>
      <w:numFmt w:val="bullet"/>
      <w:lvlText w:val="–"/>
      <w:lvlJc w:val="left"/>
      <w:pPr>
        <w:tabs>
          <w:tab w:val="num" w:pos="1440"/>
        </w:tabs>
        <w:ind w:left="1440" w:hanging="360"/>
      </w:pPr>
      <w:rPr>
        <w:rFonts w:ascii="Arial" w:hAnsi="Arial" w:hint="default"/>
      </w:rPr>
    </w:lvl>
    <w:lvl w:ilvl="2" w:tplc="F22075C2" w:tentative="1">
      <w:start w:val="1"/>
      <w:numFmt w:val="bullet"/>
      <w:lvlText w:val="•"/>
      <w:lvlJc w:val="left"/>
      <w:pPr>
        <w:tabs>
          <w:tab w:val="num" w:pos="2160"/>
        </w:tabs>
        <w:ind w:left="2160" w:hanging="360"/>
      </w:pPr>
      <w:rPr>
        <w:rFonts w:ascii="Arial" w:hAnsi="Arial" w:hint="default"/>
      </w:rPr>
    </w:lvl>
    <w:lvl w:ilvl="3" w:tplc="1146061A" w:tentative="1">
      <w:start w:val="1"/>
      <w:numFmt w:val="bullet"/>
      <w:lvlText w:val="•"/>
      <w:lvlJc w:val="left"/>
      <w:pPr>
        <w:tabs>
          <w:tab w:val="num" w:pos="2880"/>
        </w:tabs>
        <w:ind w:left="2880" w:hanging="360"/>
      </w:pPr>
      <w:rPr>
        <w:rFonts w:ascii="Arial" w:hAnsi="Arial" w:hint="default"/>
      </w:rPr>
    </w:lvl>
    <w:lvl w:ilvl="4" w:tplc="8794BDF2" w:tentative="1">
      <w:start w:val="1"/>
      <w:numFmt w:val="bullet"/>
      <w:lvlText w:val="•"/>
      <w:lvlJc w:val="left"/>
      <w:pPr>
        <w:tabs>
          <w:tab w:val="num" w:pos="3600"/>
        </w:tabs>
        <w:ind w:left="3600" w:hanging="360"/>
      </w:pPr>
      <w:rPr>
        <w:rFonts w:ascii="Arial" w:hAnsi="Arial" w:hint="default"/>
      </w:rPr>
    </w:lvl>
    <w:lvl w:ilvl="5" w:tplc="A3FA3C4E" w:tentative="1">
      <w:start w:val="1"/>
      <w:numFmt w:val="bullet"/>
      <w:lvlText w:val="•"/>
      <w:lvlJc w:val="left"/>
      <w:pPr>
        <w:tabs>
          <w:tab w:val="num" w:pos="4320"/>
        </w:tabs>
        <w:ind w:left="4320" w:hanging="360"/>
      </w:pPr>
      <w:rPr>
        <w:rFonts w:ascii="Arial" w:hAnsi="Arial" w:hint="default"/>
      </w:rPr>
    </w:lvl>
    <w:lvl w:ilvl="6" w:tplc="C538B218" w:tentative="1">
      <w:start w:val="1"/>
      <w:numFmt w:val="bullet"/>
      <w:lvlText w:val="•"/>
      <w:lvlJc w:val="left"/>
      <w:pPr>
        <w:tabs>
          <w:tab w:val="num" w:pos="5040"/>
        </w:tabs>
        <w:ind w:left="5040" w:hanging="360"/>
      </w:pPr>
      <w:rPr>
        <w:rFonts w:ascii="Arial" w:hAnsi="Arial" w:hint="default"/>
      </w:rPr>
    </w:lvl>
    <w:lvl w:ilvl="7" w:tplc="F8A0CB4A" w:tentative="1">
      <w:start w:val="1"/>
      <w:numFmt w:val="bullet"/>
      <w:lvlText w:val="•"/>
      <w:lvlJc w:val="left"/>
      <w:pPr>
        <w:tabs>
          <w:tab w:val="num" w:pos="5760"/>
        </w:tabs>
        <w:ind w:left="5760" w:hanging="360"/>
      </w:pPr>
      <w:rPr>
        <w:rFonts w:ascii="Arial" w:hAnsi="Arial" w:hint="default"/>
      </w:rPr>
    </w:lvl>
    <w:lvl w:ilvl="8" w:tplc="6A82550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1497710"/>
    <w:multiLevelType w:val="hybridMultilevel"/>
    <w:tmpl w:val="2D64C90E"/>
    <w:lvl w:ilvl="0" w:tplc="B6A4218A">
      <w:start w:val="1"/>
      <w:numFmt w:val="decimal"/>
      <w:lvlText w:val="%1"/>
      <w:lvlJc w:val="left"/>
      <w:pPr>
        <w:ind w:left="1065" w:hanging="705"/>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3B25E7C"/>
    <w:multiLevelType w:val="singleLevel"/>
    <w:tmpl w:val="B5A6100A"/>
    <w:lvl w:ilvl="0">
      <w:start w:val="1"/>
      <w:numFmt w:val="decimal"/>
      <w:lvlText w:val="%1."/>
      <w:lvlJc w:val="left"/>
      <w:pPr>
        <w:tabs>
          <w:tab w:val="num" w:pos="704"/>
        </w:tabs>
        <w:ind w:left="704" w:hanging="420"/>
      </w:pPr>
      <w:rPr>
        <w:rFonts w:hint="default"/>
        <w:b w:val="0"/>
        <w:i w:val="0"/>
      </w:rPr>
    </w:lvl>
  </w:abstractNum>
  <w:abstractNum w:abstractNumId="19" w15:restartNumberingAfterBreak="0">
    <w:nsid w:val="33B60CA5"/>
    <w:multiLevelType w:val="hybridMultilevel"/>
    <w:tmpl w:val="926253CC"/>
    <w:lvl w:ilvl="0" w:tplc="048CB3D0">
      <w:start w:val="3"/>
      <w:numFmt w:val="bullet"/>
      <w:lvlText w:val="-"/>
      <w:lvlJc w:val="left"/>
      <w:pPr>
        <w:ind w:left="360" w:hanging="360"/>
      </w:pPr>
      <w:rPr>
        <w:rFonts w:ascii="Trebuchet MS" w:eastAsia="Times New Roman" w:hAnsi="Trebuchet MS" w:cs="Aria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8F969B5"/>
    <w:multiLevelType w:val="hybridMultilevel"/>
    <w:tmpl w:val="2F08BD12"/>
    <w:lvl w:ilvl="0" w:tplc="048CB3D0">
      <w:start w:val="3"/>
      <w:numFmt w:val="bullet"/>
      <w:lvlText w:val="-"/>
      <w:lvlJc w:val="left"/>
      <w:pPr>
        <w:ind w:left="1070" w:hanging="360"/>
      </w:pPr>
      <w:rPr>
        <w:rFonts w:ascii="Trebuchet MS" w:eastAsia="Times New Roman" w:hAnsi="Trebuchet MS" w:cs="Arial" w:hint="default"/>
        <w:color w:val="auto"/>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21" w15:restartNumberingAfterBreak="0">
    <w:nsid w:val="39CF66FB"/>
    <w:multiLevelType w:val="hybridMultilevel"/>
    <w:tmpl w:val="F1DE6A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CD57860"/>
    <w:multiLevelType w:val="hybridMultilevel"/>
    <w:tmpl w:val="BA1098E0"/>
    <w:lvl w:ilvl="0" w:tplc="31528B9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2736926"/>
    <w:multiLevelType w:val="hybridMultilevel"/>
    <w:tmpl w:val="2C1A690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45824546"/>
    <w:multiLevelType w:val="hybridMultilevel"/>
    <w:tmpl w:val="7D968B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9AC00A6"/>
    <w:multiLevelType w:val="hybridMultilevel"/>
    <w:tmpl w:val="3A3EBDF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6" w15:restartNumberingAfterBreak="0">
    <w:nsid w:val="4B985082"/>
    <w:multiLevelType w:val="hybridMultilevel"/>
    <w:tmpl w:val="AFE430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FC46276"/>
    <w:multiLevelType w:val="hybridMultilevel"/>
    <w:tmpl w:val="D7380040"/>
    <w:lvl w:ilvl="0" w:tplc="040C0001">
      <w:start w:val="1"/>
      <w:numFmt w:val="bullet"/>
      <w:lvlText w:val=""/>
      <w:lvlJc w:val="left"/>
      <w:pPr>
        <w:tabs>
          <w:tab w:val="num" w:pos="360"/>
        </w:tabs>
        <w:ind w:left="360" w:hanging="360"/>
      </w:pPr>
      <w:rPr>
        <w:rFonts w:ascii="Symbol" w:hAnsi="Symbol" w:hint="default"/>
      </w:rPr>
    </w:lvl>
    <w:lvl w:ilvl="1" w:tplc="4064D1F4">
      <w:start w:val="1"/>
      <w:numFmt w:val="bullet"/>
      <w:lvlText w:val="•"/>
      <w:lvlJc w:val="left"/>
      <w:pPr>
        <w:tabs>
          <w:tab w:val="num" w:pos="1080"/>
        </w:tabs>
        <w:ind w:left="1080" w:hanging="360"/>
      </w:pPr>
      <w:rPr>
        <w:rFonts w:ascii="Arial" w:hAnsi="Arial" w:hint="default"/>
      </w:rPr>
    </w:lvl>
    <w:lvl w:ilvl="2" w:tplc="274E4C64" w:tentative="1">
      <w:start w:val="1"/>
      <w:numFmt w:val="bullet"/>
      <w:lvlText w:val="•"/>
      <w:lvlJc w:val="left"/>
      <w:pPr>
        <w:tabs>
          <w:tab w:val="num" w:pos="1800"/>
        </w:tabs>
        <w:ind w:left="1800" w:hanging="360"/>
      </w:pPr>
      <w:rPr>
        <w:rFonts w:ascii="Arial" w:hAnsi="Arial" w:hint="default"/>
      </w:rPr>
    </w:lvl>
    <w:lvl w:ilvl="3" w:tplc="F3EEA6CC" w:tentative="1">
      <w:start w:val="1"/>
      <w:numFmt w:val="bullet"/>
      <w:lvlText w:val="•"/>
      <w:lvlJc w:val="left"/>
      <w:pPr>
        <w:tabs>
          <w:tab w:val="num" w:pos="2520"/>
        </w:tabs>
        <w:ind w:left="2520" w:hanging="360"/>
      </w:pPr>
      <w:rPr>
        <w:rFonts w:ascii="Arial" w:hAnsi="Arial" w:hint="default"/>
      </w:rPr>
    </w:lvl>
    <w:lvl w:ilvl="4" w:tplc="57467BC6" w:tentative="1">
      <w:start w:val="1"/>
      <w:numFmt w:val="bullet"/>
      <w:lvlText w:val="•"/>
      <w:lvlJc w:val="left"/>
      <w:pPr>
        <w:tabs>
          <w:tab w:val="num" w:pos="3240"/>
        </w:tabs>
        <w:ind w:left="3240" w:hanging="360"/>
      </w:pPr>
      <w:rPr>
        <w:rFonts w:ascii="Arial" w:hAnsi="Arial" w:hint="default"/>
      </w:rPr>
    </w:lvl>
    <w:lvl w:ilvl="5" w:tplc="DE342E3C" w:tentative="1">
      <w:start w:val="1"/>
      <w:numFmt w:val="bullet"/>
      <w:lvlText w:val="•"/>
      <w:lvlJc w:val="left"/>
      <w:pPr>
        <w:tabs>
          <w:tab w:val="num" w:pos="3960"/>
        </w:tabs>
        <w:ind w:left="3960" w:hanging="360"/>
      </w:pPr>
      <w:rPr>
        <w:rFonts w:ascii="Arial" w:hAnsi="Arial" w:hint="default"/>
      </w:rPr>
    </w:lvl>
    <w:lvl w:ilvl="6" w:tplc="0B8ECB60" w:tentative="1">
      <w:start w:val="1"/>
      <w:numFmt w:val="bullet"/>
      <w:lvlText w:val="•"/>
      <w:lvlJc w:val="left"/>
      <w:pPr>
        <w:tabs>
          <w:tab w:val="num" w:pos="4680"/>
        </w:tabs>
        <w:ind w:left="4680" w:hanging="360"/>
      </w:pPr>
      <w:rPr>
        <w:rFonts w:ascii="Arial" w:hAnsi="Arial" w:hint="default"/>
      </w:rPr>
    </w:lvl>
    <w:lvl w:ilvl="7" w:tplc="B83E99A2" w:tentative="1">
      <w:start w:val="1"/>
      <w:numFmt w:val="bullet"/>
      <w:lvlText w:val="•"/>
      <w:lvlJc w:val="left"/>
      <w:pPr>
        <w:tabs>
          <w:tab w:val="num" w:pos="5400"/>
        </w:tabs>
        <w:ind w:left="5400" w:hanging="360"/>
      </w:pPr>
      <w:rPr>
        <w:rFonts w:ascii="Arial" w:hAnsi="Arial" w:hint="default"/>
      </w:rPr>
    </w:lvl>
    <w:lvl w:ilvl="8" w:tplc="6CF2FDA6"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52320294"/>
    <w:multiLevelType w:val="singleLevel"/>
    <w:tmpl w:val="263AD046"/>
    <w:lvl w:ilvl="0">
      <w:numFmt w:val="bullet"/>
      <w:lvlText w:val="-"/>
      <w:lvlJc w:val="left"/>
      <w:pPr>
        <w:tabs>
          <w:tab w:val="num" w:pos="360"/>
        </w:tabs>
        <w:ind w:left="360" w:hanging="360"/>
      </w:pPr>
      <w:rPr>
        <w:rFonts w:hint="default"/>
      </w:rPr>
    </w:lvl>
  </w:abstractNum>
  <w:abstractNum w:abstractNumId="29" w15:restartNumberingAfterBreak="0">
    <w:nsid w:val="539547D6"/>
    <w:multiLevelType w:val="singleLevel"/>
    <w:tmpl w:val="294CABC0"/>
    <w:lvl w:ilvl="0">
      <w:start w:val="2"/>
      <w:numFmt w:val="decimal"/>
      <w:lvlText w:val="%1"/>
      <w:lvlJc w:val="left"/>
      <w:pPr>
        <w:tabs>
          <w:tab w:val="num" w:pos="705"/>
        </w:tabs>
        <w:ind w:left="705" w:hanging="705"/>
      </w:pPr>
      <w:rPr>
        <w:rFonts w:hint="default"/>
        <w:b/>
      </w:rPr>
    </w:lvl>
  </w:abstractNum>
  <w:abstractNum w:abstractNumId="30" w15:restartNumberingAfterBreak="0">
    <w:nsid w:val="54A055B0"/>
    <w:multiLevelType w:val="hybridMultilevel"/>
    <w:tmpl w:val="7CFEB708"/>
    <w:lvl w:ilvl="0" w:tplc="65E81256">
      <w:start w:val="9"/>
      <w:numFmt w:val="decimal"/>
      <w:lvlText w:val="%1"/>
      <w:lvlJc w:val="left"/>
      <w:pPr>
        <w:ind w:left="720" w:hanging="360"/>
      </w:pPr>
      <w:rPr>
        <w:rFonts w:hint="default"/>
        <w:b/>
        <w:i/>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025399C"/>
    <w:multiLevelType w:val="hybridMultilevel"/>
    <w:tmpl w:val="C5EC6FDA"/>
    <w:lvl w:ilvl="0" w:tplc="40A41E92">
      <w:numFmt w:val="bullet"/>
      <w:lvlText w:val="•"/>
      <w:lvlJc w:val="left"/>
      <w:pPr>
        <w:ind w:left="1073" w:hanging="713"/>
      </w:pPr>
      <w:rPr>
        <w:rFonts w:ascii="Myriad Pro" w:eastAsia="Times New Roman" w:hAnsi="Myriad Pro"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25111EA"/>
    <w:multiLevelType w:val="hybridMultilevel"/>
    <w:tmpl w:val="FF0639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4FC57A0"/>
    <w:multiLevelType w:val="hybridMultilevel"/>
    <w:tmpl w:val="DF94F046"/>
    <w:lvl w:ilvl="0" w:tplc="3516E75E">
      <w:start w:val="1"/>
      <w:numFmt w:val="bullet"/>
      <w:lvlText w:val="–"/>
      <w:lvlJc w:val="left"/>
      <w:pPr>
        <w:tabs>
          <w:tab w:val="num" w:pos="720"/>
        </w:tabs>
        <w:ind w:left="720" w:hanging="360"/>
      </w:pPr>
      <w:rPr>
        <w:rFonts w:ascii="Arial" w:hAnsi="Arial" w:hint="default"/>
      </w:rPr>
    </w:lvl>
    <w:lvl w:ilvl="1" w:tplc="8E1680AA">
      <w:start w:val="1"/>
      <w:numFmt w:val="bullet"/>
      <w:lvlText w:val="–"/>
      <w:lvlJc w:val="left"/>
      <w:pPr>
        <w:tabs>
          <w:tab w:val="num" w:pos="1440"/>
        </w:tabs>
        <w:ind w:left="1440" w:hanging="360"/>
      </w:pPr>
      <w:rPr>
        <w:rFonts w:ascii="Arial" w:hAnsi="Arial" w:hint="default"/>
      </w:rPr>
    </w:lvl>
    <w:lvl w:ilvl="2" w:tplc="7898BDEC" w:tentative="1">
      <w:start w:val="1"/>
      <w:numFmt w:val="bullet"/>
      <w:lvlText w:val="–"/>
      <w:lvlJc w:val="left"/>
      <w:pPr>
        <w:tabs>
          <w:tab w:val="num" w:pos="2160"/>
        </w:tabs>
        <w:ind w:left="2160" w:hanging="360"/>
      </w:pPr>
      <w:rPr>
        <w:rFonts w:ascii="Arial" w:hAnsi="Arial" w:hint="default"/>
      </w:rPr>
    </w:lvl>
    <w:lvl w:ilvl="3" w:tplc="A12EECCC" w:tentative="1">
      <w:start w:val="1"/>
      <w:numFmt w:val="bullet"/>
      <w:lvlText w:val="–"/>
      <w:lvlJc w:val="left"/>
      <w:pPr>
        <w:tabs>
          <w:tab w:val="num" w:pos="2880"/>
        </w:tabs>
        <w:ind w:left="2880" w:hanging="360"/>
      </w:pPr>
      <w:rPr>
        <w:rFonts w:ascii="Arial" w:hAnsi="Arial" w:hint="default"/>
      </w:rPr>
    </w:lvl>
    <w:lvl w:ilvl="4" w:tplc="EF02BC1C" w:tentative="1">
      <w:start w:val="1"/>
      <w:numFmt w:val="bullet"/>
      <w:lvlText w:val="–"/>
      <w:lvlJc w:val="left"/>
      <w:pPr>
        <w:tabs>
          <w:tab w:val="num" w:pos="3600"/>
        </w:tabs>
        <w:ind w:left="3600" w:hanging="360"/>
      </w:pPr>
      <w:rPr>
        <w:rFonts w:ascii="Arial" w:hAnsi="Arial" w:hint="default"/>
      </w:rPr>
    </w:lvl>
    <w:lvl w:ilvl="5" w:tplc="073E5990" w:tentative="1">
      <w:start w:val="1"/>
      <w:numFmt w:val="bullet"/>
      <w:lvlText w:val="–"/>
      <w:lvlJc w:val="left"/>
      <w:pPr>
        <w:tabs>
          <w:tab w:val="num" w:pos="4320"/>
        </w:tabs>
        <w:ind w:left="4320" w:hanging="360"/>
      </w:pPr>
      <w:rPr>
        <w:rFonts w:ascii="Arial" w:hAnsi="Arial" w:hint="default"/>
      </w:rPr>
    </w:lvl>
    <w:lvl w:ilvl="6" w:tplc="8252055A" w:tentative="1">
      <w:start w:val="1"/>
      <w:numFmt w:val="bullet"/>
      <w:lvlText w:val="–"/>
      <w:lvlJc w:val="left"/>
      <w:pPr>
        <w:tabs>
          <w:tab w:val="num" w:pos="5040"/>
        </w:tabs>
        <w:ind w:left="5040" w:hanging="360"/>
      </w:pPr>
      <w:rPr>
        <w:rFonts w:ascii="Arial" w:hAnsi="Arial" w:hint="default"/>
      </w:rPr>
    </w:lvl>
    <w:lvl w:ilvl="7" w:tplc="88C0AF9C" w:tentative="1">
      <w:start w:val="1"/>
      <w:numFmt w:val="bullet"/>
      <w:lvlText w:val="–"/>
      <w:lvlJc w:val="left"/>
      <w:pPr>
        <w:tabs>
          <w:tab w:val="num" w:pos="5760"/>
        </w:tabs>
        <w:ind w:left="5760" w:hanging="360"/>
      </w:pPr>
      <w:rPr>
        <w:rFonts w:ascii="Arial" w:hAnsi="Arial" w:hint="default"/>
      </w:rPr>
    </w:lvl>
    <w:lvl w:ilvl="8" w:tplc="A6A0F48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81A0758"/>
    <w:multiLevelType w:val="hybridMultilevel"/>
    <w:tmpl w:val="BDC485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8AB3485"/>
    <w:multiLevelType w:val="hybridMultilevel"/>
    <w:tmpl w:val="25C456F0"/>
    <w:lvl w:ilvl="0" w:tplc="048CB3D0">
      <w:start w:val="3"/>
      <w:numFmt w:val="bullet"/>
      <w:lvlText w:val="-"/>
      <w:lvlJc w:val="left"/>
      <w:pPr>
        <w:ind w:left="720" w:hanging="360"/>
      </w:pPr>
      <w:rPr>
        <w:rFonts w:ascii="Trebuchet MS" w:eastAsia="Times New Roman" w:hAnsi="Trebuchet MS"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DD710B0"/>
    <w:multiLevelType w:val="hybridMultilevel"/>
    <w:tmpl w:val="C292F8D6"/>
    <w:lvl w:ilvl="0" w:tplc="048CB3D0">
      <w:start w:val="3"/>
      <w:numFmt w:val="bullet"/>
      <w:lvlText w:val="-"/>
      <w:lvlJc w:val="left"/>
      <w:pPr>
        <w:ind w:left="720" w:hanging="360"/>
      </w:pPr>
      <w:rPr>
        <w:rFonts w:ascii="Trebuchet MS" w:eastAsia="Times New Roman" w:hAnsi="Trebuchet MS" w:cs="Aria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1E1084C"/>
    <w:multiLevelType w:val="hybridMultilevel"/>
    <w:tmpl w:val="05E80FF8"/>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8" w15:restartNumberingAfterBreak="0">
    <w:nsid w:val="72BC72CE"/>
    <w:multiLevelType w:val="hybridMultilevel"/>
    <w:tmpl w:val="40488FFA"/>
    <w:lvl w:ilvl="0" w:tplc="32846306">
      <w:start w:val="1"/>
      <w:numFmt w:val="bullet"/>
      <w:lvlText w:val=""/>
      <w:lvlJc w:val="left"/>
      <w:pPr>
        <w:ind w:left="1429" w:hanging="360"/>
      </w:pPr>
      <w:rPr>
        <w:rFonts w:ascii="Symbol" w:eastAsia="Symbol" w:hAnsi="Symbol" w:cs="Symbol"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9" w15:restartNumberingAfterBreak="0">
    <w:nsid w:val="78634CEF"/>
    <w:multiLevelType w:val="hybridMultilevel"/>
    <w:tmpl w:val="5D68F3AA"/>
    <w:lvl w:ilvl="0" w:tplc="048CB3D0">
      <w:start w:val="3"/>
      <w:numFmt w:val="bullet"/>
      <w:lvlText w:val="-"/>
      <w:lvlJc w:val="left"/>
      <w:pPr>
        <w:ind w:left="705" w:hanging="360"/>
      </w:pPr>
      <w:rPr>
        <w:rFonts w:ascii="Trebuchet MS" w:eastAsia="Times New Roman" w:hAnsi="Trebuchet MS" w:cs="Arial" w:hint="default"/>
        <w:color w:val="auto"/>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40" w15:restartNumberingAfterBreak="0">
    <w:nsid w:val="7A822FB1"/>
    <w:multiLevelType w:val="hybridMultilevel"/>
    <w:tmpl w:val="CF3CE9AA"/>
    <w:lvl w:ilvl="0" w:tplc="040C0001">
      <w:start w:val="1"/>
      <w:numFmt w:val="bullet"/>
      <w:lvlText w:val=""/>
      <w:lvlJc w:val="left"/>
      <w:pPr>
        <w:tabs>
          <w:tab w:val="num" w:pos="436"/>
        </w:tabs>
        <w:ind w:left="436" w:hanging="360"/>
      </w:pPr>
      <w:rPr>
        <w:rFonts w:ascii="Symbol" w:hAnsi="Symbol" w:hint="default"/>
      </w:rPr>
    </w:lvl>
    <w:lvl w:ilvl="1" w:tplc="040C0003">
      <w:start w:val="1"/>
      <w:numFmt w:val="bullet"/>
      <w:lvlText w:val="o"/>
      <w:lvlJc w:val="left"/>
      <w:pPr>
        <w:tabs>
          <w:tab w:val="num" w:pos="1156"/>
        </w:tabs>
        <w:ind w:left="1156" w:hanging="360"/>
      </w:pPr>
      <w:rPr>
        <w:rFonts w:ascii="Courier New" w:hAnsi="Courier New" w:cs="Courier New" w:hint="default"/>
      </w:rPr>
    </w:lvl>
    <w:lvl w:ilvl="2" w:tplc="040C0005" w:tentative="1">
      <w:start w:val="1"/>
      <w:numFmt w:val="bullet"/>
      <w:lvlText w:val=""/>
      <w:lvlJc w:val="left"/>
      <w:pPr>
        <w:tabs>
          <w:tab w:val="num" w:pos="1876"/>
        </w:tabs>
        <w:ind w:left="1876" w:hanging="360"/>
      </w:pPr>
      <w:rPr>
        <w:rFonts w:ascii="Wingdings" w:hAnsi="Wingdings" w:hint="default"/>
      </w:rPr>
    </w:lvl>
    <w:lvl w:ilvl="3" w:tplc="040C0001" w:tentative="1">
      <w:start w:val="1"/>
      <w:numFmt w:val="bullet"/>
      <w:lvlText w:val=""/>
      <w:lvlJc w:val="left"/>
      <w:pPr>
        <w:tabs>
          <w:tab w:val="num" w:pos="2596"/>
        </w:tabs>
        <w:ind w:left="2596" w:hanging="360"/>
      </w:pPr>
      <w:rPr>
        <w:rFonts w:ascii="Symbol" w:hAnsi="Symbol" w:hint="default"/>
      </w:rPr>
    </w:lvl>
    <w:lvl w:ilvl="4" w:tplc="040C0003" w:tentative="1">
      <w:start w:val="1"/>
      <w:numFmt w:val="bullet"/>
      <w:lvlText w:val="o"/>
      <w:lvlJc w:val="left"/>
      <w:pPr>
        <w:tabs>
          <w:tab w:val="num" w:pos="3316"/>
        </w:tabs>
        <w:ind w:left="3316" w:hanging="360"/>
      </w:pPr>
      <w:rPr>
        <w:rFonts w:ascii="Courier New" w:hAnsi="Courier New" w:cs="Courier New" w:hint="default"/>
      </w:rPr>
    </w:lvl>
    <w:lvl w:ilvl="5" w:tplc="040C0005" w:tentative="1">
      <w:start w:val="1"/>
      <w:numFmt w:val="bullet"/>
      <w:lvlText w:val=""/>
      <w:lvlJc w:val="left"/>
      <w:pPr>
        <w:tabs>
          <w:tab w:val="num" w:pos="4036"/>
        </w:tabs>
        <w:ind w:left="4036" w:hanging="360"/>
      </w:pPr>
      <w:rPr>
        <w:rFonts w:ascii="Wingdings" w:hAnsi="Wingdings" w:hint="default"/>
      </w:rPr>
    </w:lvl>
    <w:lvl w:ilvl="6" w:tplc="040C0001" w:tentative="1">
      <w:start w:val="1"/>
      <w:numFmt w:val="bullet"/>
      <w:lvlText w:val=""/>
      <w:lvlJc w:val="left"/>
      <w:pPr>
        <w:tabs>
          <w:tab w:val="num" w:pos="4756"/>
        </w:tabs>
        <w:ind w:left="4756" w:hanging="360"/>
      </w:pPr>
      <w:rPr>
        <w:rFonts w:ascii="Symbol" w:hAnsi="Symbol" w:hint="default"/>
      </w:rPr>
    </w:lvl>
    <w:lvl w:ilvl="7" w:tplc="040C0003" w:tentative="1">
      <w:start w:val="1"/>
      <w:numFmt w:val="bullet"/>
      <w:lvlText w:val="o"/>
      <w:lvlJc w:val="left"/>
      <w:pPr>
        <w:tabs>
          <w:tab w:val="num" w:pos="5476"/>
        </w:tabs>
        <w:ind w:left="5476" w:hanging="360"/>
      </w:pPr>
      <w:rPr>
        <w:rFonts w:ascii="Courier New" w:hAnsi="Courier New" w:cs="Courier New" w:hint="default"/>
      </w:rPr>
    </w:lvl>
    <w:lvl w:ilvl="8" w:tplc="040C0005" w:tentative="1">
      <w:start w:val="1"/>
      <w:numFmt w:val="bullet"/>
      <w:lvlText w:val=""/>
      <w:lvlJc w:val="left"/>
      <w:pPr>
        <w:tabs>
          <w:tab w:val="num" w:pos="6196"/>
        </w:tabs>
        <w:ind w:left="6196" w:hanging="360"/>
      </w:pPr>
      <w:rPr>
        <w:rFonts w:ascii="Wingdings" w:hAnsi="Wingdings" w:hint="default"/>
      </w:rPr>
    </w:lvl>
  </w:abstractNum>
  <w:abstractNum w:abstractNumId="41" w15:restartNumberingAfterBreak="0">
    <w:nsid w:val="7F4A1474"/>
    <w:multiLevelType w:val="hybridMultilevel"/>
    <w:tmpl w:val="BA528A58"/>
    <w:lvl w:ilvl="0" w:tplc="048CB3D0">
      <w:start w:val="3"/>
      <w:numFmt w:val="bullet"/>
      <w:lvlText w:val="-"/>
      <w:lvlJc w:val="left"/>
      <w:pPr>
        <w:ind w:left="1065" w:hanging="360"/>
      </w:pPr>
      <w:rPr>
        <w:rFonts w:ascii="Trebuchet MS" w:eastAsia="Times New Roman" w:hAnsi="Trebuchet MS" w:cs="Arial" w:hint="default"/>
        <w:color w:val="auto"/>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5"/>
  </w:num>
  <w:num w:numId="2">
    <w:abstractNumId w:val="10"/>
  </w:num>
  <w:num w:numId="3">
    <w:abstractNumId w:val="40"/>
  </w:num>
  <w:num w:numId="4">
    <w:abstractNumId w:val="9"/>
  </w:num>
  <w:num w:numId="5">
    <w:abstractNumId w:val="27"/>
  </w:num>
  <w:num w:numId="6">
    <w:abstractNumId w:val="33"/>
  </w:num>
  <w:num w:numId="7">
    <w:abstractNumId w:val="16"/>
  </w:num>
  <w:num w:numId="8">
    <w:abstractNumId w:val="18"/>
  </w:num>
  <w:num w:numId="9">
    <w:abstractNumId w:val="29"/>
  </w:num>
  <w:num w:numId="10">
    <w:abstractNumId w:val="15"/>
  </w:num>
  <w:num w:numId="11">
    <w:abstractNumId w:val="3"/>
  </w:num>
  <w:num w:numId="12">
    <w:abstractNumId w:val="32"/>
  </w:num>
  <w:num w:numId="13">
    <w:abstractNumId w:val="7"/>
  </w:num>
  <w:num w:numId="14">
    <w:abstractNumId w:val="39"/>
  </w:num>
  <w:num w:numId="15">
    <w:abstractNumId w:val="26"/>
  </w:num>
  <w:num w:numId="16">
    <w:abstractNumId w:val="20"/>
  </w:num>
  <w:num w:numId="17">
    <w:abstractNumId w:val="34"/>
  </w:num>
  <w:num w:numId="18">
    <w:abstractNumId w:val="1"/>
  </w:num>
  <w:num w:numId="19">
    <w:abstractNumId w:val="8"/>
  </w:num>
  <w:num w:numId="20">
    <w:abstractNumId w:val="31"/>
  </w:num>
  <w:num w:numId="21">
    <w:abstractNumId w:val="2"/>
  </w:num>
  <w:num w:numId="22">
    <w:abstractNumId w:val="0"/>
  </w:num>
  <w:num w:numId="23">
    <w:abstractNumId w:val="17"/>
  </w:num>
  <w:num w:numId="24">
    <w:abstractNumId w:val="28"/>
  </w:num>
  <w:num w:numId="25">
    <w:abstractNumId w:val="12"/>
  </w:num>
  <w:num w:numId="26">
    <w:abstractNumId w:val="4"/>
  </w:num>
  <w:num w:numId="27">
    <w:abstractNumId w:val="21"/>
  </w:num>
  <w:num w:numId="28">
    <w:abstractNumId w:val="14"/>
  </w:num>
  <w:num w:numId="29">
    <w:abstractNumId w:val="13"/>
  </w:num>
  <w:num w:numId="30">
    <w:abstractNumId w:val="23"/>
  </w:num>
  <w:num w:numId="31">
    <w:abstractNumId w:val="6"/>
  </w:num>
  <w:num w:numId="32">
    <w:abstractNumId w:val="38"/>
  </w:num>
  <w:num w:numId="33">
    <w:abstractNumId w:val="11"/>
  </w:num>
  <w:num w:numId="34">
    <w:abstractNumId w:val="19"/>
  </w:num>
  <w:num w:numId="35">
    <w:abstractNumId w:val="35"/>
  </w:num>
  <w:num w:numId="36">
    <w:abstractNumId w:val="36"/>
  </w:num>
  <w:num w:numId="37">
    <w:abstractNumId w:val="41"/>
  </w:num>
  <w:num w:numId="38">
    <w:abstractNumId w:val="37"/>
  </w:num>
  <w:num w:numId="39">
    <w:abstractNumId w:val="22"/>
  </w:num>
  <w:num w:numId="40">
    <w:abstractNumId w:val="24"/>
  </w:num>
  <w:num w:numId="41">
    <w:abstractNumId w:val="30"/>
  </w:num>
  <w:num w:numId="42">
    <w:abstractNumId w:val="25"/>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olle Lermet">
    <w15:presenceInfo w15:providerId="AD" w15:userId="S-1-5-21-3569255166-3711921035-3486062074-300608"/>
  </w15:person>
  <w15:person w15:author="Carolle Lermet [2]">
    <w15:presenceInfo w15:providerId="AD" w15:userId="S-1-5-21-2483217246-111161958-1364159687-1193"/>
  </w15:person>
  <w15:person w15:author="Nathalie Gandon">
    <w15:presenceInfo w15:providerId="AD" w15:userId="S-1-5-21-3569255166-3711921035-3486062074-139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589"/>
    <w:rsid w:val="00005734"/>
    <w:rsid w:val="000112D0"/>
    <w:rsid w:val="0003380B"/>
    <w:rsid w:val="0004150B"/>
    <w:rsid w:val="0005700B"/>
    <w:rsid w:val="00083D25"/>
    <w:rsid w:val="000969B6"/>
    <w:rsid w:val="000B1D66"/>
    <w:rsid w:val="000C5F1A"/>
    <w:rsid w:val="000E1A13"/>
    <w:rsid w:val="000E2D3E"/>
    <w:rsid w:val="00106136"/>
    <w:rsid w:val="00135AC3"/>
    <w:rsid w:val="00155A4F"/>
    <w:rsid w:val="00157BB1"/>
    <w:rsid w:val="00162B5E"/>
    <w:rsid w:val="001730CE"/>
    <w:rsid w:val="00190E91"/>
    <w:rsid w:val="001C7468"/>
    <w:rsid w:val="001D0AB3"/>
    <w:rsid w:val="001D2A3F"/>
    <w:rsid w:val="001E1447"/>
    <w:rsid w:val="001E523B"/>
    <w:rsid w:val="0021070D"/>
    <w:rsid w:val="00236A8D"/>
    <w:rsid w:val="002370AA"/>
    <w:rsid w:val="00292B92"/>
    <w:rsid w:val="002A0AEE"/>
    <w:rsid w:val="002A0C65"/>
    <w:rsid w:val="002A2C40"/>
    <w:rsid w:val="002B2971"/>
    <w:rsid w:val="002D5C73"/>
    <w:rsid w:val="00336710"/>
    <w:rsid w:val="00336FCB"/>
    <w:rsid w:val="0036403D"/>
    <w:rsid w:val="00364FEE"/>
    <w:rsid w:val="003A758D"/>
    <w:rsid w:val="003D111D"/>
    <w:rsid w:val="003D707D"/>
    <w:rsid w:val="003F3916"/>
    <w:rsid w:val="003F5F6E"/>
    <w:rsid w:val="00422AA2"/>
    <w:rsid w:val="00431BCE"/>
    <w:rsid w:val="004353ED"/>
    <w:rsid w:val="00444791"/>
    <w:rsid w:val="004468F5"/>
    <w:rsid w:val="00483A20"/>
    <w:rsid w:val="004D256C"/>
    <w:rsid w:val="004F0F19"/>
    <w:rsid w:val="004F234C"/>
    <w:rsid w:val="004F2D9E"/>
    <w:rsid w:val="005005B5"/>
    <w:rsid w:val="00517C8D"/>
    <w:rsid w:val="00521543"/>
    <w:rsid w:val="00540DA4"/>
    <w:rsid w:val="005412B8"/>
    <w:rsid w:val="00592CCA"/>
    <w:rsid w:val="005A4224"/>
    <w:rsid w:val="005C19B3"/>
    <w:rsid w:val="005D351C"/>
    <w:rsid w:val="006129B8"/>
    <w:rsid w:val="00651172"/>
    <w:rsid w:val="00652800"/>
    <w:rsid w:val="0066074D"/>
    <w:rsid w:val="00685BB6"/>
    <w:rsid w:val="006A0589"/>
    <w:rsid w:val="006B2B2C"/>
    <w:rsid w:val="006C65CD"/>
    <w:rsid w:val="00747619"/>
    <w:rsid w:val="0076520B"/>
    <w:rsid w:val="00772812"/>
    <w:rsid w:val="00773C59"/>
    <w:rsid w:val="00781316"/>
    <w:rsid w:val="00797EC4"/>
    <w:rsid w:val="007C1690"/>
    <w:rsid w:val="007C6016"/>
    <w:rsid w:val="007C757B"/>
    <w:rsid w:val="007D7B67"/>
    <w:rsid w:val="007E233D"/>
    <w:rsid w:val="00811258"/>
    <w:rsid w:val="008312BF"/>
    <w:rsid w:val="0084674D"/>
    <w:rsid w:val="008A77CD"/>
    <w:rsid w:val="008E618A"/>
    <w:rsid w:val="008E65EB"/>
    <w:rsid w:val="009148EE"/>
    <w:rsid w:val="00951B37"/>
    <w:rsid w:val="009579A9"/>
    <w:rsid w:val="009649E2"/>
    <w:rsid w:val="00995BA0"/>
    <w:rsid w:val="0099735E"/>
    <w:rsid w:val="009A5463"/>
    <w:rsid w:val="009E2656"/>
    <w:rsid w:val="00A00426"/>
    <w:rsid w:val="00A05F60"/>
    <w:rsid w:val="00A11568"/>
    <w:rsid w:val="00A423BB"/>
    <w:rsid w:val="00A7546F"/>
    <w:rsid w:val="00A7753B"/>
    <w:rsid w:val="00A84CCA"/>
    <w:rsid w:val="00AA00C2"/>
    <w:rsid w:val="00AD0830"/>
    <w:rsid w:val="00AD5553"/>
    <w:rsid w:val="00AD7974"/>
    <w:rsid w:val="00AE4352"/>
    <w:rsid w:val="00AE5A89"/>
    <w:rsid w:val="00AE77C7"/>
    <w:rsid w:val="00AF0669"/>
    <w:rsid w:val="00AF06E5"/>
    <w:rsid w:val="00AF2B97"/>
    <w:rsid w:val="00B303CA"/>
    <w:rsid w:val="00B310A5"/>
    <w:rsid w:val="00B32E78"/>
    <w:rsid w:val="00B4520D"/>
    <w:rsid w:val="00B845A1"/>
    <w:rsid w:val="00B87D36"/>
    <w:rsid w:val="00BA0D9B"/>
    <w:rsid w:val="00BB4A97"/>
    <w:rsid w:val="00BC227C"/>
    <w:rsid w:val="00BC6E96"/>
    <w:rsid w:val="00BD5727"/>
    <w:rsid w:val="00BD68E2"/>
    <w:rsid w:val="00BF25E1"/>
    <w:rsid w:val="00C0748C"/>
    <w:rsid w:val="00C10FBC"/>
    <w:rsid w:val="00C22FCE"/>
    <w:rsid w:val="00C300E5"/>
    <w:rsid w:val="00C54474"/>
    <w:rsid w:val="00C5658E"/>
    <w:rsid w:val="00C76D40"/>
    <w:rsid w:val="00C84690"/>
    <w:rsid w:val="00C931E3"/>
    <w:rsid w:val="00C9508F"/>
    <w:rsid w:val="00CC24E6"/>
    <w:rsid w:val="00CC2916"/>
    <w:rsid w:val="00CD35D5"/>
    <w:rsid w:val="00CD6549"/>
    <w:rsid w:val="00CD72EC"/>
    <w:rsid w:val="00DA5A43"/>
    <w:rsid w:val="00DC6807"/>
    <w:rsid w:val="00DC7D8E"/>
    <w:rsid w:val="00DD737F"/>
    <w:rsid w:val="00DF3E6D"/>
    <w:rsid w:val="00E010AC"/>
    <w:rsid w:val="00E028AD"/>
    <w:rsid w:val="00E3674D"/>
    <w:rsid w:val="00E36D44"/>
    <w:rsid w:val="00E52CC3"/>
    <w:rsid w:val="00E83D27"/>
    <w:rsid w:val="00E8408A"/>
    <w:rsid w:val="00EE246A"/>
    <w:rsid w:val="00EE4CC9"/>
    <w:rsid w:val="00EE5B7B"/>
    <w:rsid w:val="00EF3DCF"/>
    <w:rsid w:val="00F06E8B"/>
    <w:rsid w:val="00F25196"/>
    <w:rsid w:val="00F2796C"/>
    <w:rsid w:val="00F3608A"/>
    <w:rsid w:val="00F73C2D"/>
    <w:rsid w:val="00F85083"/>
    <w:rsid w:val="00F90223"/>
    <w:rsid w:val="00FA05F2"/>
    <w:rsid w:val="00FA2F2D"/>
    <w:rsid w:val="00FC38B8"/>
    <w:rsid w:val="00FC703C"/>
    <w:rsid w:val="00FE6C77"/>
    <w:rsid w:val="00FF380B"/>
    <w:rsid w:val="00FF64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A11366"/>
  <w15:docId w15:val="{EB32C5D9-4278-4C0D-B9C8-9B8E93709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Narrow" w:hAnsi="Arial Narrow" w:cs="Arial"/>
      <w:sz w:val="22"/>
      <w:szCs w:val="22"/>
    </w:rPr>
  </w:style>
  <w:style w:type="paragraph" w:styleId="Titre1">
    <w:name w:val="heading 1"/>
    <w:basedOn w:val="article"/>
    <w:next w:val="Normal"/>
    <w:qFormat/>
    <w:pPr>
      <w:outlineLvl w:val="0"/>
    </w:pPr>
  </w:style>
  <w:style w:type="paragraph" w:styleId="Titre2">
    <w:name w:val="heading 2"/>
    <w:basedOn w:val="sousarticle"/>
    <w:next w:val="Normal"/>
    <w:link w:val="Titre2Car"/>
    <w:qFormat/>
    <w:pPr>
      <w:outlineLvl w:val="1"/>
    </w:pPr>
  </w:style>
  <w:style w:type="paragraph" w:styleId="Titre3">
    <w:name w:val="heading 3"/>
    <w:basedOn w:val="sousarticle"/>
    <w:next w:val="Normal"/>
    <w:qFormat/>
    <w:pPr>
      <w:ind w:left="709"/>
      <w:outlineLvl w:val="2"/>
    </w:pPr>
    <w:rPr>
      <w:b w:val="0"/>
      <w:i/>
      <w:sz w:val="22"/>
    </w:rPr>
  </w:style>
  <w:style w:type="paragraph" w:styleId="Titre4">
    <w:name w:val="heading 4"/>
    <w:basedOn w:val="Normal"/>
    <w:next w:val="Normal"/>
    <w:link w:val="Titre4Car"/>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nhideWhenUsed/>
    <w:qFormat/>
    <w:pPr>
      <w:spacing w:before="240" w:after="60"/>
      <w:outlineLvl w:val="5"/>
    </w:pPr>
    <w:rPr>
      <w:rFonts w:ascii="Calibri" w:hAnsi="Calibri" w:cs="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pPr>
      <w:tabs>
        <w:tab w:val="left" w:pos="851"/>
        <w:tab w:val="left" w:pos="4536"/>
      </w:tabs>
      <w:jc w:val="both"/>
    </w:pPr>
  </w:style>
  <w:style w:type="paragraph" w:styleId="Notedebasdepage">
    <w:name w:val="footnote text"/>
    <w:basedOn w:val="Normal"/>
    <w:link w:val="NotedebasdepageCar"/>
    <w:uiPriority w:val="99"/>
    <w:semiHidden/>
    <w:rPr>
      <w:sz w:val="20"/>
      <w:szCs w:val="20"/>
    </w:rPr>
  </w:style>
  <w:style w:type="character" w:styleId="Appelnotedebasdep">
    <w:name w:val="footnote reference"/>
    <w:semiHidden/>
    <w:rPr>
      <w:vertAlign w:val="superscript"/>
    </w:rPr>
  </w:style>
  <w:style w:type="paragraph" w:styleId="Corpsdetexte">
    <w:name w:val="Body Text"/>
    <w:basedOn w:val="Normal"/>
    <w:pPr>
      <w:jc w:val="both"/>
    </w:pPr>
    <w:rPr>
      <w:i/>
      <w:iCs/>
    </w:rPr>
  </w:style>
  <w:style w:type="paragraph" w:styleId="Retraitcorpsdetexte">
    <w:name w:val="Body Text Indent"/>
    <w:basedOn w:val="Normal"/>
    <w:pPr>
      <w:ind w:left="708"/>
      <w:jc w:val="both"/>
    </w:pPr>
    <w:rPr>
      <w:i/>
      <w:iCs/>
      <w:sz w:val="20"/>
      <w:szCs w:val="20"/>
    </w:rPr>
  </w:style>
  <w:style w:type="paragraph" w:styleId="Retraitcorpsdetexte2">
    <w:name w:val="Body Text Indent 2"/>
    <w:basedOn w:val="Normal"/>
    <w:link w:val="Retraitcorpsdetexte2Car"/>
    <w:pPr>
      <w:ind w:left="708"/>
      <w:jc w:val="both"/>
    </w:pPr>
  </w:style>
  <w:style w:type="paragraph" w:styleId="Retraitcorpsdetexte3">
    <w:name w:val="Body Text Indent 3"/>
    <w:basedOn w:val="Normal"/>
    <w:pPr>
      <w:ind w:left="709"/>
      <w:jc w:val="both"/>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En-tte">
    <w:name w:val="header"/>
    <w:basedOn w:val="Normal"/>
    <w:link w:val="En-tteCar"/>
    <w:pPr>
      <w:tabs>
        <w:tab w:val="center" w:pos="4536"/>
        <w:tab w:val="right" w:pos="9072"/>
      </w:tabs>
    </w:pPr>
  </w:style>
  <w:style w:type="paragraph" w:customStyle="1" w:styleId="article">
    <w:name w:val="article"/>
    <w:basedOn w:val="Normal"/>
    <w:pPr>
      <w:jc w:val="both"/>
    </w:pPr>
    <w:rPr>
      <w:b/>
    </w:rPr>
  </w:style>
  <w:style w:type="paragraph" w:customStyle="1" w:styleId="sousarticle">
    <w:name w:val="sous article"/>
    <w:basedOn w:val="Normal"/>
    <w:pPr>
      <w:jc w:val="both"/>
    </w:pPr>
    <w:rPr>
      <w:b/>
      <w:bCs/>
      <w:sz w:val="24"/>
      <w:szCs w:val="24"/>
    </w:rPr>
  </w:style>
  <w:style w:type="paragraph" w:customStyle="1" w:styleId="alina">
    <w:name w:val="alinéa"/>
    <w:basedOn w:val="sousarticle"/>
    <w:rPr>
      <w:b w:val="0"/>
      <w:i/>
    </w:rPr>
  </w:style>
  <w:style w:type="paragraph" w:styleId="Textedebulles">
    <w:name w:val="Balloon Text"/>
    <w:basedOn w:val="Normal"/>
    <w:semiHidden/>
    <w:rPr>
      <w:rFonts w:ascii="Tahoma" w:hAnsi="Tahoma" w:cs="Tahoma"/>
      <w:sz w:val="16"/>
      <w:szCs w:val="16"/>
    </w:rPr>
  </w:style>
  <w:style w:type="character" w:styleId="Marquedecommentaire">
    <w:name w:val="annotation reference"/>
    <w:semiHidden/>
    <w:rPr>
      <w:sz w:val="16"/>
      <w:szCs w:val="16"/>
    </w:rPr>
  </w:style>
  <w:style w:type="paragraph" w:styleId="Commentaire">
    <w:name w:val="annotation text"/>
    <w:basedOn w:val="Normal"/>
    <w:link w:val="CommentaireCar"/>
    <w:rPr>
      <w:sz w:val="20"/>
      <w:szCs w:val="20"/>
    </w:rPr>
  </w:style>
  <w:style w:type="paragraph" w:styleId="Objetducommentaire">
    <w:name w:val="annotation subject"/>
    <w:basedOn w:val="Commentaire"/>
    <w:next w:val="Commentaire"/>
    <w:semiHidden/>
    <w:rPr>
      <w:b/>
      <w:bCs/>
    </w:r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eintense">
    <w:name w:val="Intense Emphasis"/>
    <w:uiPriority w:val="21"/>
    <w:qFormat/>
    <w:rPr>
      <w:b/>
      <w:bCs/>
      <w:i/>
      <w:iCs/>
      <w:color w:val="4F81BD"/>
    </w:rPr>
  </w:style>
  <w:style w:type="paragraph" w:styleId="Sous-titre">
    <w:name w:val="Subtitle"/>
    <w:basedOn w:val="Normal"/>
    <w:next w:val="Normal"/>
    <w:link w:val="Sous-titreCar"/>
    <w:uiPriority w:val="11"/>
    <w:qFormat/>
    <w:pPr>
      <w:numPr>
        <w:ilvl w:val="1"/>
      </w:numPr>
    </w:pPr>
    <w:rPr>
      <w:rFonts w:ascii="Cambria" w:hAnsi="Cambria" w:cs="Times New Roman"/>
      <w:i/>
      <w:iCs/>
      <w:color w:val="4F81BD"/>
      <w:spacing w:val="15"/>
      <w:sz w:val="24"/>
      <w:szCs w:val="24"/>
      <w:lang w:eastAsia="en-US"/>
    </w:rPr>
  </w:style>
  <w:style w:type="character" w:customStyle="1" w:styleId="Sous-titreCar">
    <w:name w:val="Sous-titre Car"/>
    <w:link w:val="Sous-titre"/>
    <w:uiPriority w:val="11"/>
    <w:rPr>
      <w:rFonts w:ascii="Cambria" w:hAnsi="Cambria"/>
      <w:i/>
      <w:iCs/>
      <w:color w:val="4F81BD"/>
      <w:spacing w:val="15"/>
      <w:sz w:val="24"/>
      <w:szCs w:val="24"/>
      <w:lang w:eastAsia="en-US"/>
    </w:rPr>
  </w:style>
  <w:style w:type="character" w:customStyle="1" w:styleId="Retraitcorpsdetexte2Car">
    <w:name w:val="Retrait corps de texte 2 Car"/>
    <w:link w:val="Retraitcorpsdetexte2"/>
    <w:rPr>
      <w:rFonts w:ascii="Arial" w:hAnsi="Arial" w:cs="Arial"/>
      <w:sz w:val="22"/>
      <w:szCs w:val="22"/>
    </w:rPr>
  </w:style>
  <w:style w:type="paragraph" w:styleId="Rvision">
    <w:name w:val="Revision"/>
    <w:hidden/>
    <w:uiPriority w:val="99"/>
    <w:semiHidden/>
    <w:rPr>
      <w:rFonts w:ascii="Arial" w:hAnsi="Arial" w:cs="Arial"/>
      <w:sz w:val="22"/>
      <w:szCs w:val="22"/>
    </w:rPr>
  </w:style>
  <w:style w:type="paragraph" w:styleId="Paragraphedeliste">
    <w:name w:val="List Paragraph"/>
    <w:basedOn w:val="Normal"/>
    <w:uiPriority w:val="34"/>
    <w:qFormat/>
    <w:pPr>
      <w:spacing w:after="200" w:line="276" w:lineRule="auto"/>
      <w:ind w:left="720"/>
      <w:contextualSpacing/>
    </w:pPr>
    <w:rPr>
      <w:rFonts w:ascii="Calibri" w:hAnsi="Calibri" w:cs="Times New Roman"/>
    </w:rPr>
  </w:style>
  <w:style w:type="paragraph" w:styleId="Titre">
    <w:name w:val="Title"/>
    <w:basedOn w:val="article"/>
    <w:next w:val="Normal"/>
    <w:link w:val="TitreCar"/>
    <w:qFormat/>
  </w:style>
  <w:style w:type="character" w:customStyle="1" w:styleId="TitreCar">
    <w:name w:val="Titre Car"/>
    <w:link w:val="Titre"/>
    <w:rPr>
      <w:rFonts w:ascii="Arial Narrow" w:hAnsi="Arial Narrow" w:cs="Arial"/>
      <w:b/>
      <w:sz w:val="22"/>
      <w:szCs w:val="22"/>
    </w:rPr>
  </w:style>
  <w:style w:type="character" w:customStyle="1" w:styleId="Titre6Car">
    <w:name w:val="Titre 6 Car"/>
    <w:link w:val="Titre6"/>
    <w:rPr>
      <w:rFonts w:ascii="Calibri" w:eastAsia="Times New Roman" w:hAnsi="Calibri" w:cs="Times New Roman"/>
      <w:b/>
      <w:bCs/>
      <w:sz w:val="22"/>
      <w:szCs w:val="22"/>
    </w:rPr>
  </w:style>
  <w:style w:type="character" w:customStyle="1" w:styleId="Titre2Car">
    <w:name w:val="Titre 2 Car"/>
    <w:link w:val="Titre2"/>
    <w:rPr>
      <w:rFonts w:ascii="Arial Narrow" w:hAnsi="Arial Narrow" w:cs="Arial"/>
      <w:b/>
      <w:bCs/>
      <w:sz w:val="24"/>
      <w:szCs w:val="24"/>
    </w:rPr>
  </w:style>
  <w:style w:type="character" w:customStyle="1" w:styleId="PieddepageCar">
    <w:name w:val="Pied de page Car"/>
    <w:link w:val="Pieddepage"/>
    <w:uiPriority w:val="99"/>
    <w:rPr>
      <w:rFonts w:ascii="Arial Narrow" w:hAnsi="Arial Narrow" w:cs="Arial"/>
      <w:sz w:val="22"/>
      <w:szCs w:val="22"/>
    </w:rPr>
  </w:style>
  <w:style w:type="paragraph" w:customStyle="1" w:styleId="TEXT">
    <w:name w:val="TEXT"/>
    <w:basedOn w:val="Normal"/>
    <w:pPr>
      <w:spacing w:line="360" w:lineRule="atLeast"/>
      <w:ind w:firstLine="284"/>
      <w:jc w:val="both"/>
    </w:pPr>
    <w:rPr>
      <w:rFonts w:ascii="Times New Roman" w:hAnsi="Times New Roman" w:cs="Times New Roman"/>
      <w:sz w:val="26"/>
      <w:szCs w:val="26"/>
    </w:rPr>
  </w:style>
  <w:style w:type="paragraph" w:customStyle="1" w:styleId="Textearticle1">
    <w:name w:val="Texte article 1"/>
    <w:basedOn w:val="Normal"/>
    <w:pPr>
      <w:spacing w:after="80" w:line="320" w:lineRule="atLeast"/>
      <w:ind w:right="346" w:firstLine="6"/>
      <w:jc w:val="both"/>
    </w:pPr>
    <w:rPr>
      <w:rFonts w:ascii="Arial" w:hAnsi="Arial"/>
      <w:sz w:val="24"/>
      <w:szCs w:val="24"/>
    </w:rPr>
  </w:style>
  <w:style w:type="paragraph" w:customStyle="1" w:styleId="Titre10">
    <w:name w:val="Titre1"/>
    <w:basedOn w:val="Normal"/>
    <w:pPr>
      <w:pBdr>
        <w:top w:val="single" w:sz="36" w:space="7" w:color="C0C0C0"/>
        <w:left w:val="single" w:sz="36" w:space="7" w:color="C0C0C0"/>
        <w:bottom w:val="single" w:sz="36" w:space="7" w:color="C0C0C0"/>
        <w:right w:val="single" w:sz="36" w:space="7" w:color="C0C0C0"/>
      </w:pBdr>
      <w:jc w:val="center"/>
    </w:pPr>
    <w:rPr>
      <w:rFonts w:ascii="Arial" w:hAnsi="Arial"/>
      <w:b/>
      <w:bCs/>
      <w:sz w:val="30"/>
      <w:szCs w:val="30"/>
    </w:rPr>
  </w:style>
  <w:style w:type="table" w:styleId="Listeclaire-Accent5">
    <w:name w:val="Light List Accent 5"/>
    <w:basedOn w:val="TableauNormal"/>
    <w:uiPriority w:val="61"/>
    <w:rPr>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Titre4Car">
    <w:name w:val="Titre 4 Car"/>
    <w:basedOn w:val="Policepardfaut"/>
    <w:link w:val="Titre4"/>
    <w:semiHidden/>
    <w:rPr>
      <w:rFonts w:asciiTheme="majorHAnsi" w:eastAsiaTheme="majorEastAsia" w:hAnsiTheme="majorHAnsi" w:cstheme="majorBidi"/>
      <w:b/>
      <w:bCs/>
      <w:i/>
      <w:iCs/>
      <w:color w:val="4F81BD" w:themeColor="accent1"/>
      <w:sz w:val="22"/>
      <w:szCs w:val="22"/>
    </w:rPr>
  </w:style>
  <w:style w:type="character" w:styleId="Lienhypertexte">
    <w:name w:val="Hyperlink"/>
    <w:basedOn w:val="Policepardfaut"/>
    <w:uiPriority w:val="99"/>
    <w:unhideWhenUsed/>
    <w:rPr>
      <w:color w:val="0000FF"/>
      <w:u w:val="single"/>
    </w:rPr>
  </w:style>
  <w:style w:type="paragraph" w:customStyle="1" w:styleId="CM1">
    <w:name w:val="CM1"/>
    <w:basedOn w:val="Normal"/>
    <w:next w:val="Normal"/>
    <w:uiPriority w:val="99"/>
    <w:pPr>
      <w:autoSpaceDE w:val="0"/>
      <w:autoSpaceDN w:val="0"/>
      <w:adjustRightInd w:val="0"/>
    </w:pPr>
    <w:rPr>
      <w:rFonts w:ascii="EUAlbertina" w:hAnsi="EUAlbertina" w:cs="Times New Roman"/>
      <w:sz w:val="24"/>
      <w:szCs w:val="24"/>
    </w:rPr>
  </w:style>
  <w:style w:type="paragraph" w:customStyle="1" w:styleId="CM3">
    <w:name w:val="CM3"/>
    <w:basedOn w:val="Normal"/>
    <w:next w:val="Normal"/>
    <w:uiPriority w:val="99"/>
    <w:pPr>
      <w:autoSpaceDE w:val="0"/>
      <w:autoSpaceDN w:val="0"/>
      <w:adjustRightInd w:val="0"/>
    </w:pPr>
    <w:rPr>
      <w:rFonts w:ascii="EUAlbertina" w:hAnsi="EUAlbertina" w:cs="Times New Roman"/>
      <w:sz w:val="24"/>
      <w:szCs w:val="24"/>
    </w:rPr>
  </w:style>
  <w:style w:type="paragraph" w:customStyle="1" w:styleId="CM4">
    <w:name w:val="CM4"/>
    <w:basedOn w:val="Normal"/>
    <w:next w:val="Normal"/>
    <w:uiPriority w:val="99"/>
    <w:pPr>
      <w:autoSpaceDE w:val="0"/>
      <w:autoSpaceDN w:val="0"/>
      <w:adjustRightInd w:val="0"/>
    </w:pPr>
    <w:rPr>
      <w:rFonts w:ascii="EUAlbertina" w:hAnsi="EUAlbertina" w:cs="Times New Roman"/>
      <w:sz w:val="24"/>
      <w:szCs w:val="24"/>
    </w:rPr>
  </w:style>
  <w:style w:type="character" w:styleId="Lienhypertextesuivivisit">
    <w:name w:val="FollowedHyperlink"/>
    <w:basedOn w:val="Policepardfaut"/>
    <w:semiHidden/>
    <w:unhideWhenUsed/>
    <w:rsid w:val="00422AA2"/>
    <w:rPr>
      <w:color w:val="800080" w:themeColor="followedHyperlink"/>
      <w:u w:val="single"/>
    </w:rPr>
  </w:style>
  <w:style w:type="character" w:customStyle="1" w:styleId="En-tteCar">
    <w:name w:val="En-tête Car"/>
    <w:basedOn w:val="Policepardfaut"/>
    <w:link w:val="En-tte"/>
    <w:rsid w:val="00747619"/>
    <w:rPr>
      <w:rFonts w:ascii="Arial Narrow" w:hAnsi="Arial Narrow" w:cs="Arial"/>
      <w:sz w:val="22"/>
      <w:szCs w:val="22"/>
    </w:rPr>
  </w:style>
  <w:style w:type="character" w:customStyle="1" w:styleId="fe69if">
    <w:name w:val="fe69if"/>
    <w:basedOn w:val="Policepardfaut"/>
    <w:rsid w:val="002A0AEE"/>
  </w:style>
  <w:style w:type="paragraph" w:customStyle="1" w:styleId="Default">
    <w:name w:val="Default"/>
    <w:rsid w:val="00FA2F2D"/>
    <w:pPr>
      <w:autoSpaceDE w:val="0"/>
      <w:autoSpaceDN w:val="0"/>
      <w:adjustRightInd w:val="0"/>
    </w:pPr>
    <w:rPr>
      <w:color w:val="000000"/>
      <w:sz w:val="24"/>
      <w:szCs w:val="24"/>
    </w:rPr>
  </w:style>
  <w:style w:type="character" w:customStyle="1" w:styleId="CommentaireCar">
    <w:name w:val="Commentaire Car"/>
    <w:basedOn w:val="Policepardfaut"/>
    <w:link w:val="Commentaire"/>
    <w:rsid w:val="00AE77C7"/>
    <w:rPr>
      <w:rFonts w:ascii="Arial Narrow" w:hAnsi="Arial Narrow" w:cs="Arial"/>
    </w:rPr>
  </w:style>
  <w:style w:type="character" w:customStyle="1" w:styleId="NotedebasdepageCar">
    <w:name w:val="Note de bas de page Car"/>
    <w:basedOn w:val="Policepardfaut"/>
    <w:link w:val="Notedebasdepage"/>
    <w:uiPriority w:val="99"/>
    <w:semiHidden/>
    <w:rsid w:val="004F2D9E"/>
    <w:rPr>
      <w:rFonts w:ascii="Arial Narrow" w:hAnsi="Arial Narrow" w:cs="Arial"/>
    </w:rPr>
  </w:style>
  <w:style w:type="character" w:styleId="Accentuation">
    <w:name w:val="Emphasis"/>
    <w:basedOn w:val="Policepardfaut"/>
    <w:uiPriority w:val="20"/>
    <w:qFormat/>
    <w:rsid w:val="004F2D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8970">
      <w:bodyDiv w:val="1"/>
      <w:marLeft w:val="0"/>
      <w:marRight w:val="0"/>
      <w:marTop w:val="0"/>
      <w:marBottom w:val="0"/>
      <w:divBdr>
        <w:top w:val="none" w:sz="0" w:space="0" w:color="auto"/>
        <w:left w:val="none" w:sz="0" w:space="0" w:color="auto"/>
        <w:bottom w:val="none" w:sz="0" w:space="0" w:color="auto"/>
        <w:right w:val="none" w:sz="0" w:space="0" w:color="auto"/>
      </w:divBdr>
    </w:div>
    <w:div w:id="317000436">
      <w:bodyDiv w:val="1"/>
      <w:marLeft w:val="0"/>
      <w:marRight w:val="0"/>
      <w:marTop w:val="0"/>
      <w:marBottom w:val="0"/>
      <w:divBdr>
        <w:top w:val="none" w:sz="0" w:space="0" w:color="auto"/>
        <w:left w:val="none" w:sz="0" w:space="0" w:color="auto"/>
        <w:bottom w:val="none" w:sz="0" w:space="0" w:color="auto"/>
        <w:right w:val="none" w:sz="0" w:space="0" w:color="auto"/>
      </w:divBdr>
    </w:div>
    <w:div w:id="1422798470">
      <w:bodyDiv w:val="1"/>
      <w:marLeft w:val="0"/>
      <w:marRight w:val="0"/>
      <w:marTop w:val="0"/>
      <w:marBottom w:val="0"/>
      <w:divBdr>
        <w:top w:val="none" w:sz="0" w:space="0" w:color="auto"/>
        <w:left w:val="none" w:sz="0" w:space="0" w:color="auto"/>
        <w:bottom w:val="none" w:sz="0" w:space="0" w:color="auto"/>
        <w:right w:val="none" w:sz="0" w:space="0" w:color="auto"/>
      </w:divBdr>
    </w:div>
    <w:div w:id="1575505863">
      <w:bodyDiv w:val="1"/>
      <w:marLeft w:val="0"/>
      <w:marRight w:val="0"/>
      <w:marTop w:val="0"/>
      <w:marBottom w:val="0"/>
      <w:divBdr>
        <w:top w:val="none" w:sz="0" w:space="0" w:color="auto"/>
        <w:left w:val="none" w:sz="0" w:space="0" w:color="auto"/>
        <w:bottom w:val="none" w:sz="0" w:space="0" w:color="auto"/>
        <w:right w:val="none" w:sz="0" w:space="0" w:color="auto"/>
      </w:divBdr>
    </w:div>
    <w:div w:id="1621110905">
      <w:bodyDiv w:val="1"/>
      <w:marLeft w:val="0"/>
      <w:marRight w:val="0"/>
      <w:marTop w:val="0"/>
      <w:marBottom w:val="0"/>
      <w:divBdr>
        <w:top w:val="none" w:sz="0" w:space="0" w:color="auto"/>
        <w:left w:val="none" w:sz="0" w:space="0" w:color="auto"/>
        <w:bottom w:val="none" w:sz="0" w:space="0" w:color="auto"/>
        <w:right w:val="none" w:sz="0" w:space="0" w:color="auto"/>
      </w:divBdr>
    </w:div>
    <w:div w:id="1813868385">
      <w:bodyDiv w:val="1"/>
      <w:marLeft w:val="0"/>
      <w:marRight w:val="0"/>
      <w:marTop w:val="0"/>
      <w:marBottom w:val="0"/>
      <w:divBdr>
        <w:top w:val="none" w:sz="0" w:space="0" w:color="auto"/>
        <w:left w:val="none" w:sz="0" w:space="0" w:color="auto"/>
        <w:bottom w:val="none" w:sz="0" w:space="0" w:color="auto"/>
        <w:right w:val="none" w:sz="0" w:space="0" w:color="auto"/>
      </w:divBdr>
      <w:divsChild>
        <w:div w:id="1667244852">
          <w:marLeft w:val="0"/>
          <w:marRight w:val="0"/>
          <w:marTop w:val="0"/>
          <w:marBottom w:val="0"/>
          <w:divBdr>
            <w:top w:val="none" w:sz="0" w:space="0" w:color="auto"/>
            <w:left w:val="none" w:sz="0" w:space="0" w:color="auto"/>
            <w:bottom w:val="none" w:sz="0" w:space="0" w:color="auto"/>
            <w:right w:val="none" w:sz="0" w:space="0" w:color="auto"/>
          </w:divBdr>
          <w:divsChild>
            <w:div w:id="1686009893">
              <w:marLeft w:val="0"/>
              <w:marRight w:val="0"/>
              <w:marTop w:val="0"/>
              <w:marBottom w:val="0"/>
              <w:divBdr>
                <w:top w:val="none" w:sz="0" w:space="0" w:color="auto"/>
                <w:left w:val="none" w:sz="0" w:space="0" w:color="auto"/>
                <w:bottom w:val="none" w:sz="0" w:space="0" w:color="auto"/>
                <w:right w:val="none" w:sz="0" w:space="0" w:color="auto"/>
              </w:divBdr>
              <w:divsChild>
                <w:div w:id="1052729980">
                  <w:marLeft w:val="0"/>
                  <w:marRight w:val="0"/>
                  <w:marTop w:val="0"/>
                  <w:marBottom w:val="0"/>
                  <w:divBdr>
                    <w:top w:val="none" w:sz="0" w:space="0" w:color="auto"/>
                    <w:left w:val="none" w:sz="0" w:space="0" w:color="auto"/>
                    <w:bottom w:val="none" w:sz="0" w:space="0" w:color="auto"/>
                    <w:right w:val="none" w:sz="0" w:space="0" w:color="auto"/>
                  </w:divBdr>
                </w:div>
              </w:divsChild>
            </w:div>
            <w:div w:id="1505363794">
              <w:marLeft w:val="0"/>
              <w:marRight w:val="0"/>
              <w:marTop w:val="0"/>
              <w:marBottom w:val="0"/>
              <w:divBdr>
                <w:top w:val="none" w:sz="0" w:space="0" w:color="auto"/>
                <w:left w:val="none" w:sz="0" w:space="0" w:color="auto"/>
                <w:bottom w:val="none" w:sz="0" w:space="0" w:color="auto"/>
                <w:right w:val="none" w:sz="0" w:space="0" w:color="auto"/>
              </w:divBdr>
              <w:divsChild>
                <w:div w:id="1724214272">
                  <w:marLeft w:val="0"/>
                  <w:marRight w:val="0"/>
                  <w:marTop w:val="0"/>
                  <w:marBottom w:val="0"/>
                  <w:divBdr>
                    <w:top w:val="none" w:sz="0" w:space="0" w:color="auto"/>
                    <w:left w:val="none" w:sz="0" w:space="0" w:color="auto"/>
                    <w:bottom w:val="none" w:sz="0" w:space="0" w:color="auto"/>
                    <w:right w:val="none" w:sz="0" w:space="0" w:color="auto"/>
                  </w:divBdr>
                  <w:divsChild>
                    <w:div w:id="11083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51332">
      <w:bodyDiv w:val="1"/>
      <w:marLeft w:val="0"/>
      <w:marRight w:val="0"/>
      <w:marTop w:val="0"/>
      <w:marBottom w:val="0"/>
      <w:divBdr>
        <w:top w:val="none" w:sz="0" w:space="0" w:color="auto"/>
        <w:left w:val="none" w:sz="0" w:space="0" w:color="auto"/>
        <w:bottom w:val="none" w:sz="0" w:space="0" w:color="auto"/>
        <w:right w:val="none" w:sz="0" w:space="0" w:color="auto"/>
      </w:divBdr>
      <w:divsChild>
        <w:div w:id="230777255">
          <w:marLeft w:val="0"/>
          <w:marRight w:val="0"/>
          <w:marTop w:val="0"/>
          <w:marBottom w:val="0"/>
          <w:divBdr>
            <w:top w:val="none" w:sz="0" w:space="0" w:color="auto"/>
            <w:left w:val="none" w:sz="0" w:space="0" w:color="auto"/>
            <w:bottom w:val="none" w:sz="0" w:space="0" w:color="auto"/>
            <w:right w:val="none" w:sz="0" w:space="0" w:color="auto"/>
          </w:divBdr>
          <w:divsChild>
            <w:div w:id="1597639851">
              <w:marLeft w:val="0"/>
              <w:marRight w:val="0"/>
              <w:marTop w:val="0"/>
              <w:marBottom w:val="0"/>
              <w:divBdr>
                <w:top w:val="none" w:sz="0" w:space="0" w:color="auto"/>
                <w:left w:val="none" w:sz="0" w:space="0" w:color="auto"/>
                <w:bottom w:val="none" w:sz="0" w:space="0" w:color="auto"/>
                <w:right w:val="none" w:sz="0" w:space="0" w:color="auto"/>
              </w:divBdr>
              <w:divsChild>
                <w:div w:id="387267811">
                  <w:marLeft w:val="0"/>
                  <w:marRight w:val="0"/>
                  <w:marTop w:val="0"/>
                  <w:marBottom w:val="0"/>
                  <w:divBdr>
                    <w:top w:val="none" w:sz="0" w:space="0" w:color="auto"/>
                    <w:left w:val="none" w:sz="0" w:space="0" w:color="auto"/>
                    <w:bottom w:val="none" w:sz="0" w:space="0" w:color="auto"/>
                    <w:right w:val="none" w:sz="0" w:space="0" w:color="auto"/>
                  </w:divBdr>
                </w:div>
              </w:divsChild>
            </w:div>
            <w:div w:id="1645163113">
              <w:marLeft w:val="0"/>
              <w:marRight w:val="0"/>
              <w:marTop w:val="0"/>
              <w:marBottom w:val="0"/>
              <w:divBdr>
                <w:top w:val="none" w:sz="0" w:space="0" w:color="auto"/>
                <w:left w:val="none" w:sz="0" w:space="0" w:color="auto"/>
                <w:bottom w:val="none" w:sz="0" w:space="0" w:color="auto"/>
                <w:right w:val="none" w:sz="0" w:space="0" w:color="auto"/>
              </w:divBdr>
              <w:divsChild>
                <w:div w:id="1899701193">
                  <w:marLeft w:val="0"/>
                  <w:marRight w:val="0"/>
                  <w:marTop w:val="0"/>
                  <w:marBottom w:val="0"/>
                  <w:divBdr>
                    <w:top w:val="none" w:sz="0" w:space="0" w:color="auto"/>
                    <w:left w:val="none" w:sz="0" w:space="0" w:color="auto"/>
                    <w:bottom w:val="none" w:sz="0" w:space="0" w:color="auto"/>
                    <w:right w:val="none" w:sz="0" w:space="0" w:color="auto"/>
                  </w:divBdr>
                  <w:divsChild>
                    <w:div w:id="101577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stitut.inra.fr/Reperes" TargetMode="External"/><Relationship Id="rId13" Type="http://schemas.openxmlformats.org/officeDocument/2006/relationships/hyperlink" Target="https://www.inrae.fr/collaborer/partenariat-innovat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legal-content/FR/TXT/?uri=CELEX:32014R0511"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inrae.fr/collaborer/partenariat-innovatio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4CF18-6071-44B4-804C-20B7B3256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5965</Words>
  <Characters>32812</Characters>
  <Application>Microsoft Office Word</Application>
  <DocSecurity>0</DocSecurity>
  <Lines>273</Lines>
  <Paragraphs>77</Paragraphs>
  <ScaleCrop>false</ScaleCrop>
  <HeadingPairs>
    <vt:vector size="2" baseType="variant">
      <vt:variant>
        <vt:lpstr>Titre</vt:lpstr>
      </vt:variant>
      <vt:variant>
        <vt:i4>1</vt:i4>
      </vt:variant>
    </vt:vector>
  </HeadingPairs>
  <TitlesOfParts>
    <vt:vector size="1" baseType="lpstr">
      <vt:lpstr>Contrat de recherche INRA</vt:lpstr>
    </vt:vector>
  </TitlesOfParts>
  <Manager>DPTI</Manager>
  <Company>INRA</Company>
  <LinksUpToDate>false</LinksUpToDate>
  <CharactersWithSpaces>38700</CharactersWithSpaces>
  <SharedDoc>false</SharedDoc>
  <HLinks>
    <vt:vector size="6" baseType="variant">
      <vt:variant>
        <vt:i4>5636173</vt:i4>
      </vt:variant>
      <vt:variant>
        <vt:i4>112632</vt:i4>
      </vt:variant>
      <vt:variant>
        <vt:i4>1025</vt:i4>
      </vt:variant>
      <vt:variant>
        <vt:i4>1</vt:i4>
      </vt:variant>
      <vt:variant>
        <vt:lpwstr>C:\Users\cdimey\Desktop\logo.gif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recherche INRA</dc:title>
  <dc:subject>Contrat de recherche</dc:subject>
  <dc:creator>INRA</dc:creator>
  <cp:lastModifiedBy>Djemila Sekkai</cp:lastModifiedBy>
  <cp:revision>2</cp:revision>
  <cp:lastPrinted>2016-11-10T10:08:00Z</cp:lastPrinted>
  <dcterms:created xsi:type="dcterms:W3CDTF">2025-02-27T14:27:00Z</dcterms:created>
  <dcterms:modified xsi:type="dcterms:W3CDTF">2025-02-27T14:27:00Z</dcterms:modified>
</cp:coreProperties>
</file>